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DBE4" w14:textId="3E5FF5AD" w:rsidR="00C143EE" w:rsidRPr="00164D71" w:rsidRDefault="005863C2" w:rsidP="00C143EE">
      <w:pPr>
        <w:pStyle w:val="Heading1"/>
        <w:spacing w:before="0" w:after="0"/>
        <w:jc w:val="center"/>
        <w:rPr>
          <w:rFonts w:ascii="Calibri" w:hAnsi="Calibri" w:cs="Calibri"/>
          <w:sz w:val="22"/>
          <w:szCs w:val="22"/>
        </w:rPr>
      </w:pPr>
      <w:r w:rsidRPr="00164D71">
        <w:rPr>
          <w:rFonts w:ascii="Calibri" w:hAnsi="Calibri" w:cs="Calibri"/>
          <w:sz w:val="22"/>
          <w:szCs w:val="22"/>
        </w:rPr>
        <w:t>Types of Sacrifice</w:t>
      </w:r>
      <w:r w:rsidR="004507E1" w:rsidRPr="00164D71">
        <w:rPr>
          <w:rFonts w:ascii="Calibri" w:hAnsi="Calibri" w:cs="Calibri"/>
          <w:sz w:val="22"/>
          <w:szCs w:val="22"/>
        </w:rPr>
        <w:t>s</w:t>
      </w:r>
      <w:r w:rsidRPr="00164D71">
        <w:rPr>
          <w:rFonts w:ascii="Calibri" w:hAnsi="Calibri" w:cs="Calibri"/>
          <w:sz w:val="22"/>
          <w:szCs w:val="22"/>
        </w:rPr>
        <w:t xml:space="preserve"> in the Bible (Part 2)</w:t>
      </w:r>
    </w:p>
    <w:p w14:paraId="25E8004E" w14:textId="2766D2F5" w:rsidR="006C7838" w:rsidRPr="00164D71" w:rsidRDefault="006C7838" w:rsidP="00D718B8">
      <w:pPr>
        <w:pStyle w:val="Heading2"/>
        <w:spacing w:before="0" w:after="0"/>
        <w:jc w:val="center"/>
        <w:rPr>
          <w:rFonts w:ascii="Calibri" w:hAnsi="Calibri" w:cs="Calibri"/>
          <w:sz w:val="22"/>
          <w:szCs w:val="22"/>
        </w:rPr>
      </w:pPr>
    </w:p>
    <w:p w14:paraId="009F4C50" w14:textId="635DD972" w:rsidR="005863C2" w:rsidRPr="00164D71" w:rsidRDefault="005863C2" w:rsidP="00D718B8">
      <w:pPr>
        <w:ind w:firstLine="426"/>
        <w:jc w:val="both"/>
        <w:rPr>
          <w:rFonts w:ascii="Calibri" w:hAnsi="Calibri" w:cs="Calibri"/>
          <w:bCs/>
          <w:iCs/>
          <w:sz w:val="22"/>
          <w:szCs w:val="22"/>
        </w:rPr>
      </w:pPr>
      <w:r w:rsidRPr="00164D71">
        <w:rPr>
          <w:rFonts w:ascii="Calibri" w:hAnsi="Calibri" w:cs="Calibri"/>
          <w:bCs/>
          <w:iCs/>
          <w:sz w:val="22"/>
          <w:szCs w:val="22"/>
        </w:rPr>
        <w:t>After explaining the symbolic meaning of the animals in the Bible that were sacrificed in the temple, different types of sacrifices will now be explained, as well as the daily symbolic service in the temple that the antichrist will try to overthrow before the second coming of Christ.</w:t>
      </w:r>
    </w:p>
    <w:p w14:paraId="31ACF525" w14:textId="5CE263F2" w:rsidR="00BF7AED" w:rsidRPr="00164D71" w:rsidRDefault="000236EC" w:rsidP="00BF7AED">
      <w:pPr>
        <w:pStyle w:val="Heading2"/>
        <w:spacing w:before="0" w:after="0"/>
        <w:jc w:val="center"/>
        <w:rPr>
          <w:rFonts w:ascii="Calibri" w:hAnsi="Calibri" w:cs="Calibri"/>
          <w:sz w:val="22"/>
          <w:szCs w:val="22"/>
        </w:rPr>
      </w:pPr>
      <w:r w:rsidRPr="00164D71">
        <w:rPr>
          <w:rFonts w:ascii="Calibri" w:hAnsi="Calibri" w:cs="Calibri"/>
          <w:sz w:val="22"/>
          <w:szCs w:val="22"/>
        </w:rPr>
        <w:t xml:space="preserve">THE BURNT </w:t>
      </w:r>
      <w:r w:rsidR="002E06CB" w:rsidRPr="00164D71">
        <w:rPr>
          <w:rFonts w:ascii="Calibri" w:hAnsi="Calibri" w:cs="Calibri"/>
          <w:sz w:val="22"/>
          <w:szCs w:val="22"/>
        </w:rPr>
        <w:t xml:space="preserve">OFFERING </w:t>
      </w:r>
      <w:r w:rsidR="00BF7AED" w:rsidRPr="00164D71">
        <w:rPr>
          <w:rFonts w:ascii="Calibri" w:hAnsi="Calibri" w:cs="Calibri"/>
          <w:sz w:val="22"/>
          <w:szCs w:val="22"/>
        </w:rPr>
        <w:t xml:space="preserve">- </w:t>
      </w:r>
      <w:r w:rsidRPr="00164D71">
        <w:rPr>
          <w:rFonts w:ascii="Calibri" w:hAnsi="Calibri" w:cs="Calibri"/>
          <w:sz w:val="22"/>
          <w:szCs w:val="22"/>
        </w:rPr>
        <w:t>Reconciliation with God</w:t>
      </w:r>
      <w:r w:rsidR="00BF7AED" w:rsidRPr="00164D71">
        <w:rPr>
          <w:rFonts w:ascii="Calibri" w:hAnsi="Calibri" w:cs="Calibri"/>
          <w:sz w:val="22"/>
          <w:szCs w:val="22"/>
        </w:rPr>
        <w:t xml:space="preserve"> </w:t>
      </w:r>
      <w:r w:rsidR="00BF7AED" w:rsidRPr="00164D71">
        <w:rPr>
          <w:rFonts w:ascii="Calibri" w:hAnsi="Calibri" w:cs="Calibri"/>
          <w:b w:val="0"/>
          <w:sz w:val="22"/>
          <w:szCs w:val="22"/>
        </w:rPr>
        <w:t>(Hebrew “</w:t>
      </w:r>
      <w:proofErr w:type="spellStart"/>
      <w:r w:rsidR="00BF7AED" w:rsidRPr="00164D71">
        <w:rPr>
          <w:rFonts w:ascii="Calibri" w:hAnsi="Calibri" w:cs="Calibri"/>
          <w:b w:val="0"/>
          <w:sz w:val="22"/>
          <w:szCs w:val="22"/>
        </w:rPr>
        <w:t>ola</w:t>
      </w:r>
      <w:r w:rsidRPr="00164D71">
        <w:rPr>
          <w:rFonts w:ascii="Calibri" w:hAnsi="Calibri" w:cs="Calibri"/>
          <w:b w:val="0"/>
          <w:sz w:val="22"/>
          <w:szCs w:val="22"/>
        </w:rPr>
        <w:t>h</w:t>
      </w:r>
      <w:proofErr w:type="spellEnd"/>
      <w:r w:rsidR="00BF7AED" w:rsidRPr="00164D71">
        <w:rPr>
          <w:rFonts w:ascii="Calibri" w:hAnsi="Calibri" w:cs="Calibri"/>
          <w:b w:val="0"/>
          <w:sz w:val="22"/>
          <w:szCs w:val="22"/>
        </w:rPr>
        <w:t>” Leviticus 1)</w:t>
      </w:r>
    </w:p>
    <w:p w14:paraId="1D261ABA" w14:textId="49C8B39B"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 xml:space="preserve">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s symbolize </w:t>
      </w:r>
      <w:r w:rsidRPr="00164D71">
        <w:rPr>
          <w:rFonts w:ascii="Calibri" w:hAnsi="Calibri" w:cs="Calibri"/>
          <w:b/>
          <w:iCs/>
          <w:sz w:val="22"/>
          <w:szCs w:val="22"/>
        </w:rPr>
        <w:t>reconciliation with God</w:t>
      </w:r>
      <w:r w:rsidRPr="00164D71">
        <w:rPr>
          <w:rFonts w:ascii="Calibri" w:hAnsi="Calibri" w:cs="Calibri"/>
          <w:bCs/>
          <w:iCs/>
          <w:sz w:val="22"/>
          <w:szCs w:val="22"/>
        </w:rPr>
        <w:t>, because</w:t>
      </w:r>
      <w:r w:rsidR="000B0A05" w:rsidRPr="00164D71">
        <w:rPr>
          <w:rFonts w:ascii="Calibri" w:hAnsi="Calibri" w:cs="Calibri"/>
          <w:bCs/>
          <w:iCs/>
          <w:sz w:val="22"/>
          <w:szCs w:val="22"/>
        </w:rPr>
        <w:t xml:space="preserve"> </w:t>
      </w:r>
      <w:r w:rsidR="00343F5D" w:rsidRPr="00164D71">
        <w:rPr>
          <w:rFonts w:ascii="Calibri" w:hAnsi="Calibri" w:cs="Calibri"/>
          <w:bCs/>
          <w:iCs/>
          <w:sz w:val="22"/>
          <w:szCs w:val="22"/>
        </w:rPr>
        <w:t xml:space="preserve">of </w:t>
      </w:r>
      <w:r w:rsidR="00E856F3" w:rsidRPr="00164D71">
        <w:rPr>
          <w:rFonts w:ascii="Calibri" w:hAnsi="Calibri" w:cs="Calibri"/>
          <w:bCs/>
          <w:iCs/>
          <w:sz w:val="22"/>
          <w:szCs w:val="22"/>
        </w:rPr>
        <w:t xml:space="preserve">the </w:t>
      </w:r>
      <w:r w:rsidR="000B0A05" w:rsidRPr="00164D71">
        <w:rPr>
          <w:rFonts w:ascii="Calibri" w:hAnsi="Calibri" w:cs="Calibri"/>
          <w:bCs/>
          <w:iCs/>
          <w:sz w:val="22"/>
          <w:szCs w:val="22"/>
        </w:rPr>
        <w:t>symbolic meaning of</w:t>
      </w:r>
      <w:r w:rsidRPr="00164D71">
        <w:rPr>
          <w:rFonts w:ascii="Calibri" w:hAnsi="Calibri" w:cs="Calibri"/>
          <w:bCs/>
          <w:iCs/>
          <w:sz w:val="22"/>
          <w:szCs w:val="22"/>
        </w:rPr>
        <w:t xml:space="preserve"> </w:t>
      </w:r>
      <w:r w:rsidRPr="00164D71">
        <w:rPr>
          <w:rFonts w:ascii="Calibri" w:hAnsi="Calibri" w:cs="Calibri"/>
          <w:b/>
          <w:iCs/>
          <w:sz w:val="22"/>
          <w:szCs w:val="22"/>
        </w:rPr>
        <w:t>flour, wine and oil</w:t>
      </w:r>
      <w:r w:rsidRPr="00164D71">
        <w:rPr>
          <w:rFonts w:ascii="Calibri" w:hAnsi="Calibri" w:cs="Calibri"/>
          <w:bCs/>
          <w:iCs/>
          <w:sz w:val="22"/>
          <w:szCs w:val="22"/>
        </w:rPr>
        <w:t xml:space="preserve"> offered with them.</w:t>
      </w:r>
    </w:p>
    <w:p w14:paraId="59DC1C7F" w14:textId="339F1814" w:rsidR="000236EC" w:rsidRPr="00164D71" w:rsidRDefault="005D39A9" w:rsidP="000236EC">
      <w:pPr>
        <w:ind w:firstLine="426"/>
        <w:jc w:val="both"/>
        <w:rPr>
          <w:rFonts w:ascii="Calibri" w:hAnsi="Calibri" w:cs="Calibri"/>
          <w:bCs/>
          <w:iCs/>
          <w:sz w:val="22"/>
          <w:szCs w:val="22"/>
        </w:rPr>
      </w:pPr>
      <w:proofErr w:type="gramStart"/>
      <w:r w:rsidRPr="00164D71">
        <w:rPr>
          <w:rFonts w:ascii="Calibri" w:hAnsi="Calibri" w:cs="Calibri"/>
          <w:bCs/>
          <w:iCs/>
          <w:color w:val="FF0000"/>
          <w:sz w:val="22"/>
          <w:szCs w:val="22"/>
        </w:rPr>
        <w:t>5</w:t>
      </w:r>
      <w:r w:rsidRPr="00164D71">
        <w:rPr>
          <w:rFonts w:ascii="Calibri" w:hAnsi="Calibri" w:cs="Calibri"/>
          <w:bCs/>
          <w:iCs/>
          <w:sz w:val="22"/>
          <w:szCs w:val="22"/>
        </w:rPr>
        <w:t xml:space="preserve">  </w:t>
      </w:r>
      <w:r w:rsidR="000236EC" w:rsidRPr="00164D71">
        <w:rPr>
          <w:rFonts w:ascii="Calibri" w:hAnsi="Calibri" w:cs="Calibri"/>
          <w:bCs/>
          <w:iCs/>
          <w:sz w:val="22"/>
          <w:szCs w:val="22"/>
        </w:rPr>
        <w:t>Bread</w:t>
      </w:r>
      <w:proofErr w:type="gramEnd"/>
      <w:r w:rsidR="000236EC" w:rsidRPr="00164D71">
        <w:rPr>
          <w:rFonts w:ascii="Calibri" w:hAnsi="Calibri" w:cs="Calibri"/>
          <w:bCs/>
          <w:iCs/>
          <w:sz w:val="22"/>
          <w:szCs w:val="22"/>
        </w:rPr>
        <w:t xml:space="preserve"> is made of flour, a symbol of Christ's body (Matthew 26:26), broken for us.</w:t>
      </w:r>
    </w:p>
    <w:p w14:paraId="6C3E268D" w14:textId="5B9BE09A"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Wine or grape juice symbolizes Christ's blood</w:t>
      </w:r>
      <w:r w:rsidR="00AB5937" w:rsidRPr="00164D71">
        <w:rPr>
          <w:rFonts w:ascii="Calibri" w:hAnsi="Calibri" w:cs="Calibri"/>
          <w:bCs/>
          <w:iCs/>
          <w:sz w:val="22"/>
          <w:szCs w:val="22"/>
        </w:rPr>
        <w:t>, shed</w:t>
      </w:r>
      <w:r w:rsidRPr="00164D71">
        <w:rPr>
          <w:rFonts w:ascii="Calibri" w:hAnsi="Calibri" w:cs="Calibri"/>
          <w:bCs/>
          <w:iCs/>
          <w:sz w:val="22"/>
          <w:szCs w:val="22"/>
        </w:rPr>
        <w:t xml:space="preserve"> for the forgiveness of sins (Matthew 26:26-28).</w:t>
      </w:r>
    </w:p>
    <w:p w14:paraId="03D83722" w14:textId="7FDECECE" w:rsidR="000236EC" w:rsidRPr="00164D71" w:rsidRDefault="000236EC" w:rsidP="000236EC">
      <w:pPr>
        <w:ind w:firstLine="426"/>
        <w:jc w:val="both"/>
        <w:rPr>
          <w:rFonts w:ascii="Calibri" w:hAnsi="Calibri" w:cs="Calibri"/>
          <w:bCs/>
          <w:iCs/>
          <w:sz w:val="22"/>
          <w:szCs w:val="22"/>
        </w:rPr>
      </w:pPr>
      <w:r w:rsidRPr="00164D71">
        <w:rPr>
          <w:rFonts w:ascii="Calibri" w:hAnsi="Calibri" w:cs="Calibri"/>
          <w:bCs/>
          <w:iCs/>
          <w:sz w:val="22"/>
          <w:szCs w:val="22"/>
        </w:rPr>
        <w:t>The oil is a symbol of the Holy Spirit who testifies to us that we are sinners and calls us to repentance (Zechariah 4</w:t>
      </w:r>
      <w:r w:rsidR="00D42645" w:rsidRPr="00164D71">
        <w:rPr>
          <w:rFonts w:ascii="Calibri" w:hAnsi="Calibri" w:cs="Calibri"/>
          <w:bCs/>
          <w:iCs/>
          <w:sz w:val="22"/>
          <w:szCs w:val="22"/>
        </w:rPr>
        <w:t>:</w:t>
      </w:r>
      <w:r w:rsidRPr="00164D71">
        <w:rPr>
          <w:rFonts w:ascii="Calibri" w:hAnsi="Calibri" w:cs="Calibri"/>
          <w:bCs/>
          <w:iCs/>
          <w:sz w:val="22"/>
          <w:szCs w:val="22"/>
        </w:rPr>
        <w:t>2-6).</w:t>
      </w:r>
    </w:p>
    <w:p w14:paraId="6F82B2E4" w14:textId="40B0B00E" w:rsidR="002E06CB" w:rsidRPr="00164D71" w:rsidRDefault="002E06CB" w:rsidP="002E06CB">
      <w:pPr>
        <w:ind w:firstLine="426"/>
        <w:jc w:val="both"/>
        <w:rPr>
          <w:rFonts w:ascii="Calibri" w:hAnsi="Calibri" w:cs="Calibri"/>
          <w:sz w:val="22"/>
          <w:szCs w:val="22"/>
        </w:rPr>
      </w:pPr>
      <w:r w:rsidRPr="00164D71">
        <w:rPr>
          <w:rFonts w:ascii="Calibri" w:hAnsi="Calibri" w:cs="Calibri"/>
          <w:sz w:val="22"/>
          <w:szCs w:val="22"/>
        </w:rPr>
        <w:t xml:space="preserve">The whole animal was burned as a burnt </w:t>
      </w:r>
      <w:r w:rsidR="003A650F" w:rsidRPr="00164D71">
        <w:rPr>
          <w:rFonts w:ascii="Calibri" w:hAnsi="Calibri" w:cs="Calibri"/>
          <w:sz w:val="22"/>
          <w:szCs w:val="22"/>
        </w:rPr>
        <w:t>offering</w:t>
      </w:r>
      <w:r w:rsidRPr="00164D71">
        <w:rPr>
          <w:rFonts w:ascii="Calibri" w:hAnsi="Calibri" w:cs="Calibri"/>
          <w:sz w:val="22"/>
          <w:szCs w:val="22"/>
        </w:rPr>
        <w:t xml:space="preserve">, to symbolize the complete reconciliation with God, and complete surrender to God. </w:t>
      </w:r>
    </w:p>
    <w:p w14:paraId="0415BEEE" w14:textId="57141138" w:rsidR="002E06CB" w:rsidRPr="00164D71" w:rsidRDefault="002E06CB" w:rsidP="002E06CB">
      <w:pPr>
        <w:ind w:firstLine="426"/>
        <w:jc w:val="both"/>
        <w:rPr>
          <w:rFonts w:ascii="Calibri" w:hAnsi="Calibri" w:cs="Calibri"/>
          <w:sz w:val="22"/>
          <w:szCs w:val="22"/>
        </w:rPr>
      </w:pPr>
      <w:r w:rsidRPr="00164D71">
        <w:rPr>
          <w:rFonts w:ascii="Calibri" w:hAnsi="Calibri" w:cs="Calibri"/>
          <w:sz w:val="22"/>
          <w:szCs w:val="22"/>
        </w:rPr>
        <w:t xml:space="preserve">As </w:t>
      </w:r>
      <w:r w:rsidR="003A650F" w:rsidRPr="00164D71">
        <w:rPr>
          <w:rFonts w:ascii="Calibri" w:hAnsi="Calibri" w:cs="Calibri"/>
          <w:sz w:val="22"/>
          <w:szCs w:val="22"/>
        </w:rPr>
        <w:t>a</w:t>
      </w:r>
      <w:r w:rsidRPr="00164D71">
        <w:rPr>
          <w:rFonts w:ascii="Calibri" w:hAnsi="Calibri" w:cs="Calibri"/>
          <w:sz w:val="22"/>
          <w:szCs w:val="22"/>
        </w:rPr>
        <w:t xml:space="preserve"> burnt offering </w:t>
      </w:r>
      <w:r w:rsidR="003A650F" w:rsidRPr="00164D71">
        <w:rPr>
          <w:rFonts w:ascii="Calibri" w:hAnsi="Calibri" w:cs="Calibri"/>
          <w:sz w:val="22"/>
          <w:szCs w:val="22"/>
        </w:rPr>
        <w:t>completely</w:t>
      </w:r>
      <w:r w:rsidRPr="00164D71">
        <w:rPr>
          <w:rFonts w:ascii="Calibri" w:hAnsi="Calibri" w:cs="Calibri"/>
          <w:sz w:val="22"/>
          <w:szCs w:val="22"/>
        </w:rPr>
        <w:t xml:space="preserve"> burns out, God has called us to love him with all our heart, soul, and strength, not just partially.</w:t>
      </w:r>
    </w:p>
    <w:p w14:paraId="286A246F" w14:textId="40ED17EB" w:rsidR="009C0749" w:rsidRPr="00164D71" w:rsidRDefault="005D39A9" w:rsidP="009C0749">
      <w:pPr>
        <w:ind w:firstLine="426"/>
        <w:jc w:val="both"/>
        <w:rPr>
          <w:rFonts w:ascii="Calibri" w:hAnsi="Calibri" w:cs="Calibri"/>
          <w:sz w:val="22"/>
          <w:szCs w:val="22"/>
        </w:rPr>
      </w:pPr>
      <w:r w:rsidRPr="00164D71">
        <w:rPr>
          <w:rFonts w:ascii="Calibri" w:hAnsi="Calibri" w:cs="Calibri"/>
          <w:color w:val="FF0000"/>
          <w:sz w:val="22"/>
          <w:szCs w:val="22"/>
        </w:rPr>
        <w:t>10</w:t>
      </w:r>
      <w:r w:rsidRPr="00164D71">
        <w:rPr>
          <w:rFonts w:ascii="Calibri" w:hAnsi="Calibri" w:cs="Calibri"/>
          <w:sz w:val="22"/>
          <w:szCs w:val="22"/>
        </w:rPr>
        <w:t xml:space="preserve"> </w:t>
      </w:r>
      <w:r w:rsidR="009C0749" w:rsidRPr="00164D71">
        <w:rPr>
          <w:rFonts w:ascii="Calibri" w:hAnsi="Calibri" w:cs="Calibri"/>
          <w:sz w:val="22"/>
          <w:szCs w:val="22"/>
        </w:rPr>
        <w:t xml:space="preserve">Thus, </w:t>
      </w:r>
      <w:r w:rsidR="003A650F" w:rsidRPr="00164D71">
        <w:rPr>
          <w:rFonts w:ascii="Calibri" w:hAnsi="Calibri" w:cs="Calibri"/>
          <w:sz w:val="22"/>
          <w:szCs w:val="22"/>
        </w:rPr>
        <w:t>a</w:t>
      </w:r>
      <w:r w:rsidR="009C0749" w:rsidRPr="00164D71">
        <w:rPr>
          <w:rFonts w:ascii="Calibri" w:hAnsi="Calibri" w:cs="Calibri"/>
          <w:sz w:val="22"/>
          <w:szCs w:val="22"/>
        </w:rPr>
        <w:t xml:space="preserve"> </w:t>
      </w:r>
      <w:r w:rsidR="003A650F" w:rsidRPr="00164D71">
        <w:rPr>
          <w:rFonts w:ascii="Calibri" w:hAnsi="Calibri" w:cs="Calibri"/>
          <w:sz w:val="22"/>
          <w:szCs w:val="22"/>
        </w:rPr>
        <w:t>burnt offering</w:t>
      </w:r>
      <w:r w:rsidR="009C0749" w:rsidRPr="00164D71">
        <w:rPr>
          <w:rFonts w:ascii="Calibri" w:hAnsi="Calibri" w:cs="Calibri"/>
          <w:sz w:val="22"/>
          <w:szCs w:val="22"/>
        </w:rPr>
        <w:t xml:space="preserve"> describes the whole process of God’s call to repentance, forgiveness and character change.</w:t>
      </w:r>
    </w:p>
    <w:p w14:paraId="0D5225AC" w14:textId="1DEDAF15" w:rsidR="00D34B69" w:rsidRPr="00164D71" w:rsidRDefault="00D34B69" w:rsidP="00D34B69">
      <w:pPr>
        <w:ind w:firstLine="426"/>
        <w:jc w:val="both"/>
        <w:rPr>
          <w:rFonts w:ascii="Calibri" w:hAnsi="Calibri" w:cs="Calibri"/>
          <w:sz w:val="22"/>
          <w:szCs w:val="22"/>
        </w:rPr>
      </w:pPr>
      <w:r w:rsidRPr="00164D71">
        <w:rPr>
          <w:rFonts w:ascii="Calibri" w:hAnsi="Calibri" w:cs="Calibri"/>
          <w:sz w:val="22"/>
          <w:szCs w:val="22"/>
        </w:rPr>
        <w:t xml:space="preserve">The bearer chooses the type of animal to be offered, unlike the sin and </w:t>
      </w:r>
      <w:r w:rsidR="009A26B0" w:rsidRPr="00164D71">
        <w:rPr>
          <w:rFonts w:ascii="Calibri" w:hAnsi="Calibri" w:cs="Calibri"/>
          <w:sz w:val="22"/>
          <w:szCs w:val="22"/>
        </w:rPr>
        <w:t>trespass</w:t>
      </w:r>
      <w:r w:rsidRPr="00164D71">
        <w:rPr>
          <w:rFonts w:ascii="Calibri" w:hAnsi="Calibri" w:cs="Calibri"/>
          <w:sz w:val="22"/>
          <w:szCs w:val="22"/>
        </w:rPr>
        <w:t xml:space="preserve"> offerings, where God determined the type of animal to be offered.</w:t>
      </w:r>
    </w:p>
    <w:p w14:paraId="5A5D2765" w14:textId="65D37CAA" w:rsidR="00D34B69" w:rsidRPr="00164D71" w:rsidRDefault="00D34B69" w:rsidP="00D34B69">
      <w:pPr>
        <w:ind w:firstLine="426"/>
        <w:jc w:val="both"/>
        <w:rPr>
          <w:rFonts w:ascii="Calibri" w:hAnsi="Calibri" w:cs="Calibri"/>
          <w:sz w:val="22"/>
          <w:szCs w:val="22"/>
        </w:rPr>
      </w:pPr>
      <w:r w:rsidRPr="00164D71">
        <w:rPr>
          <w:rFonts w:ascii="Calibri" w:hAnsi="Calibri" w:cs="Calibri"/>
          <w:sz w:val="22"/>
          <w:szCs w:val="22"/>
        </w:rPr>
        <w:t xml:space="preserve">The </w:t>
      </w:r>
      <w:r w:rsidR="003A650F" w:rsidRPr="00164D71">
        <w:rPr>
          <w:rFonts w:ascii="Calibri" w:hAnsi="Calibri" w:cs="Calibri"/>
          <w:sz w:val="22"/>
          <w:szCs w:val="22"/>
        </w:rPr>
        <w:t>burnt offering</w:t>
      </w:r>
      <w:r w:rsidRPr="00164D71">
        <w:rPr>
          <w:rFonts w:ascii="Calibri" w:hAnsi="Calibri" w:cs="Calibri"/>
          <w:sz w:val="22"/>
          <w:szCs w:val="22"/>
        </w:rPr>
        <w:t xml:space="preserve"> was male gender </w:t>
      </w:r>
      <w:bookmarkStart w:id="0" w:name="_Hlk48375790"/>
      <w:r w:rsidRPr="00164D71">
        <w:rPr>
          <w:rFonts w:ascii="Calibri" w:hAnsi="Calibri" w:cs="Calibri"/>
          <w:sz w:val="22"/>
          <w:szCs w:val="22"/>
        </w:rPr>
        <w:t>(Leviticus 1:3,10).</w:t>
      </w:r>
      <w:bookmarkEnd w:id="0"/>
    </w:p>
    <w:p w14:paraId="5C83D111" w14:textId="34CB6DD6" w:rsidR="00D34B69" w:rsidRPr="00164D71" w:rsidRDefault="00D34B69" w:rsidP="00D34B69">
      <w:pPr>
        <w:ind w:firstLine="426"/>
        <w:jc w:val="both"/>
        <w:rPr>
          <w:rFonts w:ascii="Calibri" w:hAnsi="Calibri" w:cs="Calibri"/>
          <w:sz w:val="22"/>
          <w:szCs w:val="22"/>
        </w:rPr>
      </w:pPr>
      <w:r w:rsidRPr="00164D71">
        <w:rPr>
          <w:rFonts w:ascii="Calibri" w:hAnsi="Calibri" w:cs="Calibri"/>
          <w:sz w:val="22"/>
          <w:szCs w:val="22"/>
        </w:rPr>
        <w:t xml:space="preserve">When </w:t>
      </w:r>
      <w:r w:rsidR="003A650F" w:rsidRPr="00164D71">
        <w:rPr>
          <w:rFonts w:ascii="Calibri" w:hAnsi="Calibri" w:cs="Calibri"/>
          <w:sz w:val="22"/>
          <w:szCs w:val="22"/>
        </w:rPr>
        <w:t>a</w:t>
      </w:r>
      <w:r w:rsidRPr="00164D71">
        <w:rPr>
          <w:rFonts w:ascii="Calibri" w:hAnsi="Calibri" w:cs="Calibri"/>
          <w:sz w:val="22"/>
          <w:szCs w:val="22"/>
        </w:rPr>
        <w:t xml:space="preserve"> </w:t>
      </w:r>
      <w:r w:rsidR="003A650F" w:rsidRPr="00164D71">
        <w:rPr>
          <w:rFonts w:ascii="Calibri" w:hAnsi="Calibri" w:cs="Calibri"/>
          <w:sz w:val="22"/>
          <w:szCs w:val="22"/>
        </w:rPr>
        <w:t>burnt offering</w:t>
      </w:r>
      <w:r w:rsidRPr="00164D71">
        <w:rPr>
          <w:rFonts w:ascii="Calibri" w:hAnsi="Calibri" w:cs="Calibri"/>
          <w:sz w:val="22"/>
          <w:szCs w:val="22"/>
        </w:rPr>
        <w:t xml:space="preserve"> is </w:t>
      </w:r>
      <w:r w:rsidR="003A650F" w:rsidRPr="00164D71">
        <w:rPr>
          <w:rFonts w:ascii="Calibri" w:hAnsi="Calibri" w:cs="Calibri"/>
          <w:sz w:val="22"/>
          <w:szCs w:val="22"/>
        </w:rPr>
        <w:t>a</w:t>
      </w:r>
      <w:r w:rsidRPr="00164D71">
        <w:rPr>
          <w:rFonts w:ascii="Calibri" w:hAnsi="Calibri" w:cs="Calibri"/>
          <w:sz w:val="22"/>
          <w:szCs w:val="22"/>
        </w:rPr>
        <w:t xml:space="preserve"> </w:t>
      </w:r>
      <w:r w:rsidRPr="00164D71">
        <w:rPr>
          <w:rFonts w:ascii="Calibri" w:hAnsi="Calibri" w:cs="Calibri"/>
          <w:b/>
          <w:bCs/>
          <w:sz w:val="22"/>
          <w:szCs w:val="22"/>
        </w:rPr>
        <w:t>sheep</w:t>
      </w:r>
      <w:r w:rsidRPr="00164D71">
        <w:rPr>
          <w:rFonts w:ascii="Calibri" w:hAnsi="Calibri" w:cs="Calibri"/>
          <w:sz w:val="22"/>
          <w:szCs w:val="22"/>
        </w:rPr>
        <w:t xml:space="preserve"> (Leviticus 1: </w:t>
      </w:r>
      <w:r w:rsidR="00B06DDC" w:rsidRPr="00164D71">
        <w:rPr>
          <w:rFonts w:ascii="Calibri" w:hAnsi="Calibri" w:cs="Calibri"/>
          <w:sz w:val="22"/>
          <w:szCs w:val="22"/>
        </w:rPr>
        <w:t>10</w:t>
      </w:r>
      <w:r w:rsidRPr="00164D71">
        <w:rPr>
          <w:rFonts w:ascii="Calibri" w:hAnsi="Calibri" w:cs="Calibri"/>
          <w:sz w:val="22"/>
          <w:szCs w:val="22"/>
        </w:rPr>
        <w:t>-1</w:t>
      </w:r>
      <w:r w:rsidR="00B06DDC" w:rsidRPr="00164D71">
        <w:rPr>
          <w:rFonts w:ascii="Calibri" w:hAnsi="Calibri" w:cs="Calibri"/>
          <w:sz w:val="22"/>
          <w:szCs w:val="22"/>
        </w:rPr>
        <w:t>3</w:t>
      </w:r>
      <w:r w:rsidRPr="00164D71">
        <w:rPr>
          <w:rFonts w:ascii="Calibri" w:hAnsi="Calibri" w:cs="Calibri"/>
          <w:sz w:val="22"/>
          <w:szCs w:val="22"/>
        </w:rPr>
        <w:t>), it is a symbol of a believer who wants to be reconciled with God and chooses God to lead his life every day.</w:t>
      </w:r>
    </w:p>
    <w:p w14:paraId="799B9B44" w14:textId="49B9D909" w:rsidR="00CB035F" w:rsidRPr="00164D71" w:rsidRDefault="003A650F" w:rsidP="00CB035F">
      <w:pPr>
        <w:ind w:firstLine="426"/>
        <w:jc w:val="both"/>
        <w:rPr>
          <w:rFonts w:ascii="Calibri" w:hAnsi="Calibri" w:cs="Calibri"/>
          <w:sz w:val="22"/>
          <w:szCs w:val="22"/>
        </w:rPr>
      </w:pPr>
      <w:r w:rsidRPr="00164D71">
        <w:rPr>
          <w:rFonts w:ascii="Calibri" w:hAnsi="Calibri" w:cs="Calibri"/>
          <w:sz w:val="22"/>
          <w:szCs w:val="22"/>
        </w:rPr>
        <w:t>A burnt offering</w:t>
      </w:r>
      <w:r w:rsidR="00CB035F" w:rsidRPr="00164D71">
        <w:rPr>
          <w:rFonts w:ascii="Calibri" w:hAnsi="Calibri" w:cs="Calibri"/>
          <w:sz w:val="22"/>
          <w:szCs w:val="22"/>
        </w:rPr>
        <w:t xml:space="preserve"> of </w:t>
      </w:r>
      <w:r w:rsidR="00CB035F" w:rsidRPr="00164D71">
        <w:rPr>
          <w:rFonts w:ascii="Calibri" w:hAnsi="Calibri" w:cs="Calibri"/>
          <w:b/>
          <w:bCs/>
          <w:sz w:val="22"/>
          <w:szCs w:val="22"/>
        </w:rPr>
        <w:t>cattle</w:t>
      </w:r>
      <w:r w:rsidR="00B06DDC" w:rsidRPr="00164D71">
        <w:rPr>
          <w:rFonts w:ascii="Calibri" w:hAnsi="Calibri" w:cs="Calibri"/>
          <w:b/>
          <w:bCs/>
          <w:sz w:val="22"/>
          <w:szCs w:val="22"/>
        </w:rPr>
        <w:t xml:space="preserve"> </w:t>
      </w:r>
      <w:r w:rsidR="00B06DDC" w:rsidRPr="00164D71">
        <w:rPr>
          <w:rFonts w:ascii="Calibri" w:hAnsi="Calibri" w:cs="Calibri"/>
          <w:sz w:val="22"/>
          <w:szCs w:val="22"/>
        </w:rPr>
        <w:t>(Leviticus 1:3-9)</w:t>
      </w:r>
      <w:r w:rsidR="00CB035F" w:rsidRPr="00164D71">
        <w:rPr>
          <w:rFonts w:ascii="Calibri" w:hAnsi="Calibri" w:cs="Calibri"/>
          <w:sz w:val="22"/>
          <w:szCs w:val="22"/>
        </w:rPr>
        <w:t xml:space="preserve">, which means an </w:t>
      </w:r>
      <w:r w:rsidR="00CB035F" w:rsidRPr="00164D71">
        <w:rPr>
          <w:rFonts w:ascii="Calibri" w:hAnsi="Calibri" w:cs="Calibri"/>
          <w:b/>
          <w:bCs/>
          <w:sz w:val="22"/>
          <w:szCs w:val="22"/>
        </w:rPr>
        <w:t>ox</w:t>
      </w:r>
      <w:r w:rsidR="00CB035F" w:rsidRPr="00164D71">
        <w:rPr>
          <w:rFonts w:ascii="Calibri" w:hAnsi="Calibri" w:cs="Calibri"/>
          <w:sz w:val="22"/>
          <w:szCs w:val="22"/>
        </w:rPr>
        <w:t xml:space="preserve">, symbolizes a believer in an organization that has rejected God, but seeks reconciliation with God. </w:t>
      </w:r>
    </w:p>
    <w:p w14:paraId="15F74F46" w14:textId="4A0DFB87" w:rsidR="00CB035F" w:rsidRPr="00164D71" w:rsidRDefault="00A34511" w:rsidP="00CB035F">
      <w:pPr>
        <w:ind w:firstLine="426"/>
        <w:jc w:val="both"/>
        <w:rPr>
          <w:rFonts w:ascii="Calibri" w:hAnsi="Calibri" w:cs="Calibri"/>
          <w:sz w:val="22"/>
          <w:szCs w:val="22"/>
        </w:rPr>
      </w:pPr>
      <w:r w:rsidRPr="00164D71">
        <w:rPr>
          <w:rFonts w:ascii="Calibri" w:hAnsi="Calibri" w:cs="Calibri"/>
          <w:color w:val="FF0000"/>
          <w:sz w:val="22"/>
          <w:szCs w:val="22"/>
        </w:rPr>
        <w:t>15</w:t>
      </w:r>
      <w:r w:rsidRPr="00164D71">
        <w:rPr>
          <w:rFonts w:ascii="Calibri" w:hAnsi="Calibri" w:cs="Calibri"/>
          <w:sz w:val="22"/>
          <w:szCs w:val="22"/>
        </w:rPr>
        <w:t xml:space="preserve"> </w:t>
      </w:r>
      <w:r w:rsidR="00CB035F" w:rsidRPr="00164D71">
        <w:rPr>
          <w:rFonts w:ascii="Calibri" w:hAnsi="Calibri" w:cs="Calibri"/>
          <w:sz w:val="22"/>
          <w:szCs w:val="22"/>
        </w:rPr>
        <w:t xml:space="preserve">For example, the apostle Paul „ministering the gospel of God, that the </w:t>
      </w:r>
      <w:r w:rsidR="00CB035F" w:rsidRPr="00164D71">
        <w:rPr>
          <w:rFonts w:ascii="Calibri" w:hAnsi="Calibri" w:cs="Calibri"/>
          <w:b/>
          <w:bCs/>
          <w:sz w:val="22"/>
          <w:szCs w:val="22"/>
        </w:rPr>
        <w:t>offering</w:t>
      </w:r>
      <w:r w:rsidR="00CB035F" w:rsidRPr="00164D71">
        <w:rPr>
          <w:rFonts w:ascii="Calibri" w:hAnsi="Calibri" w:cs="Calibri"/>
          <w:sz w:val="22"/>
          <w:szCs w:val="22"/>
        </w:rPr>
        <w:t xml:space="preserve"> of the Gentiles might be acceptable, sanctified by the Holy Spirit.” Romans 15:16 </w:t>
      </w:r>
    </w:p>
    <w:p w14:paraId="49FC2101" w14:textId="1C576D9D" w:rsidR="007B3582" w:rsidRPr="00164D71" w:rsidRDefault="00444254" w:rsidP="007B3582">
      <w:pPr>
        <w:ind w:firstLine="426"/>
        <w:jc w:val="both"/>
        <w:rPr>
          <w:rFonts w:ascii="Calibri" w:hAnsi="Calibri" w:cs="Calibri"/>
          <w:sz w:val="22"/>
          <w:szCs w:val="22"/>
        </w:rPr>
      </w:pPr>
      <w:r w:rsidRPr="00164D71">
        <w:rPr>
          <w:rFonts w:ascii="Calibri" w:hAnsi="Calibri" w:cs="Calibri"/>
          <w:sz w:val="22"/>
          <w:szCs w:val="22"/>
        </w:rPr>
        <w:t>A goat as a</w:t>
      </w:r>
      <w:r w:rsidR="007B3582" w:rsidRPr="00164D71">
        <w:rPr>
          <w:rFonts w:ascii="Calibri" w:hAnsi="Calibri" w:cs="Calibri"/>
          <w:sz w:val="22"/>
          <w:szCs w:val="22"/>
        </w:rPr>
        <w:t xml:space="preserve"> </w:t>
      </w:r>
      <w:r w:rsidR="003A650F" w:rsidRPr="00164D71">
        <w:rPr>
          <w:rFonts w:ascii="Calibri" w:hAnsi="Calibri" w:cs="Calibri"/>
          <w:sz w:val="22"/>
          <w:szCs w:val="22"/>
        </w:rPr>
        <w:t>burnt offering</w:t>
      </w:r>
      <w:r w:rsidR="007B3582" w:rsidRPr="00164D71">
        <w:rPr>
          <w:rFonts w:ascii="Calibri" w:hAnsi="Calibri" w:cs="Calibri"/>
          <w:sz w:val="22"/>
          <w:szCs w:val="22"/>
        </w:rPr>
        <w:t xml:space="preserve"> shows that God also offers reconciliation to the ungodly, to His enemies, because He does not want anyone to perish, but to save all</w:t>
      </w:r>
      <w:r w:rsidRPr="00164D71">
        <w:rPr>
          <w:rFonts w:ascii="Calibri" w:hAnsi="Calibri" w:cs="Calibri"/>
          <w:sz w:val="22"/>
          <w:szCs w:val="22"/>
        </w:rPr>
        <w:t xml:space="preserve"> if possible</w:t>
      </w:r>
      <w:r w:rsidR="007B3582" w:rsidRPr="00164D71">
        <w:rPr>
          <w:rFonts w:ascii="Calibri" w:hAnsi="Calibri" w:cs="Calibri"/>
          <w:sz w:val="22"/>
          <w:szCs w:val="22"/>
        </w:rPr>
        <w:t>.</w:t>
      </w:r>
    </w:p>
    <w:p w14:paraId="15544CBA" w14:textId="52DB6FAD" w:rsidR="007B3582" w:rsidRPr="00164D71" w:rsidRDefault="007B3582" w:rsidP="007B3582">
      <w:pPr>
        <w:ind w:firstLine="426"/>
        <w:jc w:val="both"/>
        <w:rPr>
          <w:rFonts w:ascii="Calibri" w:hAnsi="Calibri" w:cs="Calibri"/>
          <w:sz w:val="22"/>
          <w:szCs w:val="22"/>
        </w:rPr>
      </w:pPr>
      <w:r w:rsidRPr="00164D71">
        <w:rPr>
          <w:rFonts w:ascii="Calibri" w:hAnsi="Calibri" w:cs="Calibri"/>
          <w:sz w:val="22"/>
          <w:szCs w:val="22"/>
        </w:rPr>
        <w:t xml:space="preserve">For example, “But God demonstrates His own love toward us, in that </w:t>
      </w:r>
      <w:r w:rsidRPr="00164D71">
        <w:rPr>
          <w:rFonts w:ascii="Calibri" w:hAnsi="Calibri" w:cs="Calibri"/>
          <w:b/>
          <w:bCs/>
          <w:sz w:val="22"/>
          <w:szCs w:val="22"/>
        </w:rPr>
        <w:t>while we were still sinners</w:t>
      </w:r>
      <w:r w:rsidRPr="00164D71">
        <w:rPr>
          <w:rFonts w:ascii="Calibri" w:hAnsi="Calibri" w:cs="Calibri"/>
          <w:sz w:val="22"/>
          <w:szCs w:val="22"/>
        </w:rPr>
        <w:t>, Christ died for us.” Romans 5:8</w:t>
      </w:r>
    </w:p>
    <w:p w14:paraId="0851BAFB" w14:textId="77777777" w:rsidR="00444254" w:rsidRPr="00164D71" w:rsidRDefault="00444254" w:rsidP="00444254">
      <w:pPr>
        <w:ind w:firstLine="426"/>
        <w:jc w:val="both"/>
        <w:rPr>
          <w:rFonts w:ascii="Calibri" w:hAnsi="Calibri" w:cs="Calibri"/>
          <w:sz w:val="22"/>
          <w:szCs w:val="22"/>
        </w:rPr>
      </w:pPr>
      <w:r w:rsidRPr="00164D71">
        <w:rPr>
          <w:rFonts w:ascii="Calibri" w:hAnsi="Calibri" w:cs="Calibri"/>
          <w:sz w:val="22"/>
          <w:szCs w:val="22"/>
        </w:rPr>
        <w:t xml:space="preserve">"But </w:t>
      </w:r>
      <w:r w:rsidRPr="00164D71">
        <w:rPr>
          <w:rFonts w:ascii="Calibri" w:hAnsi="Calibri" w:cs="Calibri"/>
          <w:b/>
          <w:bCs/>
          <w:sz w:val="22"/>
          <w:szCs w:val="22"/>
        </w:rPr>
        <w:t>if a wicked man turns from all his sins</w:t>
      </w:r>
      <w:r w:rsidRPr="00164D71">
        <w:rPr>
          <w:rFonts w:ascii="Calibri" w:hAnsi="Calibri" w:cs="Calibri"/>
          <w:sz w:val="22"/>
          <w:szCs w:val="22"/>
        </w:rPr>
        <w:t xml:space="preserve"> which he has committed, keeps all My statutes, and does what is lawful and right, he shall surely live; he shall not die… Do I have any pleasure at all that the wicked should die?” says the Lord God, “and not that he should turn from his ways and live?” Ezekiel 18: 21-23</w:t>
      </w:r>
    </w:p>
    <w:p w14:paraId="290349FA" w14:textId="08E21EBA" w:rsidR="00C6753D" w:rsidRPr="00164D71" w:rsidRDefault="00C6753D" w:rsidP="00C6753D">
      <w:pPr>
        <w:ind w:firstLine="426"/>
        <w:jc w:val="both"/>
        <w:rPr>
          <w:rFonts w:ascii="Calibri" w:hAnsi="Calibri" w:cs="Calibri"/>
          <w:sz w:val="22"/>
          <w:szCs w:val="22"/>
        </w:rPr>
      </w:pPr>
      <w:r w:rsidRPr="00164D71">
        <w:rPr>
          <w:rFonts w:ascii="Calibri" w:hAnsi="Calibri" w:cs="Calibri"/>
          <w:sz w:val="22"/>
          <w:szCs w:val="22"/>
        </w:rPr>
        <w:t xml:space="preserve">A lamb as a </w:t>
      </w:r>
      <w:r w:rsidR="003A650F" w:rsidRPr="00164D71">
        <w:rPr>
          <w:rFonts w:ascii="Calibri" w:hAnsi="Calibri" w:cs="Calibri"/>
          <w:sz w:val="22"/>
          <w:szCs w:val="22"/>
        </w:rPr>
        <w:t>burnt offering</w:t>
      </w:r>
      <w:r w:rsidRPr="00164D71">
        <w:rPr>
          <w:rFonts w:ascii="Calibri" w:hAnsi="Calibri" w:cs="Calibri"/>
          <w:sz w:val="22"/>
          <w:szCs w:val="22"/>
        </w:rPr>
        <w:t xml:space="preserve"> represents the Messiah, who takes upon Himself our death sentence for our sin, to </w:t>
      </w:r>
      <w:r w:rsidR="007239B9" w:rsidRPr="00164D71">
        <w:rPr>
          <w:rFonts w:ascii="Calibri" w:hAnsi="Calibri" w:cs="Calibri"/>
          <w:sz w:val="22"/>
          <w:szCs w:val="22"/>
        </w:rPr>
        <w:t xml:space="preserve">reconcile us with God and </w:t>
      </w:r>
      <w:r w:rsidRPr="00164D71">
        <w:rPr>
          <w:rFonts w:ascii="Calibri" w:hAnsi="Calibri" w:cs="Calibri"/>
          <w:sz w:val="22"/>
          <w:szCs w:val="22"/>
        </w:rPr>
        <w:t>re-create us as new beings, so we can be sinless as God's lamb.</w:t>
      </w:r>
    </w:p>
    <w:p w14:paraId="3862A88F" w14:textId="10B8CC1F" w:rsidR="000F59F8" w:rsidRPr="00164D71" w:rsidRDefault="000469B9" w:rsidP="000F59F8">
      <w:pPr>
        <w:ind w:firstLine="426"/>
        <w:jc w:val="both"/>
        <w:rPr>
          <w:rFonts w:ascii="Calibri" w:hAnsi="Calibri" w:cs="Calibri"/>
          <w:bCs/>
          <w:iCs/>
          <w:sz w:val="22"/>
          <w:szCs w:val="22"/>
        </w:rPr>
      </w:pPr>
      <w:r w:rsidRPr="00164D71">
        <w:rPr>
          <w:rFonts w:ascii="Calibri" w:hAnsi="Calibri" w:cs="Calibri"/>
          <w:bCs/>
          <w:iCs/>
          <w:color w:val="FF0000"/>
          <w:sz w:val="22"/>
          <w:szCs w:val="22"/>
        </w:rPr>
        <w:t>20</w:t>
      </w:r>
      <w:r w:rsidRPr="00164D71">
        <w:rPr>
          <w:rFonts w:ascii="Calibri" w:hAnsi="Calibri" w:cs="Calibri"/>
          <w:bCs/>
          <w:iCs/>
          <w:sz w:val="22"/>
          <w:szCs w:val="22"/>
        </w:rPr>
        <w:t xml:space="preserve"> </w:t>
      </w:r>
      <w:r w:rsidR="000F59F8" w:rsidRPr="00164D71">
        <w:rPr>
          <w:rFonts w:ascii="Calibri" w:hAnsi="Calibri" w:cs="Calibri"/>
          <w:bCs/>
          <w:iCs/>
          <w:sz w:val="22"/>
          <w:szCs w:val="22"/>
        </w:rPr>
        <w:t>A bird as</w:t>
      </w:r>
      <w:r w:rsidR="003A650F" w:rsidRPr="00164D71">
        <w:rPr>
          <w:rFonts w:ascii="Calibri" w:hAnsi="Calibri" w:cs="Calibri"/>
          <w:bCs/>
          <w:iCs/>
          <w:sz w:val="22"/>
          <w:szCs w:val="22"/>
        </w:rPr>
        <w:t xml:space="preserve"> </w:t>
      </w:r>
      <w:r w:rsidR="000F59F8" w:rsidRPr="00164D71">
        <w:rPr>
          <w:rFonts w:ascii="Calibri" w:hAnsi="Calibri" w:cs="Calibri"/>
          <w:bCs/>
          <w:iCs/>
          <w:sz w:val="22"/>
          <w:szCs w:val="22"/>
        </w:rPr>
        <w:t xml:space="preserve">a </w:t>
      </w:r>
      <w:r w:rsidR="003A650F" w:rsidRPr="00164D71">
        <w:rPr>
          <w:rFonts w:ascii="Calibri" w:hAnsi="Calibri" w:cs="Calibri"/>
          <w:bCs/>
          <w:iCs/>
          <w:sz w:val="22"/>
          <w:szCs w:val="22"/>
        </w:rPr>
        <w:t>burnt offering</w:t>
      </w:r>
      <w:r w:rsidR="000F59F8" w:rsidRPr="00164D71">
        <w:rPr>
          <w:rFonts w:ascii="Calibri" w:hAnsi="Calibri" w:cs="Calibri"/>
          <w:bCs/>
          <w:iCs/>
          <w:sz w:val="22"/>
          <w:szCs w:val="22"/>
        </w:rPr>
        <w:t xml:space="preserve"> represents a man who is convinced by the Holy Spirit that he needs reconciliation with God.</w:t>
      </w:r>
    </w:p>
    <w:p w14:paraId="6F58711B" w14:textId="5DF737ED" w:rsidR="00A348DB" w:rsidRPr="00164D71" w:rsidRDefault="00A348DB" w:rsidP="00A348DB">
      <w:pPr>
        <w:ind w:firstLine="426"/>
        <w:jc w:val="both"/>
        <w:rPr>
          <w:rFonts w:ascii="Calibri" w:hAnsi="Calibri" w:cs="Calibri"/>
          <w:bCs/>
          <w:iCs/>
          <w:sz w:val="22"/>
          <w:szCs w:val="22"/>
        </w:rPr>
      </w:pPr>
      <w:r w:rsidRPr="00164D71">
        <w:rPr>
          <w:rFonts w:ascii="Calibri" w:hAnsi="Calibri" w:cs="Calibri"/>
          <w:bCs/>
          <w:iCs/>
          <w:sz w:val="22"/>
          <w:szCs w:val="22"/>
        </w:rPr>
        <w:t xml:space="preserve">The blood of 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s was sprinkled on the sacrificial altar, where the daily sacrifice - a lamb representing Jesus Christ - was constantly burning, as a symbol </w:t>
      </w:r>
      <w:r w:rsidR="009A26B0" w:rsidRPr="00164D71">
        <w:rPr>
          <w:rFonts w:ascii="Calibri" w:hAnsi="Calibri" w:cs="Calibri"/>
          <w:bCs/>
          <w:iCs/>
          <w:sz w:val="22"/>
          <w:szCs w:val="22"/>
        </w:rPr>
        <w:t>of</w:t>
      </w:r>
      <w:r w:rsidRPr="00164D71">
        <w:rPr>
          <w:rFonts w:ascii="Calibri" w:hAnsi="Calibri" w:cs="Calibri"/>
          <w:bCs/>
          <w:iCs/>
          <w:sz w:val="22"/>
          <w:szCs w:val="22"/>
        </w:rPr>
        <w:t xml:space="preserve"> our reconciliation with God.</w:t>
      </w:r>
    </w:p>
    <w:p w14:paraId="390B5822" w14:textId="77777777" w:rsidR="00A348DB" w:rsidRPr="00164D71" w:rsidRDefault="00A348DB" w:rsidP="00A348DB">
      <w:pPr>
        <w:ind w:firstLine="426"/>
        <w:jc w:val="both"/>
        <w:rPr>
          <w:rFonts w:ascii="Calibri" w:hAnsi="Calibri" w:cs="Calibri"/>
          <w:bCs/>
          <w:iCs/>
          <w:sz w:val="22"/>
          <w:szCs w:val="22"/>
        </w:rPr>
      </w:pPr>
      <w:r w:rsidRPr="00164D71">
        <w:rPr>
          <w:rFonts w:ascii="Calibri" w:hAnsi="Calibri" w:cs="Calibri"/>
          <w:bCs/>
          <w:iCs/>
          <w:sz w:val="22"/>
          <w:szCs w:val="22"/>
        </w:rPr>
        <w:t>Note the fact that the blood of burnt offerings was NEVER brought into the tabernacle of meeting, it never entered the Sanctuary, it never went into the Holy of Holies.</w:t>
      </w:r>
    </w:p>
    <w:p w14:paraId="22138E50" w14:textId="131C129B" w:rsidR="004603C2" w:rsidRPr="00164D71" w:rsidRDefault="004603C2" w:rsidP="004603C2">
      <w:pPr>
        <w:ind w:firstLine="426"/>
        <w:jc w:val="both"/>
        <w:rPr>
          <w:rFonts w:ascii="Calibri" w:hAnsi="Calibri" w:cs="Calibri"/>
          <w:bCs/>
          <w:iCs/>
          <w:sz w:val="22"/>
          <w:szCs w:val="22"/>
        </w:rPr>
      </w:pPr>
      <w:r w:rsidRPr="00164D71">
        <w:rPr>
          <w:rFonts w:ascii="Calibri" w:hAnsi="Calibri" w:cs="Calibri"/>
          <w:bCs/>
          <w:iCs/>
          <w:sz w:val="22"/>
          <w:szCs w:val="22"/>
        </w:rPr>
        <w:t xml:space="preserve">People mistakenly believe that the blood of the lamb was brought into the Sanctuary, or to have a role </w:t>
      </w:r>
      <w:r w:rsidR="00C16002" w:rsidRPr="00164D71">
        <w:rPr>
          <w:rFonts w:ascii="Calibri" w:hAnsi="Calibri" w:cs="Calibri"/>
          <w:bCs/>
          <w:iCs/>
          <w:sz w:val="22"/>
          <w:szCs w:val="22"/>
        </w:rPr>
        <w:t>in</w:t>
      </w:r>
      <w:r w:rsidRPr="00164D71">
        <w:rPr>
          <w:rFonts w:ascii="Calibri" w:hAnsi="Calibri" w:cs="Calibri"/>
          <w:bCs/>
          <w:iCs/>
          <w:sz w:val="22"/>
          <w:szCs w:val="22"/>
        </w:rPr>
        <w:t xml:space="preserve"> the Day of Atonement. </w:t>
      </w:r>
    </w:p>
    <w:p w14:paraId="63476974" w14:textId="77777777" w:rsidR="004603C2" w:rsidRPr="00164D71" w:rsidRDefault="004603C2" w:rsidP="004603C2">
      <w:pPr>
        <w:ind w:firstLine="426"/>
        <w:jc w:val="both"/>
        <w:rPr>
          <w:rFonts w:ascii="Calibri" w:hAnsi="Calibri" w:cs="Calibri"/>
          <w:bCs/>
          <w:iCs/>
          <w:sz w:val="22"/>
          <w:szCs w:val="22"/>
        </w:rPr>
      </w:pPr>
      <w:r w:rsidRPr="00164D71">
        <w:rPr>
          <w:rFonts w:ascii="Calibri" w:hAnsi="Calibri" w:cs="Calibri"/>
          <w:bCs/>
          <w:iCs/>
          <w:sz w:val="22"/>
          <w:szCs w:val="22"/>
        </w:rPr>
        <w:t>The lamb was not even offered on the Day of Atonement, and the blood of the burnt offerings was never brought into the Sanctuary.</w:t>
      </w:r>
    </w:p>
    <w:p w14:paraId="05C32389" w14:textId="16F2028B" w:rsidR="00BA0BA7" w:rsidRPr="00164D71" w:rsidRDefault="00DD254F" w:rsidP="00BA0BA7">
      <w:pPr>
        <w:ind w:firstLine="426"/>
        <w:jc w:val="both"/>
        <w:rPr>
          <w:rFonts w:ascii="Calibri" w:hAnsi="Calibri" w:cs="Calibri"/>
          <w:bCs/>
          <w:iCs/>
          <w:sz w:val="22"/>
          <w:szCs w:val="22"/>
        </w:rPr>
      </w:pPr>
      <w:r w:rsidRPr="00164D71">
        <w:rPr>
          <w:rFonts w:ascii="Calibri" w:hAnsi="Calibri" w:cs="Calibri"/>
          <w:bCs/>
          <w:iCs/>
          <w:color w:val="FF0000"/>
          <w:sz w:val="22"/>
          <w:szCs w:val="22"/>
        </w:rPr>
        <w:t>25</w:t>
      </w:r>
      <w:r w:rsidRPr="00164D71">
        <w:rPr>
          <w:rFonts w:ascii="Calibri" w:hAnsi="Calibri" w:cs="Calibri"/>
          <w:bCs/>
          <w:iCs/>
          <w:sz w:val="22"/>
          <w:szCs w:val="22"/>
        </w:rPr>
        <w:t xml:space="preserve"> </w:t>
      </w:r>
      <w:r w:rsidR="00BA0BA7" w:rsidRPr="00164D71">
        <w:rPr>
          <w:rFonts w:ascii="Calibri" w:hAnsi="Calibri" w:cs="Calibri"/>
          <w:bCs/>
          <w:iCs/>
          <w:sz w:val="22"/>
          <w:szCs w:val="22"/>
        </w:rPr>
        <w:t xml:space="preserve">The sprinkling of blood was a symbol of establishing a covenant with God and a symbol of sin cleansing. The apostle Paul said there is no remission of sin without the shedding of blood. („Moses… took the </w:t>
      </w:r>
      <w:r w:rsidR="00BA0BA7" w:rsidRPr="00164D71">
        <w:rPr>
          <w:rFonts w:ascii="Calibri" w:hAnsi="Calibri" w:cs="Calibri"/>
          <w:b/>
          <w:iCs/>
          <w:sz w:val="22"/>
          <w:szCs w:val="22"/>
        </w:rPr>
        <w:t>blood</w:t>
      </w:r>
      <w:r w:rsidR="00BA0BA7" w:rsidRPr="00164D71">
        <w:rPr>
          <w:rFonts w:ascii="Calibri" w:hAnsi="Calibri" w:cs="Calibri"/>
          <w:bCs/>
          <w:iCs/>
          <w:sz w:val="22"/>
          <w:szCs w:val="22"/>
        </w:rPr>
        <w:t xml:space="preserve"> of calves and goats, with water, scarlet wool, and hyssop, and </w:t>
      </w:r>
      <w:r w:rsidR="00BA0BA7" w:rsidRPr="00164D71">
        <w:rPr>
          <w:rFonts w:ascii="Calibri" w:hAnsi="Calibri" w:cs="Calibri"/>
          <w:b/>
          <w:iCs/>
          <w:sz w:val="22"/>
          <w:szCs w:val="22"/>
        </w:rPr>
        <w:t>sprinkled</w:t>
      </w:r>
      <w:r w:rsidR="00BA0BA7" w:rsidRPr="00164D71">
        <w:rPr>
          <w:rFonts w:ascii="Calibri" w:hAnsi="Calibri" w:cs="Calibri"/>
          <w:bCs/>
          <w:iCs/>
          <w:sz w:val="22"/>
          <w:szCs w:val="22"/>
        </w:rPr>
        <w:t xml:space="preserve"> both the book itself and all the people, saying, “This is the </w:t>
      </w:r>
      <w:r w:rsidR="00BA0BA7" w:rsidRPr="00164D71">
        <w:rPr>
          <w:rFonts w:ascii="Calibri" w:hAnsi="Calibri" w:cs="Calibri"/>
          <w:b/>
          <w:iCs/>
          <w:sz w:val="22"/>
          <w:szCs w:val="22"/>
        </w:rPr>
        <w:t>blood of the covenant</w:t>
      </w:r>
      <w:r w:rsidR="00BA0BA7" w:rsidRPr="00164D71">
        <w:rPr>
          <w:rFonts w:ascii="Calibri" w:hAnsi="Calibri" w:cs="Calibri"/>
          <w:bCs/>
          <w:iCs/>
          <w:sz w:val="22"/>
          <w:szCs w:val="22"/>
        </w:rPr>
        <w:t xml:space="preserve"> which God has commanded you. Then likewise he </w:t>
      </w:r>
      <w:r w:rsidR="00BA0BA7" w:rsidRPr="00164D71">
        <w:rPr>
          <w:rFonts w:ascii="Calibri" w:hAnsi="Calibri" w:cs="Calibri"/>
          <w:b/>
          <w:iCs/>
          <w:sz w:val="22"/>
          <w:szCs w:val="22"/>
        </w:rPr>
        <w:t>sprinkled</w:t>
      </w:r>
      <w:r w:rsidR="00BA0BA7" w:rsidRPr="00164D71">
        <w:rPr>
          <w:rFonts w:ascii="Calibri" w:hAnsi="Calibri" w:cs="Calibri"/>
          <w:bCs/>
          <w:iCs/>
          <w:sz w:val="22"/>
          <w:szCs w:val="22"/>
        </w:rPr>
        <w:t xml:space="preserve"> with </w:t>
      </w:r>
      <w:r w:rsidR="00BA0BA7" w:rsidRPr="00164D71">
        <w:rPr>
          <w:rFonts w:ascii="Calibri" w:hAnsi="Calibri" w:cs="Calibri"/>
          <w:b/>
          <w:iCs/>
          <w:sz w:val="22"/>
          <w:szCs w:val="22"/>
        </w:rPr>
        <w:t>blood</w:t>
      </w:r>
      <w:r w:rsidR="00BA0BA7" w:rsidRPr="00164D71">
        <w:rPr>
          <w:rFonts w:ascii="Calibri" w:hAnsi="Calibri" w:cs="Calibri"/>
          <w:bCs/>
          <w:iCs/>
          <w:sz w:val="22"/>
          <w:szCs w:val="22"/>
        </w:rPr>
        <w:t xml:space="preserve"> both the tabernacle and all the vessels of the ministry. And according to the law almost all things are </w:t>
      </w:r>
      <w:r w:rsidR="00BA0BA7" w:rsidRPr="00164D71">
        <w:rPr>
          <w:rFonts w:ascii="Calibri" w:hAnsi="Calibri" w:cs="Calibri"/>
          <w:b/>
          <w:iCs/>
          <w:sz w:val="22"/>
          <w:szCs w:val="22"/>
        </w:rPr>
        <w:t>purified</w:t>
      </w:r>
      <w:r w:rsidR="00BA0BA7" w:rsidRPr="00164D71">
        <w:rPr>
          <w:rFonts w:ascii="Calibri" w:hAnsi="Calibri" w:cs="Calibri"/>
          <w:bCs/>
          <w:iCs/>
          <w:sz w:val="22"/>
          <w:szCs w:val="22"/>
        </w:rPr>
        <w:t xml:space="preserve"> </w:t>
      </w:r>
      <w:r w:rsidR="00BA0BA7" w:rsidRPr="00164D71">
        <w:rPr>
          <w:rFonts w:ascii="Calibri" w:hAnsi="Calibri" w:cs="Calibri"/>
          <w:b/>
          <w:iCs/>
          <w:sz w:val="22"/>
          <w:szCs w:val="22"/>
        </w:rPr>
        <w:t>with blood</w:t>
      </w:r>
      <w:r w:rsidR="00BA0BA7" w:rsidRPr="00164D71">
        <w:rPr>
          <w:rFonts w:ascii="Calibri" w:hAnsi="Calibri" w:cs="Calibri"/>
          <w:bCs/>
          <w:iCs/>
          <w:sz w:val="22"/>
          <w:szCs w:val="22"/>
        </w:rPr>
        <w:t xml:space="preserve">, and </w:t>
      </w:r>
      <w:r w:rsidR="00BA0BA7" w:rsidRPr="00164D71">
        <w:rPr>
          <w:rFonts w:ascii="Calibri" w:hAnsi="Calibri" w:cs="Calibri"/>
          <w:b/>
          <w:iCs/>
          <w:sz w:val="22"/>
          <w:szCs w:val="22"/>
        </w:rPr>
        <w:t>without shedding of blood there is no remission</w:t>
      </w:r>
      <w:r w:rsidR="00BA0BA7" w:rsidRPr="00164D71">
        <w:rPr>
          <w:rFonts w:ascii="Calibri" w:hAnsi="Calibri" w:cs="Calibri"/>
          <w:bCs/>
          <w:iCs/>
          <w:sz w:val="22"/>
          <w:szCs w:val="22"/>
        </w:rPr>
        <w:t>.” Hebrews 9:19-21)</w:t>
      </w:r>
    </w:p>
    <w:p w14:paraId="6D5297E1" w14:textId="78FAEC06" w:rsidR="00E27159" w:rsidRPr="00164D71" w:rsidRDefault="00E27159" w:rsidP="00BA0BA7">
      <w:pPr>
        <w:ind w:firstLine="426"/>
        <w:jc w:val="both"/>
        <w:rPr>
          <w:rFonts w:ascii="Calibri" w:hAnsi="Calibri" w:cs="Calibri"/>
          <w:bCs/>
          <w:iCs/>
          <w:sz w:val="22"/>
          <w:szCs w:val="22"/>
        </w:rPr>
      </w:pPr>
      <w:r w:rsidRPr="00164D71">
        <w:rPr>
          <w:rFonts w:ascii="Calibri" w:hAnsi="Calibri" w:cs="Calibri"/>
          <w:bCs/>
          <w:iCs/>
          <w:sz w:val="22"/>
          <w:szCs w:val="22"/>
        </w:rPr>
        <w:t xml:space="preserve">The sprinkling of the blood of the burnt offering indicated God will ensure the reconciliation of His people with Himself, just according to His </w:t>
      </w:r>
      <w:proofErr w:type="spellStart"/>
      <w:r w:rsidRPr="00164D71">
        <w:rPr>
          <w:rFonts w:ascii="Calibri" w:hAnsi="Calibri" w:cs="Calibri"/>
          <w:bCs/>
          <w:iCs/>
          <w:sz w:val="22"/>
          <w:szCs w:val="22"/>
        </w:rPr>
        <w:t>covenent</w:t>
      </w:r>
      <w:proofErr w:type="spellEnd"/>
      <w:r w:rsidRPr="00164D71">
        <w:rPr>
          <w:rFonts w:ascii="Calibri" w:hAnsi="Calibri" w:cs="Calibri"/>
          <w:bCs/>
          <w:iCs/>
          <w:sz w:val="22"/>
          <w:szCs w:val="22"/>
        </w:rPr>
        <w:t>, and that He would cleanse us from sin.</w:t>
      </w:r>
    </w:p>
    <w:p w14:paraId="729977F2" w14:textId="14997366" w:rsidR="00BA0BA7" w:rsidRPr="00164D71" w:rsidRDefault="00BA0BA7" w:rsidP="00BA0BA7">
      <w:pPr>
        <w:ind w:firstLine="426"/>
        <w:jc w:val="both"/>
        <w:rPr>
          <w:rFonts w:ascii="Calibri" w:hAnsi="Calibri" w:cs="Calibri"/>
          <w:bCs/>
          <w:iCs/>
          <w:sz w:val="22"/>
          <w:szCs w:val="22"/>
        </w:rPr>
      </w:pPr>
      <w:r w:rsidRPr="00164D71">
        <w:rPr>
          <w:rFonts w:ascii="Calibri" w:hAnsi="Calibri" w:cs="Calibri"/>
          <w:bCs/>
          <w:iCs/>
          <w:sz w:val="22"/>
          <w:szCs w:val="22"/>
        </w:rPr>
        <w:lastRenderedPageBreak/>
        <w:t xml:space="preserve">When 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’s blood was sprinkled, it was a symbol of cleansing from sin and establishing a covenant with God, because God will fulfill in the future all details of His plan of salvation, as </w:t>
      </w:r>
      <w:r w:rsidR="009A26B0" w:rsidRPr="00164D71">
        <w:rPr>
          <w:rFonts w:ascii="Calibri" w:hAnsi="Calibri" w:cs="Calibri"/>
          <w:bCs/>
          <w:iCs/>
          <w:sz w:val="22"/>
          <w:szCs w:val="22"/>
        </w:rPr>
        <w:t>promised</w:t>
      </w:r>
      <w:r w:rsidRPr="00164D71">
        <w:rPr>
          <w:rFonts w:ascii="Calibri" w:hAnsi="Calibri" w:cs="Calibri"/>
          <w:bCs/>
          <w:iCs/>
          <w:sz w:val="22"/>
          <w:szCs w:val="22"/>
        </w:rPr>
        <w:t>.</w:t>
      </w:r>
    </w:p>
    <w:p w14:paraId="427184BA" w14:textId="769A3617" w:rsidR="00784F27" w:rsidRPr="00164D71" w:rsidRDefault="00784F27" w:rsidP="00784F27">
      <w:pPr>
        <w:ind w:firstLine="426"/>
        <w:jc w:val="both"/>
        <w:rPr>
          <w:rFonts w:ascii="Calibri" w:hAnsi="Calibri" w:cs="Calibri"/>
          <w:bCs/>
          <w:iCs/>
          <w:sz w:val="22"/>
          <w:szCs w:val="22"/>
        </w:rPr>
      </w:pPr>
      <w:r w:rsidRPr="00164D71">
        <w:rPr>
          <w:rFonts w:ascii="Calibri" w:hAnsi="Calibri" w:cs="Calibri"/>
          <w:bCs/>
          <w:iCs/>
          <w:sz w:val="22"/>
          <w:szCs w:val="22"/>
        </w:rPr>
        <w:t xml:space="preserve">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 can also be offered as a prayer for other people, so God’s Spirit can call them to be reconciled with God. This way, Job offered the </w:t>
      </w:r>
      <w:r w:rsidR="003A650F" w:rsidRPr="00164D71">
        <w:rPr>
          <w:rFonts w:ascii="Calibri" w:hAnsi="Calibri" w:cs="Calibri"/>
          <w:bCs/>
          <w:iCs/>
          <w:sz w:val="22"/>
          <w:szCs w:val="22"/>
        </w:rPr>
        <w:t>burnt offering</w:t>
      </w:r>
      <w:r w:rsidRPr="00164D71">
        <w:rPr>
          <w:rFonts w:ascii="Calibri" w:hAnsi="Calibri" w:cs="Calibri"/>
          <w:bCs/>
          <w:iCs/>
          <w:sz w:val="22"/>
          <w:szCs w:val="22"/>
        </w:rPr>
        <w:t xml:space="preserve"> for his children (Job 1:5).</w:t>
      </w:r>
      <w:r w:rsidR="009A26B0" w:rsidRPr="00164D71">
        <w:rPr>
          <w:rFonts w:ascii="Calibri" w:hAnsi="Calibri" w:cs="Calibri"/>
          <w:bCs/>
          <w:iCs/>
          <w:sz w:val="22"/>
          <w:szCs w:val="22"/>
        </w:rPr>
        <w:t xml:space="preserve"> So</w:t>
      </w:r>
      <w:r w:rsidR="00C16002" w:rsidRPr="00164D71">
        <w:rPr>
          <w:rFonts w:ascii="Calibri" w:hAnsi="Calibri" w:cs="Calibri"/>
          <w:bCs/>
          <w:iCs/>
          <w:sz w:val="22"/>
          <w:szCs w:val="22"/>
        </w:rPr>
        <w:t xml:space="preserve">, </w:t>
      </w:r>
    </w:p>
    <w:p w14:paraId="3CD1FF7E" w14:textId="57893155" w:rsidR="00D9050E" w:rsidRPr="00164D71" w:rsidRDefault="009A26B0" w:rsidP="00D9050E">
      <w:pPr>
        <w:pBdr>
          <w:top w:val="double" w:sz="6" w:space="1" w:color="auto"/>
          <w:left w:val="double" w:sz="6" w:space="1" w:color="auto"/>
          <w:bottom w:val="double" w:sz="6" w:space="1" w:color="auto"/>
          <w:right w:val="double" w:sz="6" w:space="1" w:color="auto"/>
        </w:pBdr>
        <w:ind w:left="1134" w:right="1814"/>
        <w:jc w:val="center"/>
        <w:rPr>
          <w:rFonts w:ascii="Calibri" w:hAnsi="Calibri" w:cs="Calibri"/>
          <w:b/>
          <w:sz w:val="22"/>
          <w:szCs w:val="22"/>
        </w:rPr>
      </w:pPr>
      <w:r w:rsidRPr="00164D71">
        <w:rPr>
          <w:rFonts w:ascii="Calibri" w:hAnsi="Calibri" w:cs="Calibri"/>
          <w:b/>
          <w:sz w:val="22"/>
          <w:szCs w:val="22"/>
        </w:rPr>
        <w:t>The burnt offering is a symbol of man's reconciliation with God.</w:t>
      </w:r>
    </w:p>
    <w:p w14:paraId="1D6953D3" w14:textId="77777777" w:rsidR="00D9050E" w:rsidRPr="00164D71" w:rsidRDefault="00D9050E" w:rsidP="00D9050E">
      <w:pPr>
        <w:ind w:firstLine="426"/>
        <w:jc w:val="both"/>
        <w:rPr>
          <w:rFonts w:ascii="Calibri" w:hAnsi="Calibri" w:cs="Calibri"/>
          <w:sz w:val="22"/>
          <w:szCs w:val="22"/>
        </w:rPr>
      </w:pPr>
    </w:p>
    <w:p w14:paraId="55F6F147" w14:textId="60949CCF" w:rsidR="00FB702E" w:rsidRPr="00164D71" w:rsidRDefault="00AB3882" w:rsidP="00D718B8">
      <w:pPr>
        <w:pStyle w:val="Heading2"/>
        <w:spacing w:before="0" w:after="0"/>
        <w:jc w:val="center"/>
        <w:rPr>
          <w:rFonts w:ascii="Calibri" w:hAnsi="Calibri" w:cs="Calibri"/>
          <w:sz w:val="22"/>
          <w:szCs w:val="22"/>
        </w:rPr>
      </w:pPr>
      <w:bookmarkStart w:id="1" w:name="_Hlk110634320"/>
      <w:r w:rsidRPr="00164D71">
        <w:rPr>
          <w:rFonts w:ascii="Calibri" w:hAnsi="Calibri" w:cs="Calibri"/>
          <w:bCs/>
          <w:iCs/>
          <w:color w:val="FF0000"/>
          <w:sz w:val="22"/>
          <w:szCs w:val="22"/>
        </w:rPr>
        <w:t>30</w:t>
      </w:r>
      <w:r w:rsidRPr="00164D71">
        <w:rPr>
          <w:rFonts w:ascii="Calibri" w:hAnsi="Calibri" w:cs="Calibri"/>
          <w:bCs/>
          <w:iCs/>
          <w:sz w:val="22"/>
          <w:szCs w:val="22"/>
        </w:rPr>
        <w:t xml:space="preserve"> </w:t>
      </w:r>
      <w:r w:rsidR="009A26B0" w:rsidRPr="00164D71">
        <w:rPr>
          <w:rFonts w:ascii="Calibri" w:hAnsi="Calibri" w:cs="Calibri"/>
          <w:sz w:val="22"/>
          <w:szCs w:val="22"/>
        </w:rPr>
        <w:t>DAILY</w:t>
      </w:r>
      <w:r w:rsidR="006C7838" w:rsidRPr="00164D71">
        <w:rPr>
          <w:rFonts w:ascii="Calibri" w:hAnsi="Calibri" w:cs="Calibri"/>
          <w:sz w:val="22"/>
          <w:szCs w:val="22"/>
        </w:rPr>
        <w:t xml:space="preserve"> </w:t>
      </w:r>
      <w:r w:rsidR="00FB702E" w:rsidRPr="00164D71">
        <w:rPr>
          <w:rFonts w:ascii="Calibri" w:hAnsi="Calibri" w:cs="Calibri"/>
          <w:sz w:val="22"/>
          <w:szCs w:val="22"/>
        </w:rPr>
        <w:t>Service in Sanctuary (Symbolic meaning)</w:t>
      </w:r>
    </w:p>
    <w:p w14:paraId="6F134087" w14:textId="113FC1B5" w:rsidR="006C7838" w:rsidRPr="00164D71" w:rsidRDefault="006C7838" w:rsidP="00D718B8">
      <w:pPr>
        <w:pStyle w:val="Heading2"/>
        <w:spacing w:before="0" w:after="0"/>
        <w:jc w:val="center"/>
        <w:rPr>
          <w:rFonts w:ascii="Calibri" w:hAnsi="Calibri" w:cs="Calibri"/>
          <w:sz w:val="22"/>
          <w:szCs w:val="22"/>
        </w:rPr>
      </w:pPr>
      <w:r w:rsidRPr="00164D71">
        <w:rPr>
          <w:rFonts w:ascii="Calibri" w:hAnsi="Calibri" w:cs="Calibri"/>
          <w:sz w:val="22"/>
          <w:szCs w:val="22"/>
        </w:rPr>
        <w:t>(</w:t>
      </w:r>
      <w:r w:rsidR="00BF7AED" w:rsidRPr="00164D71">
        <w:rPr>
          <w:rFonts w:ascii="Calibri" w:hAnsi="Calibri" w:cs="Calibri"/>
          <w:sz w:val="22"/>
          <w:szCs w:val="22"/>
        </w:rPr>
        <w:t xml:space="preserve">Hebrew </w:t>
      </w:r>
      <w:r w:rsidR="007170FC" w:rsidRPr="00164D71">
        <w:rPr>
          <w:rFonts w:ascii="Calibri" w:hAnsi="Calibri" w:cs="Calibri"/>
          <w:sz w:val="22"/>
          <w:szCs w:val="22"/>
        </w:rPr>
        <w:t>„</w:t>
      </w:r>
      <w:proofErr w:type="spellStart"/>
      <w:proofErr w:type="gramStart"/>
      <w:r w:rsidRPr="00164D71">
        <w:rPr>
          <w:rFonts w:ascii="Calibri" w:hAnsi="Calibri" w:cs="Calibri"/>
          <w:sz w:val="22"/>
          <w:szCs w:val="22"/>
        </w:rPr>
        <w:t>tamid</w:t>
      </w:r>
      <w:proofErr w:type="spellEnd"/>
      <w:r w:rsidR="007170FC" w:rsidRPr="00164D71">
        <w:rPr>
          <w:rFonts w:ascii="Calibri" w:hAnsi="Calibri" w:cs="Calibri"/>
          <w:sz w:val="22"/>
          <w:szCs w:val="22"/>
        </w:rPr>
        <w:t>“</w:t>
      </w:r>
      <w:proofErr w:type="gramEnd"/>
      <w:r w:rsidRPr="00164D71">
        <w:rPr>
          <w:rFonts w:ascii="Calibri" w:hAnsi="Calibri" w:cs="Calibri"/>
          <w:sz w:val="22"/>
          <w:szCs w:val="22"/>
        </w:rPr>
        <w:t>)</w:t>
      </w:r>
    </w:p>
    <w:p w14:paraId="020BA40D" w14:textId="618368EC" w:rsidR="00053EB8" w:rsidRPr="00164D71" w:rsidRDefault="00227491" w:rsidP="00687AE2">
      <w:pPr>
        <w:ind w:firstLine="426"/>
        <w:jc w:val="both"/>
        <w:rPr>
          <w:rFonts w:ascii="Calibri" w:hAnsi="Calibri" w:cs="Calibri"/>
          <w:bCs/>
          <w:iCs/>
          <w:sz w:val="22"/>
          <w:szCs w:val="22"/>
        </w:rPr>
      </w:pPr>
      <w:bookmarkStart w:id="2" w:name="_Hlk33373353"/>
      <w:r w:rsidRPr="00164D71">
        <w:rPr>
          <w:rFonts w:ascii="Calibri" w:hAnsi="Calibri" w:cs="Calibri"/>
          <w:bCs/>
          <w:sz w:val="22"/>
          <w:szCs w:val="22"/>
        </w:rPr>
        <w:t>The most important burnt offerings were a part of t</w:t>
      </w:r>
      <w:r w:rsidR="009A26B0" w:rsidRPr="00164D71">
        <w:rPr>
          <w:rFonts w:ascii="Calibri" w:hAnsi="Calibri" w:cs="Calibri"/>
          <w:bCs/>
          <w:iCs/>
          <w:sz w:val="22"/>
          <w:szCs w:val="22"/>
        </w:rPr>
        <w:t>he daily service in the Holy of Holies on Earth</w:t>
      </w:r>
      <w:r w:rsidR="00687AE2" w:rsidRPr="00164D71">
        <w:rPr>
          <w:rFonts w:ascii="Calibri" w:hAnsi="Calibri" w:cs="Calibri"/>
          <w:bCs/>
          <w:iCs/>
          <w:sz w:val="22"/>
          <w:szCs w:val="22"/>
        </w:rPr>
        <w:t>.</w:t>
      </w:r>
      <w:r w:rsidR="009A26B0" w:rsidRPr="00164D71">
        <w:rPr>
          <w:rFonts w:ascii="Calibri" w:hAnsi="Calibri" w:cs="Calibri"/>
          <w:bCs/>
          <w:iCs/>
          <w:sz w:val="22"/>
          <w:szCs w:val="22"/>
        </w:rPr>
        <w:t xml:space="preserve"> </w:t>
      </w:r>
      <w:r w:rsidR="00687AE2" w:rsidRPr="00164D71">
        <w:rPr>
          <w:rFonts w:ascii="Calibri" w:hAnsi="Calibri" w:cs="Calibri"/>
          <w:bCs/>
          <w:iCs/>
          <w:sz w:val="22"/>
          <w:szCs w:val="22"/>
        </w:rPr>
        <w:t xml:space="preserve">This daily service </w:t>
      </w:r>
      <w:r w:rsidR="009A26B0" w:rsidRPr="00164D71">
        <w:rPr>
          <w:rFonts w:ascii="Calibri" w:hAnsi="Calibri" w:cs="Calibri"/>
          <w:bCs/>
          <w:iCs/>
          <w:sz w:val="22"/>
          <w:szCs w:val="22"/>
        </w:rPr>
        <w:t xml:space="preserve">represents </w:t>
      </w:r>
      <w:r w:rsidR="009A26B0" w:rsidRPr="00164D71">
        <w:rPr>
          <w:rFonts w:ascii="Calibri" w:hAnsi="Calibri" w:cs="Calibri"/>
          <w:b/>
          <w:iCs/>
          <w:sz w:val="22"/>
          <w:szCs w:val="22"/>
        </w:rPr>
        <w:t xml:space="preserve">Messiah's </w:t>
      </w:r>
      <w:r w:rsidR="00834DFE" w:rsidRPr="00164D71">
        <w:rPr>
          <w:rFonts w:ascii="Calibri" w:hAnsi="Calibri" w:cs="Calibri"/>
          <w:b/>
          <w:iCs/>
          <w:sz w:val="22"/>
          <w:szCs w:val="22"/>
        </w:rPr>
        <w:t xml:space="preserve">daily </w:t>
      </w:r>
      <w:r w:rsidR="009A26B0" w:rsidRPr="00164D71">
        <w:rPr>
          <w:rFonts w:ascii="Calibri" w:hAnsi="Calibri" w:cs="Calibri"/>
          <w:b/>
          <w:iCs/>
          <w:sz w:val="22"/>
          <w:szCs w:val="22"/>
        </w:rPr>
        <w:t>intermediary service in the heavenly sanctuary</w:t>
      </w:r>
      <w:r w:rsidR="009A26B0" w:rsidRPr="00164D71">
        <w:rPr>
          <w:rFonts w:ascii="Calibri" w:hAnsi="Calibri" w:cs="Calibri"/>
          <w:bCs/>
          <w:iCs/>
          <w:sz w:val="22"/>
          <w:szCs w:val="22"/>
        </w:rPr>
        <w:t>, between God and repented sinners</w:t>
      </w:r>
      <w:r w:rsidR="00687AE2" w:rsidRPr="00164D71">
        <w:rPr>
          <w:rFonts w:ascii="Calibri" w:hAnsi="Calibri" w:cs="Calibri"/>
          <w:bCs/>
          <w:iCs/>
          <w:sz w:val="22"/>
          <w:szCs w:val="22"/>
        </w:rPr>
        <w:t>, and will be explained in the third part of this series.</w:t>
      </w:r>
    </w:p>
    <w:bookmarkEnd w:id="1"/>
    <w:p w14:paraId="78679685" w14:textId="4845F964" w:rsidR="00053EB8" w:rsidRPr="00164D71" w:rsidRDefault="00053EB8" w:rsidP="00053EB8">
      <w:pPr>
        <w:pStyle w:val="Heading2"/>
        <w:spacing w:before="0" w:after="0"/>
        <w:jc w:val="center"/>
        <w:rPr>
          <w:rFonts w:ascii="Calibri" w:hAnsi="Calibri" w:cs="Calibri"/>
          <w:sz w:val="22"/>
          <w:szCs w:val="22"/>
        </w:rPr>
      </w:pPr>
      <w:r w:rsidRPr="00164D71">
        <w:rPr>
          <w:rFonts w:ascii="Calibri" w:hAnsi="Calibri" w:cs="Calibri"/>
          <w:sz w:val="22"/>
          <w:szCs w:val="22"/>
        </w:rPr>
        <w:t xml:space="preserve">THE PEACE OFFERING - voluntary </w:t>
      </w:r>
      <w:r w:rsidR="00592CD4" w:rsidRPr="00164D71">
        <w:rPr>
          <w:rFonts w:ascii="Calibri" w:hAnsi="Calibri" w:cs="Calibri"/>
          <w:sz w:val="22"/>
          <w:szCs w:val="22"/>
        </w:rPr>
        <w:t>g</w:t>
      </w:r>
      <w:r w:rsidR="00D14316" w:rsidRPr="00164D71">
        <w:rPr>
          <w:rFonts w:ascii="Calibri" w:hAnsi="Calibri" w:cs="Calibri"/>
          <w:sz w:val="22"/>
          <w:szCs w:val="22"/>
        </w:rPr>
        <w:t>ratitude</w:t>
      </w:r>
      <w:r w:rsidR="00592CD4" w:rsidRPr="00164D71">
        <w:rPr>
          <w:rFonts w:ascii="Calibri" w:hAnsi="Calibri" w:cs="Calibri"/>
          <w:sz w:val="22"/>
          <w:szCs w:val="22"/>
        </w:rPr>
        <w:t xml:space="preserve"> to God</w:t>
      </w:r>
      <w:r w:rsidRPr="00164D71">
        <w:rPr>
          <w:rFonts w:ascii="Calibri" w:hAnsi="Calibri" w:cs="Calibri"/>
          <w:sz w:val="22"/>
          <w:szCs w:val="22"/>
        </w:rPr>
        <w:t xml:space="preserve"> </w:t>
      </w:r>
      <w:r w:rsidRPr="00164D71">
        <w:rPr>
          <w:rFonts w:ascii="Calibri" w:hAnsi="Calibri" w:cs="Calibri"/>
          <w:b w:val="0"/>
          <w:sz w:val="22"/>
          <w:szCs w:val="22"/>
        </w:rPr>
        <w:t>(Hebrew „</w:t>
      </w:r>
      <w:proofErr w:type="spellStart"/>
      <w:proofErr w:type="gramStart"/>
      <w:r w:rsidRPr="00164D71">
        <w:rPr>
          <w:rFonts w:ascii="Calibri" w:hAnsi="Calibri" w:cs="Calibri"/>
          <w:b w:val="0"/>
          <w:sz w:val="22"/>
          <w:szCs w:val="22"/>
        </w:rPr>
        <w:t>šelem</w:t>
      </w:r>
      <w:proofErr w:type="spellEnd"/>
      <w:r w:rsidRPr="00164D71">
        <w:rPr>
          <w:rFonts w:ascii="Calibri" w:hAnsi="Calibri" w:cs="Calibri"/>
          <w:b w:val="0"/>
          <w:sz w:val="22"/>
          <w:szCs w:val="22"/>
        </w:rPr>
        <w:t>“ Leviticus</w:t>
      </w:r>
      <w:proofErr w:type="gramEnd"/>
      <w:r w:rsidRPr="00164D71">
        <w:rPr>
          <w:rFonts w:ascii="Calibri" w:hAnsi="Calibri" w:cs="Calibri"/>
          <w:b w:val="0"/>
          <w:sz w:val="22"/>
          <w:szCs w:val="22"/>
        </w:rPr>
        <w:t xml:space="preserve"> 3)</w:t>
      </w:r>
    </w:p>
    <w:p w14:paraId="4DBB223A" w14:textId="77777777" w:rsidR="00C95706" w:rsidRPr="00164D71" w:rsidRDefault="00053EB8" w:rsidP="00053EB8">
      <w:pPr>
        <w:ind w:firstLine="426"/>
        <w:jc w:val="both"/>
        <w:rPr>
          <w:rFonts w:ascii="Calibri" w:hAnsi="Calibri" w:cs="Calibri"/>
          <w:sz w:val="22"/>
          <w:szCs w:val="22"/>
        </w:rPr>
      </w:pPr>
      <w:r w:rsidRPr="00164D71">
        <w:rPr>
          <w:rFonts w:ascii="Calibri" w:hAnsi="Calibri" w:cs="Calibri"/>
          <w:sz w:val="22"/>
          <w:szCs w:val="22"/>
        </w:rPr>
        <w:t xml:space="preserve">The peace offering symbolizes gratitude to God for what He does for our salvation. </w:t>
      </w:r>
    </w:p>
    <w:p w14:paraId="5D848AC2" w14:textId="546F8E06" w:rsidR="00053EB8" w:rsidRPr="00164D71" w:rsidRDefault="00053EB8" w:rsidP="00053EB8">
      <w:pPr>
        <w:ind w:firstLine="426"/>
        <w:jc w:val="both"/>
        <w:rPr>
          <w:rFonts w:ascii="Calibri" w:hAnsi="Calibri" w:cs="Calibri"/>
          <w:sz w:val="22"/>
          <w:szCs w:val="22"/>
        </w:rPr>
      </w:pPr>
      <w:r w:rsidRPr="00164D71">
        <w:rPr>
          <w:rFonts w:ascii="Calibri" w:hAnsi="Calibri" w:cs="Calibri"/>
          <w:sz w:val="22"/>
          <w:szCs w:val="22"/>
        </w:rPr>
        <w:t xml:space="preserve">For example, the lamb as the peace offering </w:t>
      </w:r>
      <w:r w:rsidR="00C95706" w:rsidRPr="00164D71">
        <w:rPr>
          <w:rFonts w:ascii="Calibri" w:hAnsi="Calibri" w:cs="Calibri"/>
          <w:sz w:val="22"/>
          <w:szCs w:val="22"/>
        </w:rPr>
        <w:t>represents</w:t>
      </w:r>
      <w:r w:rsidRPr="00164D71">
        <w:rPr>
          <w:rFonts w:ascii="Calibri" w:hAnsi="Calibri" w:cs="Calibri"/>
          <w:sz w:val="22"/>
          <w:szCs w:val="22"/>
        </w:rPr>
        <w:t xml:space="preserve"> thanksgiving to God for the </w:t>
      </w:r>
      <w:proofErr w:type="gramStart"/>
      <w:r w:rsidRPr="00164D71">
        <w:rPr>
          <w:rFonts w:ascii="Calibri" w:hAnsi="Calibri" w:cs="Calibri"/>
          <w:sz w:val="22"/>
          <w:szCs w:val="22"/>
        </w:rPr>
        <w:t>salvation</w:t>
      </w:r>
      <w:proofErr w:type="gramEnd"/>
      <w:r w:rsidRPr="00164D71">
        <w:rPr>
          <w:rFonts w:ascii="Calibri" w:hAnsi="Calibri" w:cs="Calibri"/>
          <w:sz w:val="22"/>
          <w:szCs w:val="22"/>
        </w:rPr>
        <w:t xml:space="preserve"> He has provided for us through </w:t>
      </w:r>
      <w:r w:rsidR="00C95706" w:rsidRPr="00164D71">
        <w:rPr>
          <w:rFonts w:ascii="Calibri" w:hAnsi="Calibri" w:cs="Calibri"/>
          <w:sz w:val="22"/>
          <w:szCs w:val="22"/>
        </w:rPr>
        <w:t>Messiah</w:t>
      </w:r>
      <w:r w:rsidRPr="00164D71">
        <w:rPr>
          <w:rFonts w:ascii="Calibri" w:hAnsi="Calibri" w:cs="Calibri"/>
          <w:sz w:val="22"/>
          <w:szCs w:val="22"/>
        </w:rPr>
        <w:t xml:space="preserve">’s sacrifice. </w:t>
      </w:r>
      <w:r w:rsidR="00C95706" w:rsidRPr="00164D71">
        <w:rPr>
          <w:rFonts w:ascii="Calibri" w:hAnsi="Calibri" w:cs="Calibri"/>
          <w:sz w:val="22"/>
          <w:szCs w:val="22"/>
        </w:rPr>
        <w:t>(</w:t>
      </w:r>
      <w:r w:rsidRPr="00164D71">
        <w:rPr>
          <w:rFonts w:ascii="Calibri" w:hAnsi="Calibri" w:cs="Calibri"/>
          <w:sz w:val="22"/>
          <w:szCs w:val="22"/>
        </w:rPr>
        <w:t>Leviticus 3:7</w:t>
      </w:r>
      <w:r w:rsidR="00C95706" w:rsidRPr="00164D71">
        <w:rPr>
          <w:rFonts w:ascii="Calibri" w:hAnsi="Calibri" w:cs="Calibri"/>
          <w:sz w:val="22"/>
          <w:szCs w:val="22"/>
        </w:rPr>
        <w:t>)</w:t>
      </w:r>
    </w:p>
    <w:p w14:paraId="40CC2DC9" w14:textId="1CE676C3" w:rsidR="00053EB8" w:rsidRPr="00164D71" w:rsidRDefault="0046076F" w:rsidP="00053EB8">
      <w:pPr>
        <w:ind w:firstLine="426"/>
        <w:jc w:val="both"/>
        <w:rPr>
          <w:rFonts w:ascii="Calibri" w:hAnsi="Calibri" w:cs="Calibri"/>
          <w:sz w:val="22"/>
          <w:szCs w:val="22"/>
        </w:rPr>
      </w:pPr>
      <w:r w:rsidRPr="00164D71">
        <w:rPr>
          <w:rFonts w:ascii="Calibri" w:hAnsi="Calibri" w:cs="Calibri"/>
          <w:bCs/>
          <w:iCs/>
          <w:color w:val="FF0000"/>
          <w:sz w:val="22"/>
          <w:szCs w:val="22"/>
        </w:rPr>
        <w:t xml:space="preserve">35 </w:t>
      </w:r>
      <w:r w:rsidR="00053EB8" w:rsidRPr="00164D71">
        <w:rPr>
          <w:rFonts w:ascii="Calibri" w:hAnsi="Calibri" w:cs="Calibri"/>
          <w:sz w:val="22"/>
          <w:szCs w:val="22"/>
        </w:rPr>
        <w:t xml:space="preserve">The Apostle Paul describes </w:t>
      </w:r>
      <w:r w:rsidR="00954AD5" w:rsidRPr="00164D71">
        <w:rPr>
          <w:rFonts w:ascii="Calibri" w:hAnsi="Calibri" w:cs="Calibri"/>
          <w:sz w:val="22"/>
          <w:szCs w:val="22"/>
        </w:rPr>
        <w:t xml:space="preserve">the </w:t>
      </w:r>
      <w:r w:rsidR="00053EB8" w:rsidRPr="00164D71">
        <w:rPr>
          <w:rFonts w:ascii="Calibri" w:hAnsi="Calibri" w:cs="Calibri"/>
          <w:sz w:val="22"/>
          <w:szCs w:val="22"/>
        </w:rPr>
        <w:t xml:space="preserve">gratitude </w:t>
      </w:r>
      <w:r w:rsidR="00C95706" w:rsidRPr="00164D71">
        <w:rPr>
          <w:rFonts w:ascii="Calibri" w:hAnsi="Calibri" w:cs="Calibri"/>
          <w:sz w:val="22"/>
          <w:szCs w:val="22"/>
        </w:rPr>
        <w:t xml:space="preserve">of believers </w:t>
      </w:r>
      <w:r w:rsidR="00053EB8" w:rsidRPr="00164D71">
        <w:rPr>
          <w:rFonts w:ascii="Calibri" w:hAnsi="Calibri" w:cs="Calibri"/>
          <w:sz w:val="22"/>
          <w:szCs w:val="22"/>
        </w:rPr>
        <w:t>as a sacrifice: "</w:t>
      </w:r>
      <w:r w:rsidR="00C95706" w:rsidRPr="00164D71">
        <w:rPr>
          <w:rFonts w:ascii="Calibri" w:hAnsi="Calibri" w:cs="Calibri"/>
          <w:sz w:val="22"/>
          <w:szCs w:val="22"/>
        </w:rPr>
        <w:t xml:space="preserve">Therefore by Him let us continually offer the </w:t>
      </w:r>
      <w:r w:rsidR="00C95706" w:rsidRPr="00164D71">
        <w:rPr>
          <w:rFonts w:ascii="Calibri" w:hAnsi="Calibri" w:cs="Calibri"/>
          <w:b/>
          <w:bCs/>
          <w:sz w:val="22"/>
          <w:szCs w:val="22"/>
        </w:rPr>
        <w:t>sacrifice of praise to God</w:t>
      </w:r>
      <w:r w:rsidR="00C95706" w:rsidRPr="00164D71">
        <w:rPr>
          <w:rFonts w:ascii="Calibri" w:hAnsi="Calibri" w:cs="Calibri"/>
          <w:sz w:val="22"/>
          <w:szCs w:val="22"/>
        </w:rPr>
        <w:t xml:space="preserve">, that is, the fruit of our lips, </w:t>
      </w:r>
      <w:r w:rsidR="00C95706" w:rsidRPr="00164D71">
        <w:rPr>
          <w:rFonts w:ascii="Calibri" w:hAnsi="Calibri" w:cs="Calibri"/>
          <w:b/>
          <w:bCs/>
          <w:sz w:val="22"/>
          <w:szCs w:val="22"/>
        </w:rPr>
        <w:t>giving thanks</w:t>
      </w:r>
      <w:r w:rsidR="00C95706" w:rsidRPr="00164D71">
        <w:rPr>
          <w:rFonts w:ascii="Calibri" w:hAnsi="Calibri" w:cs="Calibri"/>
          <w:sz w:val="22"/>
          <w:szCs w:val="22"/>
        </w:rPr>
        <w:t xml:space="preserve"> to His name.</w:t>
      </w:r>
      <w:r w:rsidR="00053EB8" w:rsidRPr="00164D71">
        <w:rPr>
          <w:rFonts w:ascii="Calibri" w:hAnsi="Calibri" w:cs="Calibri"/>
          <w:sz w:val="22"/>
          <w:szCs w:val="22"/>
        </w:rPr>
        <w:t>" Hebrews 13:15</w:t>
      </w:r>
    </w:p>
    <w:p w14:paraId="4F23EFEA" w14:textId="12961091" w:rsidR="00807947" w:rsidRPr="00164D71" w:rsidRDefault="00954AD5" w:rsidP="00807947">
      <w:pPr>
        <w:ind w:firstLine="426"/>
        <w:jc w:val="both"/>
        <w:rPr>
          <w:rFonts w:ascii="Calibri" w:hAnsi="Calibri" w:cs="Calibri"/>
          <w:sz w:val="22"/>
          <w:szCs w:val="22"/>
        </w:rPr>
      </w:pPr>
      <w:r w:rsidRPr="00164D71">
        <w:rPr>
          <w:rFonts w:ascii="Calibri" w:hAnsi="Calibri" w:cs="Calibri"/>
          <w:sz w:val="22"/>
          <w:szCs w:val="22"/>
        </w:rPr>
        <w:t>Someone’s</w:t>
      </w:r>
      <w:r w:rsidR="00807947" w:rsidRPr="00164D71">
        <w:rPr>
          <w:rFonts w:ascii="Calibri" w:hAnsi="Calibri" w:cs="Calibri"/>
          <w:sz w:val="22"/>
          <w:szCs w:val="22"/>
        </w:rPr>
        <w:t xml:space="preserve"> gratitude to God can be expressed for every part of the plan of salvation, even for the execution of judgment, because God's righteousness can be recognized in everything.</w:t>
      </w:r>
    </w:p>
    <w:p w14:paraId="0B92518E" w14:textId="52F9D8D3" w:rsidR="00053EB8" w:rsidRPr="00164D71" w:rsidRDefault="00807947" w:rsidP="00053EB8">
      <w:pPr>
        <w:ind w:firstLine="426"/>
        <w:jc w:val="both"/>
        <w:rPr>
          <w:rFonts w:ascii="Calibri" w:hAnsi="Calibri" w:cs="Calibri"/>
          <w:sz w:val="22"/>
          <w:szCs w:val="22"/>
        </w:rPr>
      </w:pPr>
      <w:r w:rsidRPr="00164D71">
        <w:rPr>
          <w:rFonts w:ascii="Calibri" w:hAnsi="Calibri" w:cs="Calibri"/>
          <w:sz w:val="22"/>
          <w:szCs w:val="22"/>
        </w:rPr>
        <w:t>God requested t</w:t>
      </w:r>
      <w:r w:rsidR="00053EB8" w:rsidRPr="00164D71">
        <w:rPr>
          <w:rFonts w:ascii="Calibri" w:hAnsi="Calibri" w:cs="Calibri"/>
          <w:sz w:val="22"/>
          <w:szCs w:val="22"/>
        </w:rPr>
        <w:t xml:space="preserve">he animal </w:t>
      </w:r>
      <w:r w:rsidRPr="00164D71">
        <w:rPr>
          <w:rFonts w:ascii="Calibri" w:hAnsi="Calibri" w:cs="Calibri"/>
          <w:sz w:val="22"/>
          <w:szCs w:val="22"/>
        </w:rPr>
        <w:t>w</w:t>
      </w:r>
      <w:r w:rsidR="00053EB8" w:rsidRPr="00164D71">
        <w:rPr>
          <w:rFonts w:ascii="Calibri" w:hAnsi="Calibri" w:cs="Calibri"/>
          <w:sz w:val="22"/>
          <w:szCs w:val="22"/>
        </w:rPr>
        <w:t>h</w:t>
      </w:r>
      <w:r w:rsidRPr="00164D71">
        <w:rPr>
          <w:rFonts w:ascii="Calibri" w:hAnsi="Calibri" w:cs="Calibri"/>
          <w:sz w:val="22"/>
          <w:szCs w:val="22"/>
        </w:rPr>
        <w:t>ich</w:t>
      </w:r>
      <w:r w:rsidR="00053EB8" w:rsidRPr="00164D71">
        <w:rPr>
          <w:rFonts w:ascii="Calibri" w:hAnsi="Calibri" w:cs="Calibri"/>
          <w:sz w:val="22"/>
          <w:szCs w:val="22"/>
        </w:rPr>
        <w:t xml:space="preserve"> is offered as </w:t>
      </w:r>
      <w:r w:rsidRPr="00164D71">
        <w:rPr>
          <w:rFonts w:ascii="Calibri" w:hAnsi="Calibri" w:cs="Calibri"/>
          <w:sz w:val="22"/>
          <w:szCs w:val="22"/>
        </w:rPr>
        <w:t>a</w:t>
      </w:r>
      <w:r w:rsidR="00053EB8" w:rsidRPr="00164D71">
        <w:rPr>
          <w:rFonts w:ascii="Calibri" w:hAnsi="Calibri" w:cs="Calibri"/>
          <w:sz w:val="22"/>
          <w:szCs w:val="22"/>
        </w:rPr>
        <w:t xml:space="preserve"> peace offering</w:t>
      </w:r>
      <w:r w:rsidRPr="00164D71">
        <w:rPr>
          <w:rFonts w:ascii="Calibri" w:hAnsi="Calibri" w:cs="Calibri"/>
          <w:sz w:val="22"/>
          <w:szCs w:val="22"/>
        </w:rPr>
        <w:t>,</w:t>
      </w:r>
      <w:r w:rsidR="00053EB8" w:rsidRPr="00164D71">
        <w:rPr>
          <w:rFonts w:ascii="Calibri" w:hAnsi="Calibri" w:cs="Calibri"/>
          <w:sz w:val="22"/>
          <w:szCs w:val="22"/>
        </w:rPr>
        <w:t xml:space="preserve"> </w:t>
      </w:r>
      <w:r w:rsidRPr="00164D71">
        <w:rPr>
          <w:rFonts w:ascii="Calibri" w:hAnsi="Calibri" w:cs="Calibri"/>
          <w:sz w:val="22"/>
          <w:szCs w:val="22"/>
        </w:rPr>
        <w:t>to</w:t>
      </w:r>
      <w:r w:rsidR="00053EB8" w:rsidRPr="00164D71">
        <w:rPr>
          <w:rFonts w:ascii="Calibri" w:hAnsi="Calibri" w:cs="Calibri"/>
          <w:sz w:val="22"/>
          <w:szCs w:val="22"/>
        </w:rPr>
        <w:t xml:space="preserve"> be without flaws</w:t>
      </w:r>
      <w:r w:rsidRPr="00164D71">
        <w:rPr>
          <w:rFonts w:ascii="Calibri" w:hAnsi="Calibri" w:cs="Calibri"/>
          <w:sz w:val="22"/>
          <w:szCs w:val="22"/>
        </w:rPr>
        <w:t>,</w:t>
      </w:r>
      <w:r w:rsidR="00053EB8" w:rsidRPr="00164D71">
        <w:rPr>
          <w:rFonts w:ascii="Calibri" w:hAnsi="Calibri" w:cs="Calibri"/>
          <w:sz w:val="22"/>
          <w:szCs w:val="22"/>
        </w:rPr>
        <w:t xml:space="preserve"> because </w:t>
      </w:r>
      <w:r w:rsidRPr="00164D71">
        <w:rPr>
          <w:rFonts w:ascii="Calibri" w:hAnsi="Calibri" w:cs="Calibri"/>
          <w:sz w:val="22"/>
          <w:szCs w:val="22"/>
        </w:rPr>
        <w:t xml:space="preserve">our </w:t>
      </w:r>
      <w:r w:rsidR="00053EB8" w:rsidRPr="00164D71">
        <w:rPr>
          <w:rFonts w:ascii="Calibri" w:hAnsi="Calibri" w:cs="Calibri"/>
          <w:sz w:val="22"/>
          <w:szCs w:val="22"/>
        </w:rPr>
        <w:t>gratitude should be from the heart, without coercion and obligation.</w:t>
      </w:r>
    </w:p>
    <w:p w14:paraId="4BDC8B2D" w14:textId="67FDA822" w:rsidR="00834DFE" w:rsidRPr="00164D71" w:rsidRDefault="00834DFE" w:rsidP="00834DFE">
      <w:pPr>
        <w:ind w:firstLine="426"/>
        <w:jc w:val="both"/>
        <w:rPr>
          <w:rFonts w:ascii="Calibri" w:hAnsi="Calibri" w:cs="Calibri"/>
          <w:sz w:val="22"/>
          <w:szCs w:val="22"/>
        </w:rPr>
      </w:pPr>
      <w:r w:rsidRPr="00164D71">
        <w:rPr>
          <w:rFonts w:ascii="Calibri" w:hAnsi="Calibri" w:cs="Calibri"/>
          <w:sz w:val="22"/>
          <w:szCs w:val="22"/>
        </w:rPr>
        <w:t xml:space="preserve">Priests were allowed to eat the flesh of the peace offering. If it is not eaten by the third day, it had to be burned, probably because Jesus rose from the grave on the third day. We are grateful to God because this way </w:t>
      </w:r>
      <w:r w:rsidR="00954AD5" w:rsidRPr="00164D71">
        <w:rPr>
          <w:rFonts w:ascii="Calibri" w:hAnsi="Calibri" w:cs="Calibri"/>
          <w:sz w:val="22"/>
          <w:szCs w:val="22"/>
        </w:rPr>
        <w:t>H</w:t>
      </w:r>
      <w:r w:rsidRPr="00164D71">
        <w:rPr>
          <w:rFonts w:ascii="Calibri" w:hAnsi="Calibri" w:cs="Calibri"/>
          <w:sz w:val="22"/>
          <w:szCs w:val="22"/>
        </w:rPr>
        <w:t>e enabled the resurrection of people who believe in him.</w:t>
      </w:r>
    </w:p>
    <w:bookmarkEnd w:id="2"/>
    <w:p w14:paraId="4F25F746" w14:textId="4959F6A9" w:rsidR="006C7838" w:rsidRPr="00164D71" w:rsidRDefault="00E372FC" w:rsidP="00D718B8">
      <w:pPr>
        <w:pStyle w:val="Heading2"/>
        <w:spacing w:before="0" w:after="0"/>
        <w:jc w:val="center"/>
        <w:rPr>
          <w:rFonts w:ascii="Calibri" w:hAnsi="Calibri" w:cs="Calibri"/>
          <w:sz w:val="22"/>
          <w:szCs w:val="22"/>
        </w:rPr>
      </w:pPr>
      <w:r w:rsidRPr="00164D71">
        <w:rPr>
          <w:rFonts w:ascii="Calibri" w:hAnsi="Calibri" w:cs="Calibri"/>
          <w:sz w:val="22"/>
          <w:szCs w:val="22"/>
        </w:rPr>
        <w:t>Sin Offering</w:t>
      </w:r>
      <w:r w:rsidR="00954AD5" w:rsidRPr="00164D71">
        <w:rPr>
          <w:rFonts w:ascii="Calibri" w:hAnsi="Calibri" w:cs="Calibri"/>
          <w:sz w:val="22"/>
          <w:szCs w:val="22"/>
        </w:rPr>
        <w:t xml:space="preserve"> -</w:t>
      </w:r>
      <w:r w:rsidR="00954AD5" w:rsidRPr="00164D71">
        <w:rPr>
          <w:rFonts w:ascii="C Times" w:hAnsi="C Times"/>
          <w:b w:val="0"/>
          <w:i w:val="0"/>
        </w:rPr>
        <w:t xml:space="preserve"> </w:t>
      </w:r>
      <w:r w:rsidR="00954AD5" w:rsidRPr="00164D71">
        <w:rPr>
          <w:rFonts w:ascii="Calibri" w:hAnsi="Calibri" w:cs="Calibri"/>
          <w:sz w:val="22"/>
          <w:szCs w:val="22"/>
        </w:rPr>
        <w:t xml:space="preserve">the execution of judgment </w:t>
      </w:r>
      <w:r w:rsidR="006C7838" w:rsidRPr="00164D71">
        <w:rPr>
          <w:rFonts w:ascii="Calibri" w:hAnsi="Calibri" w:cs="Calibri"/>
          <w:b w:val="0"/>
          <w:sz w:val="22"/>
          <w:szCs w:val="22"/>
        </w:rPr>
        <w:t>(</w:t>
      </w:r>
      <w:r w:rsidR="00BF7AED" w:rsidRPr="00164D71">
        <w:rPr>
          <w:rFonts w:ascii="Calibri" w:hAnsi="Calibri" w:cs="Calibri"/>
          <w:b w:val="0"/>
          <w:sz w:val="22"/>
          <w:szCs w:val="22"/>
        </w:rPr>
        <w:t xml:space="preserve">Hebrew </w:t>
      </w:r>
      <w:r w:rsidR="007F12C6" w:rsidRPr="00164D71">
        <w:rPr>
          <w:rFonts w:ascii="Calibri" w:hAnsi="Calibri" w:cs="Calibri"/>
          <w:b w:val="0"/>
          <w:sz w:val="22"/>
          <w:szCs w:val="22"/>
        </w:rPr>
        <w:t>„</w:t>
      </w:r>
      <w:proofErr w:type="spellStart"/>
      <w:proofErr w:type="gramStart"/>
      <w:r w:rsidR="005F3243" w:rsidRPr="00164D71">
        <w:rPr>
          <w:rFonts w:ascii="Calibri" w:hAnsi="Calibri" w:cs="Calibri"/>
          <w:b w:val="0"/>
          <w:sz w:val="22"/>
          <w:szCs w:val="22"/>
        </w:rPr>
        <w:t>chattaah</w:t>
      </w:r>
      <w:proofErr w:type="spellEnd"/>
      <w:r w:rsidR="007F12C6" w:rsidRPr="00164D71">
        <w:rPr>
          <w:rFonts w:ascii="Calibri" w:hAnsi="Calibri" w:cs="Calibri"/>
          <w:b w:val="0"/>
          <w:sz w:val="22"/>
          <w:szCs w:val="22"/>
        </w:rPr>
        <w:t xml:space="preserve">“ </w:t>
      </w:r>
      <w:r w:rsidR="00BF7AED" w:rsidRPr="00164D71">
        <w:rPr>
          <w:rFonts w:ascii="Calibri" w:hAnsi="Calibri" w:cs="Calibri"/>
          <w:b w:val="0"/>
          <w:sz w:val="22"/>
          <w:szCs w:val="22"/>
        </w:rPr>
        <w:t>Leviticus</w:t>
      </w:r>
      <w:proofErr w:type="gramEnd"/>
      <w:r w:rsidR="00BF7AED" w:rsidRPr="00164D71">
        <w:rPr>
          <w:rFonts w:ascii="Calibri" w:hAnsi="Calibri" w:cs="Calibri"/>
          <w:b w:val="0"/>
          <w:sz w:val="22"/>
          <w:szCs w:val="22"/>
        </w:rPr>
        <w:t xml:space="preserve"> </w:t>
      </w:r>
      <w:r w:rsidR="006C7838" w:rsidRPr="00164D71">
        <w:rPr>
          <w:rFonts w:ascii="Calibri" w:hAnsi="Calibri" w:cs="Calibri"/>
          <w:b w:val="0"/>
          <w:sz w:val="22"/>
          <w:szCs w:val="22"/>
        </w:rPr>
        <w:t>4)</w:t>
      </w:r>
    </w:p>
    <w:p w14:paraId="30EFC059" w14:textId="1CFE8326" w:rsidR="00FF346E" w:rsidRPr="00164D71" w:rsidRDefault="0046076F" w:rsidP="00FF346E">
      <w:pPr>
        <w:ind w:firstLine="426"/>
        <w:jc w:val="both"/>
        <w:rPr>
          <w:rFonts w:ascii="Calibri" w:hAnsi="Calibri" w:cs="Calibri"/>
          <w:sz w:val="22"/>
          <w:szCs w:val="22"/>
        </w:rPr>
      </w:pPr>
      <w:r w:rsidRPr="00164D71">
        <w:rPr>
          <w:rFonts w:ascii="Calibri" w:hAnsi="Calibri" w:cs="Calibri"/>
          <w:bCs/>
          <w:iCs/>
          <w:color w:val="FF0000"/>
          <w:sz w:val="22"/>
          <w:szCs w:val="22"/>
        </w:rPr>
        <w:t xml:space="preserve">40 </w:t>
      </w:r>
      <w:r w:rsidR="00FF346E" w:rsidRPr="00164D71">
        <w:rPr>
          <w:rFonts w:ascii="Calibri" w:hAnsi="Calibri" w:cs="Calibri"/>
          <w:sz w:val="22"/>
          <w:szCs w:val="22"/>
        </w:rPr>
        <w:t xml:space="preserve">Unlike with the burnt offering, </w:t>
      </w:r>
      <w:r w:rsidR="00FF346E" w:rsidRPr="00164D71">
        <w:rPr>
          <w:rFonts w:ascii="Calibri" w:hAnsi="Calibri" w:cs="Calibri"/>
          <w:i/>
          <w:iCs/>
          <w:sz w:val="22"/>
          <w:szCs w:val="22"/>
        </w:rPr>
        <w:t>flour, oil, wine and incense</w:t>
      </w:r>
      <w:r w:rsidR="00FF346E" w:rsidRPr="00164D71">
        <w:rPr>
          <w:rFonts w:ascii="Calibri" w:hAnsi="Calibri" w:cs="Calibri"/>
          <w:sz w:val="22"/>
          <w:szCs w:val="22"/>
        </w:rPr>
        <w:t xml:space="preserve"> </w:t>
      </w:r>
      <w:r w:rsidR="005C1C96" w:rsidRPr="00164D71">
        <w:rPr>
          <w:rFonts w:ascii="Calibri" w:hAnsi="Calibri" w:cs="Calibri"/>
          <w:sz w:val="22"/>
          <w:szCs w:val="22"/>
        </w:rPr>
        <w:t>we</w:t>
      </w:r>
      <w:r w:rsidR="00FF346E" w:rsidRPr="00164D71">
        <w:rPr>
          <w:rFonts w:ascii="Calibri" w:hAnsi="Calibri" w:cs="Calibri"/>
          <w:sz w:val="22"/>
          <w:szCs w:val="22"/>
        </w:rPr>
        <w:t xml:space="preserve">re </w:t>
      </w:r>
      <w:r w:rsidR="00FF346E" w:rsidRPr="00164D71">
        <w:rPr>
          <w:rFonts w:ascii="Calibri" w:hAnsi="Calibri" w:cs="Calibri"/>
          <w:b/>
          <w:bCs/>
          <w:sz w:val="22"/>
          <w:szCs w:val="22"/>
        </w:rPr>
        <w:t>not</w:t>
      </w:r>
      <w:r w:rsidR="00FF346E" w:rsidRPr="00164D71">
        <w:rPr>
          <w:rFonts w:ascii="Calibri" w:hAnsi="Calibri" w:cs="Calibri"/>
          <w:sz w:val="22"/>
          <w:szCs w:val="22"/>
        </w:rPr>
        <w:t xml:space="preserve"> offered with the sin offering, which means, the symbols of Christ's body, blood and Holy Spirit – are not a part of any sin offering.</w:t>
      </w:r>
    </w:p>
    <w:p w14:paraId="4986A545" w14:textId="2237B7FA" w:rsidR="00FF346E" w:rsidRPr="00164D71" w:rsidRDefault="00FF346E" w:rsidP="00FF346E">
      <w:pPr>
        <w:ind w:firstLine="426"/>
        <w:jc w:val="both"/>
        <w:rPr>
          <w:rFonts w:ascii="Calibri" w:hAnsi="Calibri" w:cs="Calibri"/>
          <w:sz w:val="22"/>
          <w:szCs w:val="22"/>
        </w:rPr>
      </w:pPr>
      <w:r w:rsidRPr="00164D71">
        <w:rPr>
          <w:rFonts w:ascii="Calibri" w:hAnsi="Calibri" w:cs="Calibri"/>
          <w:sz w:val="22"/>
          <w:szCs w:val="22"/>
        </w:rPr>
        <w:t xml:space="preserve">So, the symbols of reconciliation with God </w:t>
      </w:r>
      <w:r w:rsidR="005C1C96" w:rsidRPr="00164D71">
        <w:rPr>
          <w:rFonts w:ascii="Calibri" w:hAnsi="Calibri" w:cs="Calibri"/>
          <w:sz w:val="22"/>
          <w:szCs w:val="22"/>
        </w:rPr>
        <w:t>we</w:t>
      </w:r>
      <w:r w:rsidRPr="00164D71">
        <w:rPr>
          <w:rFonts w:ascii="Calibri" w:hAnsi="Calibri" w:cs="Calibri"/>
          <w:sz w:val="22"/>
          <w:szCs w:val="22"/>
        </w:rPr>
        <w:t>re not offered with the sin offering!</w:t>
      </w:r>
    </w:p>
    <w:p w14:paraId="4A4F2F8F" w14:textId="3444E1DE" w:rsidR="00E21B41" w:rsidRPr="00164D71" w:rsidRDefault="00E21B41" w:rsidP="00E21B41">
      <w:pPr>
        <w:ind w:firstLine="426"/>
        <w:jc w:val="both"/>
        <w:rPr>
          <w:rFonts w:ascii="Calibri" w:hAnsi="Calibri" w:cs="Calibri"/>
          <w:bCs/>
          <w:iCs/>
          <w:sz w:val="22"/>
          <w:szCs w:val="22"/>
        </w:rPr>
      </w:pPr>
      <w:r w:rsidRPr="00164D71">
        <w:rPr>
          <w:rFonts w:ascii="Calibri" w:hAnsi="Calibri" w:cs="Calibri"/>
          <w:bCs/>
          <w:iCs/>
          <w:sz w:val="22"/>
          <w:szCs w:val="22"/>
        </w:rPr>
        <w:t xml:space="preserve">This is because the sin offerings do not symbolize reconciliation with God, but the execution of judgment on those who rejected God, or the execution of judgment on Christ who received </w:t>
      </w:r>
      <w:r w:rsidR="00E15CCD" w:rsidRPr="00164D71">
        <w:rPr>
          <w:rFonts w:ascii="Calibri" w:hAnsi="Calibri" w:cs="Calibri"/>
          <w:bCs/>
          <w:iCs/>
          <w:sz w:val="22"/>
          <w:szCs w:val="22"/>
        </w:rPr>
        <w:t xml:space="preserve">the </w:t>
      </w:r>
      <w:r w:rsidRPr="00164D71">
        <w:rPr>
          <w:rFonts w:ascii="Calibri" w:hAnsi="Calibri" w:cs="Calibri"/>
          <w:bCs/>
          <w:iCs/>
          <w:sz w:val="22"/>
          <w:szCs w:val="22"/>
        </w:rPr>
        <w:t>judgment we deserved.</w:t>
      </w:r>
    </w:p>
    <w:p w14:paraId="42ABEF83" w14:textId="77777777" w:rsidR="00E21B41" w:rsidRPr="00164D71" w:rsidRDefault="00E21B41" w:rsidP="00E21B41">
      <w:pPr>
        <w:ind w:firstLine="426"/>
        <w:jc w:val="both"/>
        <w:rPr>
          <w:rFonts w:ascii="Calibri" w:hAnsi="Calibri" w:cs="Calibri"/>
          <w:sz w:val="22"/>
          <w:szCs w:val="22"/>
        </w:rPr>
      </w:pPr>
      <w:r w:rsidRPr="00164D71">
        <w:rPr>
          <w:rFonts w:ascii="Calibri" w:hAnsi="Calibri" w:cs="Calibri"/>
          <w:sz w:val="22"/>
          <w:szCs w:val="22"/>
        </w:rPr>
        <w:t>By bringing the sin offering, a person publicly acknowledged that God would execute His just judgment on the rebels.</w:t>
      </w:r>
    </w:p>
    <w:p w14:paraId="28BED3EB" w14:textId="50F12EC3" w:rsidR="00E21B41" w:rsidRPr="00164D71" w:rsidRDefault="00E21B41" w:rsidP="00E21B41">
      <w:pPr>
        <w:ind w:firstLine="426"/>
        <w:jc w:val="both"/>
        <w:rPr>
          <w:rFonts w:ascii="Calibri" w:hAnsi="Calibri" w:cs="Calibri"/>
          <w:sz w:val="22"/>
          <w:szCs w:val="22"/>
        </w:rPr>
      </w:pPr>
      <w:r w:rsidRPr="00164D71">
        <w:rPr>
          <w:rFonts w:ascii="Calibri" w:hAnsi="Calibri" w:cs="Calibri"/>
          <w:sz w:val="22"/>
          <w:szCs w:val="22"/>
        </w:rPr>
        <w:t>For example, on the Day of Atonement (</w:t>
      </w:r>
      <w:r w:rsidR="00CD3A0C" w:rsidRPr="00164D71">
        <w:rPr>
          <w:rFonts w:ascii="Calibri" w:hAnsi="Calibri" w:cs="Calibri"/>
          <w:sz w:val="22"/>
          <w:szCs w:val="22"/>
        </w:rPr>
        <w:t>Leviticus</w:t>
      </w:r>
      <w:r w:rsidRPr="00164D71">
        <w:rPr>
          <w:rFonts w:ascii="Calibri" w:hAnsi="Calibri" w:cs="Calibri"/>
          <w:sz w:val="22"/>
          <w:szCs w:val="22"/>
        </w:rPr>
        <w:t xml:space="preserve"> 16:21-22), the goat taken to the wilderness is a symbol of Satan who will be condemned at the second coming of Christ to be bounded for 1,000 years on the planet he ravaged by sin (Revelation 20:1-3).</w:t>
      </w:r>
    </w:p>
    <w:p w14:paraId="7CC25C03" w14:textId="4AFCBA0F" w:rsidR="0031018B" w:rsidRPr="00164D71" w:rsidRDefault="0046076F" w:rsidP="0031018B">
      <w:pPr>
        <w:ind w:firstLine="426"/>
        <w:jc w:val="both"/>
        <w:rPr>
          <w:rFonts w:ascii="Calibri" w:hAnsi="Calibri" w:cs="Calibri"/>
          <w:bCs/>
          <w:iCs/>
          <w:sz w:val="22"/>
          <w:szCs w:val="22"/>
        </w:rPr>
      </w:pPr>
      <w:r w:rsidRPr="00164D71">
        <w:rPr>
          <w:rFonts w:ascii="Calibri" w:hAnsi="Calibri" w:cs="Calibri"/>
          <w:bCs/>
          <w:iCs/>
          <w:color w:val="FF0000"/>
          <w:sz w:val="22"/>
          <w:szCs w:val="22"/>
        </w:rPr>
        <w:t xml:space="preserve">45 </w:t>
      </w:r>
      <w:r w:rsidR="0031018B" w:rsidRPr="00164D71">
        <w:rPr>
          <w:rFonts w:ascii="Calibri" w:hAnsi="Calibri" w:cs="Calibri"/>
          <w:bCs/>
          <w:iCs/>
          <w:sz w:val="22"/>
          <w:szCs w:val="22"/>
        </w:rPr>
        <w:t xml:space="preserve">It is a very significant fact, that the sin </w:t>
      </w:r>
      <w:r w:rsidR="00977A6E" w:rsidRPr="00164D71">
        <w:rPr>
          <w:rFonts w:ascii="Calibri" w:hAnsi="Calibri" w:cs="Calibri"/>
          <w:bCs/>
          <w:iCs/>
          <w:sz w:val="22"/>
          <w:szCs w:val="22"/>
        </w:rPr>
        <w:t>offerings</w:t>
      </w:r>
      <w:r w:rsidR="0031018B" w:rsidRPr="00164D71">
        <w:rPr>
          <w:rFonts w:ascii="Calibri" w:hAnsi="Calibri" w:cs="Calibri"/>
          <w:bCs/>
          <w:iCs/>
          <w:sz w:val="22"/>
          <w:szCs w:val="22"/>
        </w:rPr>
        <w:t xml:space="preserve"> for a priest and God’s people</w:t>
      </w:r>
      <w:r w:rsidR="00977A6E" w:rsidRPr="00164D71">
        <w:rPr>
          <w:rFonts w:ascii="Calibri" w:hAnsi="Calibri" w:cs="Calibri"/>
          <w:bCs/>
          <w:iCs/>
          <w:sz w:val="22"/>
          <w:szCs w:val="22"/>
        </w:rPr>
        <w:t>,</w:t>
      </w:r>
      <w:r w:rsidR="0031018B" w:rsidRPr="00164D71">
        <w:rPr>
          <w:rFonts w:ascii="Calibri" w:hAnsi="Calibri" w:cs="Calibri"/>
          <w:bCs/>
          <w:iCs/>
          <w:sz w:val="22"/>
          <w:szCs w:val="22"/>
        </w:rPr>
        <w:t xml:space="preserve"> were not burned at the sacrificial altar, but they were </w:t>
      </w:r>
      <w:r w:rsidR="0031018B" w:rsidRPr="00164D71">
        <w:rPr>
          <w:rFonts w:ascii="Calibri" w:hAnsi="Calibri" w:cs="Calibri"/>
          <w:b/>
          <w:iCs/>
          <w:sz w:val="22"/>
          <w:szCs w:val="22"/>
        </w:rPr>
        <w:t>taken out of the camp, cut in pieces and burned</w:t>
      </w:r>
      <w:r w:rsidR="0031018B" w:rsidRPr="00164D71">
        <w:rPr>
          <w:rFonts w:ascii="Calibri" w:hAnsi="Calibri" w:cs="Calibri"/>
          <w:bCs/>
          <w:iCs/>
          <w:sz w:val="22"/>
          <w:szCs w:val="22"/>
        </w:rPr>
        <w:t xml:space="preserve"> (</w:t>
      </w:r>
      <w:r w:rsidR="0031018B" w:rsidRPr="00164D71">
        <w:rPr>
          <w:rFonts w:ascii="Calibri" w:hAnsi="Calibri" w:cs="Calibri"/>
          <w:sz w:val="22"/>
          <w:szCs w:val="22"/>
        </w:rPr>
        <w:t xml:space="preserve">Leviticus </w:t>
      </w:r>
      <w:r w:rsidR="0031018B" w:rsidRPr="00164D71">
        <w:rPr>
          <w:rFonts w:ascii="Calibri" w:hAnsi="Calibri" w:cs="Calibri"/>
          <w:bCs/>
          <w:iCs/>
          <w:sz w:val="22"/>
          <w:szCs w:val="22"/>
        </w:rPr>
        <w:t>4:11).</w:t>
      </w:r>
    </w:p>
    <w:p w14:paraId="34CE2CD3" w14:textId="77777777" w:rsidR="006B2C82" w:rsidRPr="00164D71" w:rsidRDefault="0031018B" w:rsidP="0031018B">
      <w:pPr>
        <w:ind w:firstLine="426"/>
        <w:jc w:val="both"/>
        <w:rPr>
          <w:rFonts w:ascii="Calibri" w:hAnsi="Calibri" w:cs="Calibri"/>
          <w:bCs/>
          <w:iCs/>
          <w:sz w:val="22"/>
          <w:szCs w:val="22"/>
        </w:rPr>
      </w:pPr>
      <w:r w:rsidRPr="00164D71">
        <w:rPr>
          <w:rFonts w:ascii="Calibri" w:hAnsi="Calibri" w:cs="Calibri"/>
          <w:bCs/>
          <w:iCs/>
          <w:sz w:val="22"/>
          <w:szCs w:val="22"/>
        </w:rPr>
        <w:t xml:space="preserve">So, they were completely destroyed outside the Sanctuary, outside of God's presence. </w:t>
      </w:r>
    </w:p>
    <w:p w14:paraId="4750CB10" w14:textId="74E627F8" w:rsidR="0031018B" w:rsidRPr="00164D71" w:rsidRDefault="0031018B" w:rsidP="006B2C82">
      <w:pPr>
        <w:ind w:firstLine="426"/>
        <w:jc w:val="both"/>
        <w:rPr>
          <w:rFonts w:ascii="Calibri" w:hAnsi="Calibri" w:cs="Calibri"/>
          <w:bCs/>
          <w:iCs/>
          <w:sz w:val="22"/>
          <w:szCs w:val="22"/>
        </w:rPr>
      </w:pPr>
      <w:r w:rsidRPr="00164D71">
        <w:rPr>
          <w:rFonts w:ascii="Calibri" w:hAnsi="Calibri" w:cs="Calibri"/>
          <w:bCs/>
          <w:iCs/>
          <w:sz w:val="22"/>
          <w:szCs w:val="22"/>
        </w:rPr>
        <w:t xml:space="preserve">This indicates the final destruction of the ungodly in the lake of fire, </w:t>
      </w:r>
      <w:r w:rsidR="006B2C82" w:rsidRPr="00164D71">
        <w:rPr>
          <w:rFonts w:ascii="Calibri" w:hAnsi="Calibri" w:cs="Calibri"/>
          <w:bCs/>
          <w:iCs/>
          <w:sz w:val="22"/>
          <w:szCs w:val="22"/>
        </w:rPr>
        <w:t xml:space="preserve">which is the second </w:t>
      </w:r>
      <w:r w:rsidRPr="00164D71">
        <w:rPr>
          <w:rFonts w:ascii="Calibri" w:hAnsi="Calibri" w:cs="Calibri"/>
          <w:bCs/>
          <w:iCs/>
          <w:sz w:val="22"/>
          <w:szCs w:val="22"/>
        </w:rPr>
        <w:t xml:space="preserve">death </w:t>
      </w:r>
      <w:r w:rsidR="006B2C82" w:rsidRPr="00164D71">
        <w:rPr>
          <w:rFonts w:ascii="Calibri" w:hAnsi="Calibri" w:cs="Calibri"/>
          <w:bCs/>
          <w:iCs/>
          <w:sz w:val="22"/>
          <w:szCs w:val="22"/>
        </w:rPr>
        <w:t>from which there is no return.</w:t>
      </w:r>
    </w:p>
    <w:p w14:paraId="788021A9" w14:textId="77777777" w:rsidR="005A2B7E" w:rsidRPr="00164D71" w:rsidRDefault="005A2B7E" w:rsidP="005A2B7E">
      <w:pPr>
        <w:ind w:firstLine="426"/>
        <w:jc w:val="both"/>
        <w:rPr>
          <w:rFonts w:ascii="Calibri" w:hAnsi="Calibri" w:cs="Calibri"/>
          <w:bCs/>
          <w:iCs/>
          <w:sz w:val="22"/>
          <w:szCs w:val="22"/>
        </w:rPr>
      </w:pPr>
      <w:r w:rsidRPr="00164D71">
        <w:rPr>
          <w:rFonts w:ascii="Calibri" w:hAnsi="Calibri" w:cs="Calibri"/>
          <w:bCs/>
          <w:iCs/>
          <w:sz w:val="22"/>
          <w:szCs w:val="22"/>
        </w:rPr>
        <w:t xml:space="preserve">Taking a sacrifice out of the sanctuary and out of the camp has another meaning. </w:t>
      </w:r>
    </w:p>
    <w:p w14:paraId="66983971" w14:textId="6BA4E98C" w:rsidR="005A2B7E" w:rsidRPr="00164D71" w:rsidRDefault="005A2B7E" w:rsidP="005A2B7E">
      <w:pPr>
        <w:ind w:firstLine="426"/>
        <w:jc w:val="both"/>
        <w:rPr>
          <w:rFonts w:ascii="Calibri" w:hAnsi="Calibri" w:cs="Calibri"/>
          <w:bCs/>
          <w:iCs/>
          <w:sz w:val="22"/>
          <w:szCs w:val="22"/>
        </w:rPr>
      </w:pPr>
      <w:r w:rsidRPr="00164D71">
        <w:rPr>
          <w:rFonts w:ascii="Calibri" w:hAnsi="Calibri" w:cs="Calibri"/>
          <w:bCs/>
          <w:iCs/>
          <w:sz w:val="22"/>
          <w:szCs w:val="22"/>
        </w:rPr>
        <w:t>Christ received punishment for our sins by suffering outside of Jerusalem, outside of Sanctuary!</w:t>
      </w:r>
    </w:p>
    <w:p w14:paraId="4AE26F27" w14:textId="02182F57" w:rsidR="0031018B" w:rsidRPr="00164D71" w:rsidRDefault="00113109" w:rsidP="0031018B">
      <w:pPr>
        <w:ind w:firstLine="426"/>
        <w:jc w:val="both"/>
        <w:rPr>
          <w:rFonts w:ascii="Calibri" w:hAnsi="Calibri" w:cs="Calibri"/>
          <w:bCs/>
          <w:iCs/>
          <w:sz w:val="22"/>
          <w:szCs w:val="22"/>
        </w:rPr>
      </w:pPr>
      <w:r w:rsidRPr="00164D71">
        <w:rPr>
          <w:rFonts w:ascii="Calibri" w:hAnsi="Calibri" w:cs="Calibri"/>
          <w:bCs/>
          <w:iCs/>
          <w:color w:val="FF0000"/>
          <w:sz w:val="22"/>
          <w:szCs w:val="22"/>
        </w:rPr>
        <w:t>50</w:t>
      </w:r>
      <w:r w:rsidRPr="00164D71">
        <w:rPr>
          <w:rFonts w:ascii="Calibri" w:hAnsi="Calibri" w:cs="Calibri"/>
          <w:bCs/>
          <w:iCs/>
          <w:sz w:val="22"/>
          <w:szCs w:val="22"/>
        </w:rPr>
        <w:t xml:space="preserve"> </w:t>
      </w:r>
      <w:r w:rsidR="0031018B" w:rsidRPr="00164D71">
        <w:rPr>
          <w:rFonts w:ascii="Calibri" w:hAnsi="Calibri" w:cs="Calibri"/>
          <w:bCs/>
          <w:iCs/>
          <w:sz w:val="22"/>
          <w:szCs w:val="22"/>
        </w:rPr>
        <w:t>"</w:t>
      </w:r>
      <w:r w:rsidR="00A86935" w:rsidRPr="00164D71">
        <w:rPr>
          <w:rFonts w:ascii="Calibri" w:hAnsi="Calibri" w:cs="Calibri"/>
          <w:bCs/>
          <w:iCs/>
          <w:sz w:val="22"/>
          <w:szCs w:val="22"/>
        </w:rPr>
        <w:t xml:space="preserve">Therefore Jesus also, that He might </w:t>
      </w:r>
      <w:r w:rsidR="00A86935" w:rsidRPr="00164D71">
        <w:rPr>
          <w:rFonts w:ascii="Calibri" w:hAnsi="Calibri" w:cs="Calibri"/>
          <w:bCs/>
          <w:i/>
          <w:sz w:val="22"/>
          <w:szCs w:val="22"/>
        </w:rPr>
        <w:t>sanctify the people with His own blood</w:t>
      </w:r>
      <w:r w:rsidR="00A86935" w:rsidRPr="00164D71">
        <w:rPr>
          <w:rFonts w:ascii="Calibri" w:hAnsi="Calibri" w:cs="Calibri"/>
          <w:bCs/>
          <w:iCs/>
          <w:sz w:val="22"/>
          <w:szCs w:val="22"/>
        </w:rPr>
        <w:t xml:space="preserve">, </w:t>
      </w:r>
      <w:r w:rsidR="00A86935" w:rsidRPr="00164D71">
        <w:rPr>
          <w:rFonts w:ascii="Calibri" w:hAnsi="Calibri" w:cs="Calibri"/>
          <w:b/>
          <w:iCs/>
          <w:sz w:val="22"/>
          <w:szCs w:val="22"/>
        </w:rPr>
        <w:t>suffered outside the gate</w:t>
      </w:r>
      <w:r w:rsidR="00A86935" w:rsidRPr="00164D71">
        <w:rPr>
          <w:rFonts w:ascii="Calibri" w:hAnsi="Calibri" w:cs="Calibri"/>
          <w:bCs/>
          <w:iCs/>
          <w:sz w:val="22"/>
          <w:szCs w:val="22"/>
        </w:rPr>
        <w:t xml:space="preserve">. </w:t>
      </w:r>
      <w:proofErr w:type="gramStart"/>
      <w:r w:rsidR="00A86935" w:rsidRPr="00164D71">
        <w:rPr>
          <w:rFonts w:ascii="Calibri" w:hAnsi="Calibri" w:cs="Calibri"/>
          <w:bCs/>
          <w:iCs/>
          <w:sz w:val="22"/>
          <w:szCs w:val="22"/>
        </w:rPr>
        <w:t>Therefore</w:t>
      </w:r>
      <w:proofErr w:type="gramEnd"/>
      <w:r w:rsidR="00A86935" w:rsidRPr="00164D71">
        <w:rPr>
          <w:rFonts w:ascii="Calibri" w:hAnsi="Calibri" w:cs="Calibri"/>
          <w:bCs/>
          <w:iCs/>
          <w:sz w:val="22"/>
          <w:szCs w:val="22"/>
        </w:rPr>
        <w:t xml:space="preserve"> let us go forth to Him, </w:t>
      </w:r>
      <w:r w:rsidR="00A86935" w:rsidRPr="00164D71">
        <w:rPr>
          <w:rFonts w:ascii="Calibri" w:hAnsi="Calibri" w:cs="Calibri"/>
          <w:b/>
          <w:iCs/>
          <w:sz w:val="22"/>
          <w:szCs w:val="22"/>
        </w:rPr>
        <w:t>outside the camp</w:t>
      </w:r>
      <w:r w:rsidR="00A86935" w:rsidRPr="00164D71">
        <w:rPr>
          <w:rFonts w:ascii="Calibri" w:hAnsi="Calibri" w:cs="Calibri"/>
          <w:bCs/>
          <w:iCs/>
          <w:sz w:val="22"/>
          <w:szCs w:val="22"/>
        </w:rPr>
        <w:t>, bearing His reproach. For here we have no continuing city, but we seek the one to come.</w:t>
      </w:r>
      <w:r w:rsidR="0031018B" w:rsidRPr="00164D71">
        <w:rPr>
          <w:rFonts w:ascii="Calibri" w:hAnsi="Calibri" w:cs="Calibri"/>
          <w:bCs/>
          <w:iCs/>
          <w:sz w:val="22"/>
          <w:szCs w:val="22"/>
        </w:rPr>
        <w:t>" Hebrews 13: 12-14</w:t>
      </w:r>
    </w:p>
    <w:p w14:paraId="7FAA4DA7" w14:textId="76F84675" w:rsidR="00A86935" w:rsidRPr="00164D71" w:rsidRDefault="00A86935" w:rsidP="00A86935">
      <w:pPr>
        <w:ind w:firstLine="426"/>
        <w:jc w:val="both"/>
        <w:rPr>
          <w:rFonts w:ascii="Calibri" w:hAnsi="Calibri" w:cs="Calibri"/>
          <w:bCs/>
          <w:iCs/>
          <w:sz w:val="22"/>
          <w:szCs w:val="22"/>
        </w:rPr>
      </w:pPr>
      <w:r w:rsidRPr="00164D71">
        <w:rPr>
          <w:rFonts w:ascii="Calibri" w:hAnsi="Calibri" w:cs="Calibri"/>
          <w:bCs/>
          <w:iCs/>
          <w:sz w:val="22"/>
          <w:szCs w:val="22"/>
        </w:rPr>
        <w:t>There are some important differences between Christ and the sin offerings. For example, not a single bone of His body was broken, while these sacrifices were cut in</w:t>
      </w:r>
      <w:r w:rsidR="008556B3" w:rsidRPr="00164D71">
        <w:rPr>
          <w:rFonts w:ascii="Calibri" w:hAnsi="Calibri" w:cs="Calibri"/>
          <w:bCs/>
          <w:iCs/>
          <w:sz w:val="22"/>
          <w:szCs w:val="22"/>
        </w:rPr>
        <w:t>to</w:t>
      </w:r>
      <w:r w:rsidRPr="00164D71">
        <w:rPr>
          <w:rFonts w:ascii="Calibri" w:hAnsi="Calibri" w:cs="Calibri"/>
          <w:bCs/>
          <w:iCs/>
          <w:sz w:val="22"/>
          <w:szCs w:val="22"/>
        </w:rPr>
        <w:t xml:space="preserve"> p</w:t>
      </w:r>
      <w:r w:rsidR="00113109" w:rsidRPr="00164D71">
        <w:rPr>
          <w:rFonts w:ascii="Calibri" w:hAnsi="Calibri" w:cs="Calibri"/>
          <w:bCs/>
          <w:iCs/>
          <w:sz w:val="22"/>
          <w:szCs w:val="22"/>
        </w:rPr>
        <w:t>i</w:t>
      </w:r>
      <w:r w:rsidRPr="00164D71">
        <w:rPr>
          <w:rFonts w:ascii="Calibri" w:hAnsi="Calibri" w:cs="Calibri"/>
          <w:bCs/>
          <w:iCs/>
          <w:sz w:val="22"/>
          <w:szCs w:val="22"/>
        </w:rPr>
        <w:t>eces and burned.</w:t>
      </w:r>
    </w:p>
    <w:p w14:paraId="4371F096" w14:textId="77777777" w:rsidR="00A86935" w:rsidRPr="00164D71" w:rsidRDefault="00A86935" w:rsidP="00A86935">
      <w:pPr>
        <w:ind w:firstLine="426"/>
        <w:jc w:val="both"/>
        <w:rPr>
          <w:rFonts w:ascii="Calibri" w:hAnsi="Calibri" w:cs="Calibri"/>
          <w:bCs/>
          <w:iCs/>
          <w:sz w:val="22"/>
          <w:szCs w:val="22"/>
        </w:rPr>
      </w:pPr>
      <w:r w:rsidRPr="00164D71">
        <w:rPr>
          <w:rFonts w:ascii="Calibri" w:hAnsi="Calibri" w:cs="Calibri"/>
          <w:bCs/>
          <w:iCs/>
          <w:sz w:val="22"/>
          <w:szCs w:val="22"/>
        </w:rPr>
        <w:t>The judgment for sin has been executed on Christ, but He, as sinless, will not be destroyed for eternity as the unrepentant, represented by the sin offerings.</w:t>
      </w:r>
    </w:p>
    <w:p w14:paraId="4C4B8EBE" w14:textId="504ADD71" w:rsidR="00565F2F" w:rsidRPr="00164D71" w:rsidRDefault="00565F2F" w:rsidP="00565F2F">
      <w:pPr>
        <w:ind w:firstLine="426"/>
        <w:jc w:val="both"/>
        <w:rPr>
          <w:rFonts w:ascii="Calibri" w:hAnsi="Calibri" w:cs="Calibri"/>
          <w:bCs/>
          <w:iCs/>
          <w:sz w:val="22"/>
          <w:szCs w:val="22"/>
        </w:rPr>
      </w:pPr>
      <w:r w:rsidRPr="00164D71">
        <w:rPr>
          <w:rFonts w:ascii="Calibri" w:hAnsi="Calibri" w:cs="Calibri"/>
          <w:bCs/>
          <w:iCs/>
          <w:sz w:val="22"/>
          <w:szCs w:val="22"/>
        </w:rPr>
        <w:t xml:space="preserve">The sin offerings are important in God's plan of salvation, because the blood of no other sacrifice was brought into the sanctuary, but only: 1) the blood of sin offering of the anointed priest, 2) the blood of the sin offering of God’s people as </w:t>
      </w:r>
      <w:r w:rsidR="008556B3" w:rsidRPr="00164D71">
        <w:rPr>
          <w:rFonts w:ascii="Calibri" w:hAnsi="Calibri" w:cs="Calibri"/>
          <w:bCs/>
          <w:iCs/>
          <w:sz w:val="22"/>
          <w:szCs w:val="22"/>
        </w:rPr>
        <w:t xml:space="preserve">a </w:t>
      </w:r>
      <w:r w:rsidRPr="00164D71">
        <w:rPr>
          <w:rFonts w:ascii="Calibri" w:hAnsi="Calibri" w:cs="Calibri"/>
          <w:bCs/>
          <w:iCs/>
          <w:sz w:val="22"/>
          <w:szCs w:val="22"/>
        </w:rPr>
        <w:t xml:space="preserve">whole, and 3) the blood of the sin offering </w:t>
      </w:r>
      <w:r w:rsidR="008556B3" w:rsidRPr="00164D71">
        <w:rPr>
          <w:rFonts w:ascii="Calibri" w:hAnsi="Calibri" w:cs="Calibri"/>
          <w:bCs/>
          <w:iCs/>
          <w:sz w:val="22"/>
          <w:szCs w:val="22"/>
        </w:rPr>
        <w:t>for</w:t>
      </w:r>
      <w:r w:rsidRPr="00164D71">
        <w:rPr>
          <w:rFonts w:ascii="Calibri" w:hAnsi="Calibri" w:cs="Calibri"/>
          <w:bCs/>
          <w:iCs/>
          <w:sz w:val="22"/>
          <w:szCs w:val="22"/>
        </w:rPr>
        <w:t xml:space="preserve"> the Day of Atonement.</w:t>
      </w:r>
    </w:p>
    <w:p w14:paraId="11C6AB0B" w14:textId="77777777" w:rsidR="00670B2D" w:rsidRPr="00164D71" w:rsidRDefault="00670B2D" w:rsidP="00670B2D">
      <w:pPr>
        <w:ind w:firstLine="426"/>
        <w:jc w:val="both"/>
        <w:rPr>
          <w:rFonts w:ascii="Calibri" w:hAnsi="Calibri" w:cs="Calibri"/>
          <w:bCs/>
          <w:iCs/>
          <w:sz w:val="22"/>
          <w:szCs w:val="22"/>
        </w:rPr>
      </w:pPr>
      <w:r w:rsidRPr="00164D71">
        <w:rPr>
          <w:rFonts w:ascii="Calibri" w:hAnsi="Calibri" w:cs="Calibri"/>
          <w:bCs/>
          <w:iCs/>
          <w:sz w:val="22"/>
          <w:szCs w:val="22"/>
        </w:rPr>
        <w:t xml:space="preserve">On the other hand, a priest does not bring the blood of other sin offerings into the sanctuary. </w:t>
      </w:r>
    </w:p>
    <w:p w14:paraId="06D50AA0" w14:textId="631E28AB" w:rsidR="000C56C3" w:rsidRPr="00164D71" w:rsidRDefault="00113109" w:rsidP="0031018B">
      <w:pPr>
        <w:ind w:firstLine="426"/>
        <w:jc w:val="both"/>
        <w:rPr>
          <w:rFonts w:ascii="Calibri" w:hAnsi="Calibri" w:cs="Calibri"/>
          <w:bCs/>
          <w:iCs/>
          <w:sz w:val="22"/>
          <w:szCs w:val="22"/>
        </w:rPr>
      </w:pPr>
      <w:r w:rsidRPr="00164D71">
        <w:rPr>
          <w:rFonts w:ascii="Calibri" w:hAnsi="Calibri" w:cs="Calibri"/>
          <w:bCs/>
          <w:iCs/>
          <w:color w:val="FF0000"/>
          <w:sz w:val="22"/>
          <w:szCs w:val="22"/>
        </w:rPr>
        <w:lastRenderedPageBreak/>
        <w:t>55</w:t>
      </w:r>
      <w:r w:rsidRPr="00164D71">
        <w:rPr>
          <w:rFonts w:ascii="Calibri" w:hAnsi="Calibri" w:cs="Calibri"/>
          <w:bCs/>
          <w:iCs/>
          <w:sz w:val="22"/>
          <w:szCs w:val="22"/>
        </w:rPr>
        <w:t xml:space="preserve"> </w:t>
      </w:r>
      <w:r w:rsidR="0031018B" w:rsidRPr="00164D71">
        <w:rPr>
          <w:rFonts w:ascii="Calibri" w:hAnsi="Calibri" w:cs="Calibri"/>
          <w:bCs/>
          <w:iCs/>
          <w:sz w:val="22"/>
          <w:szCs w:val="22"/>
        </w:rPr>
        <w:t xml:space="preserve">The priest sprinkles the blood of these </w:t>
      </w:r>
      <w:r w:rsidR="00565F2F" w:rsidRPr="00164D71">
        <w:rPr>
          <w:rFonts w:ascii="Calibri" w:hAnsi="Calibri" w:cs="Calibri"/>
          <w:bCs/>
          <w:iCs/>
          <w:sz w:val="22"/>
          <w:szCs w:val="22"/>
        </w:rPr>
        <w:t>offerings -</w:t>
      </w:r>
      <w:r w:rsidR="0031018B" w:rsidRPr="00164D71">
        <w:rPr>
          <w:rFonts w:ascii="Calibri" w:hAnsi="Calibri" w:cs="Calibri"/>
          <w:bCs/>
          <w:iCs/>
          <w:sz w:val="22"/>
          <w:szCs w:val="22"/>
        </w:rPr>
        <w:t xml:space="preserve"> 7 times in front of the curtain of the Sanctuary</w:t>
      </w:r>
      <w:r w:rsidR="000C56C3" w:rsidRPr="00164D71">
        <w:rPr>
          <w:rFonts w:ascii="Calibri" w:hAnsi="Calibri" w:cs="Calibri"/>
          <w:bCs/>
          <w:iCs/>
          <w:sz w:val="22"/>
          <w:szCs w:val="22"/>
        </w:rPr>
        <w:t>,</w:t>
      </w:r>
      <w:r w:rsidR="0031018B" w:rsidRPr="00164D71">
        <w:rPr>
          <w:rFonts w:ascii="Calibri" w:hAnsi="Calibri" w:cs="Calibri"/>
          <w:bCs/>
          <w:iCs/>
          <w:sz w:val="22"/>
          <w:szCs w:val="22"/>
        </w:rPr>
        <w:t xml:space="preserve"> and </w:t>
      </w:r>
      <w:r w:rsidR="00565F2F" w:rsidRPr="00164D71">
        <w:rPr>
          <w:rFonts w:ascii="Calibri" w:hAnsi="Calibri" w:cs="Calibri"/>
          <w:bCs/>
          <w:iCs/>
          <w:sz w:val="22"/>
          <w:szCs w:val="22"/>
        </w:rPr>
        <w:t>put</w:t>
      </w:r>
      <w:r w:rsidR="008556B3" w:rsidRPr="00164D71">
        <w:rPr>
          <w:rFonts w:ascii="Calibri" w:hAnsi="Calibri" w:cs="Calibri"/>
          <w:bCs/>
          <w:iCs/>
          <w:sz w:val="22"/>
          <w:szCs w:val="22"/>
        </w:rPr>
        <w:t>s</w:t>
      </w:r>
      <w:r w:rsidR="00565F2F" w:rsidRPr="00164D71">
        <w:rPr>
          <w:rFonts w:ascii="Calibri" w:hAnsi="Calibri" w:cs="Calibri"/>
          <w:bCs/>
          <w:iCs/>
          <w:sz w:val="22"/>
          <w:szCs w:val="22"/>
        </w:rPr>
        <w:t xml:space="preserve"> some blood on</w:t>
      </w:r>
      <w:r w:rsidR="0031018B" w:rsidRPr="00164D71">
        <w:rPr>
          <w:rFonts w:ascii="Calibri" w:hAnsi="Calibri" w:cs="Calibri"/>
          <w:bCs/>
          <w:iCs/>
          <w:sz w:val="22"/>
          <w:szCs w:val="22"/>
        </w:rPr>
        <w:t xml:space="preserve"> the horns of the altar</w:t>
      </w:r>
      <w:r w:rsidR="00565F2F" w:rsidRPr="00164D71">
        <w:rPr>
          <w:rFonts w:ascii="Calibri" w:hAnsi="Calibri" w:cs="Calibri"/>
          <w:bCs/>
          <w:iCs/>
          <w:sz w:val="22"/>
          <w:szCs w:val="22"/>
        </w:rPr>
        <w:t xml:space="preserve"> of incense</w:t>
      </w:r>
      <w:r w:rsidR="0031018B" w:rsidRPr="00164D71">
        <w:rPr>
          <w:rFonts w:ascii="Calibri" w:hAnsi="Calibri" w:cs="Calibri"/>
          <w:bCs/>
          <w:iCs/>
          <w:sz w:val="22"/>
          <w:szCs w:val="22"/>
        </w:rPr>
        <w:t xml:space="preserve"> in the Sanctuary</w:t>
      </w:r>
      <w:r w:rsidR="00565F2F" w:rsidRPr="00164D71">
        <w:rPr>
          <w:rFonts w:ascii="Calibri" w:hAnsi="Calibri" w:cs="Calibri"/>
          <w:bCs/>
          <w:iCs/>
          <w:sz w:val="22"/>
          <w:szCs w:val="22"/>
        </w:rPr>
        <w:t>.</w:t>
      </w:r>
      <w:r w:rsidR="0031018B" w:rsidRPr="00164D71">
        <w:rPr>
          <w:rFonts w:ascii="Calibri" w:hAnsi="Calibri" w:cs="Calibri"/>
          <w:bCs/>
          <w:iCs/>
          <w:sz w:val="22"/>
          <w:szCs w:val="22"/>
        </w:rPr>
        <w:t xml:space="preserve"> </w:t>
      </w:r>
    </w:p>
    <w:p w14:paraId="7DCF10C3" w14:textId="65A1475A" w:rsidR="00565F2F" w:rsidRPr="00164D71" w:rsidRDefault="00565F2F" w:rsidP="0031018B">
      <w:pPr>
        <w:ind w:firstLine="426"/>
        <w:jc w:val="both"/>
        <w:rPr>
          <w:rFonts w:ascii="Calibri" w:hAnsi="Calibri" w:cs="Calibri"/>
          <w:bCs/>
          <w:iCs/>
          <w:sz w:val="22"/>
          <w:szCs w:val="22"/>
        </w:rPr>
      </w:pPr>
      <w:r w:rsidRPr="00164D71">
        <w:rPr>
          <w:rFonts w:ascii="Calibri" w:hAnsi="Calibri" w:cs="Calibri"/>
          <w:bCs/>
          <w:iCs/>
          <w:sz w:val="22"/>
          <w:szCs w:val="22"/>
        </w:rPr>
        <w:t>Also</w:t>
      </w:r>
      <w:r w:rsidR="000C56C3" w:rsidRPr="00164D71">
        <w:rPr>
          <w:rFonts w:ascii="Calibri" w:hAnsi="Calibri" w:cs="Calibri"/>
          <w:bCs/>
          <w:iCs/>
          <w:sz w:val="22"/>
          <w:szCs w:val="22"/>
        </w:rPr>
        <w:t>,</w:t>
      </w:r>
      <w:r w:rsidRPr="00164D71">
        <w:rPr>
          <w:rFonts w:ascii="Calibri" w:hAnsi="Calibri" w:cs="Calibri"/>
          <w:bCs/>
          <w:iCs/>
          <w:sz w:val="22"/>
          <w:szCs w:val="22"/>
        </w:rPr>
        <w:t xml:space="preserve"> instead o</w:t>
      </w:r>
      <w:r w:rsidR="000C56C3" w:rsidRPr="00164D71">
        <w:rPr>
          <w:rFonts w:ascii="Calibri" w:hAnsi="Calibri" w:cs="Calibri"/>
          <w:bCs/>
          <w:iCs/>
          <w:sz w:val="22"/>
          <w:szCs w:val="22"/>
        </w:rPr>
        <w:t>f</w:t>
      </w:r>
      <w:r w:rsidRPr="00164D71">
        <w:rPr>
          <w:rFonts w:ascii="Calibri" w:hAnsi="Calibri" w:cs="Calibri"/>
          <w:bCs/>
          <w:iCs/>
          <w:sz w:val="22"/>
          <w:szCs w:val="22"/>
        </w:rPr>
        <w:t xml:space="preserve"> putting blood on </w:t>
      </w:r>
      <w:r w:rsidR="008556B3" w:rsidRPr="00164D71">
        <w:rPr>
          <w:rFonts w:ascii="Calibri" w:hAnsi="Calibri" w:cs="Calibri"/>
          <w:bCs/>
          <w:iCs/>
          <w:sz w:val="22"/>
          <w:szCs w:val="22"/>
        </w:rPr>
        <w:t xml:space="preserve">the </w:t>
      </w:r>
      <w:r w:rsidRPr="00164D71">
        <w:rPr>
          <w:rFonts w:ascii="Calibri" w:hAnsi="Calibri" w:cs="Calibri"/>
          <w:bCs/>
          <w:iCs/>
          <w:sz w:val="22"/>
          <w:szCs w:val="22"/>
        </w:rPr>
        <w:t>horns of the altar of incense</w:t>
      </w:r>
      <w:r w:rsidR="000C56C3" w:rsidRPr="00164D71">
        <w:rPr>
          <w:rFonts w:ascii="Calibri" w:hAnsi="Calibri" w:cs="Calibri"/>
          <w:bCs/>
          <w:iCs/>
          <w:sz w:val="22"/>
          <w:szCs w:val="22"/>
        </w:rPr>
        <w:t xml:space="preserve"> in the sanctuary</w:t>
      </w:r>
      <w:r w:rsidRPr="00164D71">
        <w:rPr>
          <w:rFonts w:ascii="Calibri" w:hAnsi="Calibri" w:cs="Calibri"/>
          <w:bCs/>
          <w:iCs/>
          <w:sz w:val="22"/>
          <w:szCs w:val="22"/>
        </w:rPr>
        <w:t xml:space="preserve">, blood goes to </w:t>
      </w:r>
      <w:r w:rsidR="008556B3" w:rsidRPr="00164D71">
        <w:rPr>
          <w:rFonts w:ascii="Calibri" w:hAnsi="Calibri" w:cs="Calibri"/>
          <w:bCs/>
          <w:iCs/>
          <w:sz w:val="22"/>
          <w:szCs w:val="22"/>
        </w:rPr>
        <w:t xml:space="preserve">the </w:t>
      </w:r>
      <w:r w:rsidRPr="00164D71">
        <w:rPr>
          <w:rFonts w:ascii="Calibri" w:hAnsi="Calibri" w:cs="Calibri"/>
          <w:bCs/>
          <w:iCs/>
          <w:sz w:val="22"/>
          <w:szCs w:val="22"/>
        </w:rPr>
        <w:t xml:space="preserve">horns of </w:t>
      </w:r>
      <w:r w:rsidR="000C56C3" w:rsidRPr="00164D71">
        <w:rPr>
          <w:rFonts w:ascii="Calibri" w:hAnsi="Calibri" w:cs="Calibri"/>
          <w:bCs/>
          <w:iCs/>
          <w:sz w:val="22"/>
          <w:szCs w:val="22"/>
        </w:rPr>
        <w:t xml:space="preserve">the altar of sacrifice in the front of the sanctuary. </w:t>
      </w:r>
    </w:p>
    <w:tbl>
      <w:tblPr>
        <w:tblStyle w:val="TableGrid"/>
        <w:tblW w:w="0" w:type="auto"/>
        <w:tblLayout w:type="fixed"/>
        <w:tblLook w:val="04A0" w:firstRow="1" w:lastRow="0" w:firstColumn="1" w:lastColumn="0" w:noHBand="0" w:noVBand="1"/>
      </w:tblPr>
      <w:tblGrid>
        <w:gridCol w:w="3685"/>
        <w:gridCol w:w="1710"/>
        <w:gridCol w:w="2610"/>
        <w:gridCol w:w="1620"/>
        <w:gridCol w:w="1165"/>
      </w:tblGrid>
      <w:tr w:rsidR="00FC7A18" w:rsidRPr="00164D71" w14:paraId="76B73B8B" w14:textId="77777777" w:rsidTr="001B4284">
        <w:tc>
          <w:tcPr>
            <w:tcW w:w="10790" w:type="dxa"/>
            <w:gridSpan w:val="5"/>
          </w:tcPr>
          <w:p w14:paraId="6DC697B7" w14:textId="0995741A" w:rsidR="00FC7A18" w:rsidRPr="00164D71" w:rsidRDefault="000C56C3" w:rsidP="00FC7A18">
            <w:pPr>
              <w:jc w:val="center"/>
              <w:rPr>
                <w:rFonts w:ascii="Calibri" w:hAnsi="Calibri" w:cs="Calibri"/>
                <w:b/>
                <w:bCs/>
                <w:sz w:val="22"/>
                <w:szCs w:val="22"/>
              </w:rPr>
            </w:pPr>
            <w:r w:rsidRPr="00164D71">
              <w:rPr>
                <w:rFonts w:ascii="Calibri" w:hAnsi="Calibri" w:cs="Calibri"/>
                <w:b/>
                <w:bCs/>
                <w:sz w:val="22"/>
                <w:szCs w:val="22"/>
              </w:rPr>
              <w:t>Sin offerin</w:t>
            </w:r>
            <w:r w:rsidR="00950E99" w:rsidRPr="00164D71">
              <w:rPr>
                <w:rFonts w:ascii="Calibri" w:hAnsi="Calibri" w:cs="Calibri"/>
                <w:b/>
                <w:bCs/>
                <w:sz w:val="22"/>
                <w:szCs w:val="22"/>
              </w:rPr>
              <w:t>g</w:t>
            </w:r>
            <w:r w:rsidRPr="00164D71">
              <w:rPr>
                <w:rFonts w:ascii="Calibri" w:hAnsi="Calibri" w:cs="Calibri"/>
                <w:b/>
                <w:bCs/>
                <w:sz w:val="22"/>
                <w:szCs w:val="22"/>
              </w:rPr>
              <w:t>s</w:t>
            </w:r>
            <w:r w:rsidR="007B2D06" w:rsidRPr="00164D71">
              <w:rPr>
                <w:rFonts w:ascii="Calibri" w:hAnsi="Calibri" w:cs="Calibri"/>
                <w:b/>
                <w:bCs/>
                <w:sz w:val="22"/>
                <w:szCs w:val="22"/>
              </w:rPr>
              <w:t xml:space="preserve"> (</w:t>
            </w:r>
            <w:r w:rsidRPr="00164D71">
              <w:rPr>
                <w:rFonts w:ascii="Calibri" w:hAnsi="Calibri" w:cs="Calibri"/>
                <w:b/>
                <w:bCs/>
                <w:sz w:val="22"/>
                <w:szCs w:val="22"/>
              </w:rPr>
              <w:t>unintentional sins</w:t>
            </w:r>
            <w:r w:rsidR="007B2D06" w:rsidRPr="00164D71">
              <w:rPr>
                <w:rFonts w:ascii="Calibri" w:hAnsi="Calibri" w:cs="Calibri"/>
                <w:b/>
                <w:bCs/>
                <w:sz w:val="22"/>
                <w:szCs w:val="22"/>
              </w:rPr>
              <w:t>!)</w:t>
            </w:r>
          </w:p>
        </w:tc>
      </w:tr>
      <w:tr w:rsidR="003B3BCB" w:rsidRPr="00164D71" w14:paraId="3D5D538E" w14:textId="77777777" w:rsidTr="003B3BCB">
        <w:tc>
          <w:tcPr>
            <w:tcW w:w="3685" w:type="dxa"/>
          </w:tcPr>
          <w:p w14:paraId="6E742B45" w14:textId="7FCA68B6" w:rsidR="00FC7A18" w:rsidRPr="00164D71" w:rsidRDefault="000C56C3" w:rsidP="00686540">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Anointed priest</w:t>
            </w:r>
            <w:r w:rsidRPr="00164D71">
              <w:rPr>
                <w:rFonts w:ascii="Calibri" w:hAnsi="Calibri" w:cs="Calibri"/>
                <w:sz w:val="22"/>
                <w:szCs w:val="22"/>
                <w:highlight w:val="yellow"/>
              </w:rPr>
              <w:t xml:space="preserve"> </w:t>
            </w:r>
            <w:r w:rsidR="00686540" w:rsidRPr="00164D71">
              <w:rPr>
                <w:rFonts w:ascii="Calibri" w:hAnsi="Calibri" w:cs="Calibri"/>
                <w:sz w:val="22"/>
                <w:szCs w:val="22"/>
                <w:highlight w:val="yellow"/>
              </w:rPr>
              <w:t>(4.2-12)</w:t>
            </w:r>
          </w:p>
        </w:tc>
        <w:tc>
          <w:tcPr>
            <w:tcW w:w="1710" w:type="dxa"/>
          </w:tcPr>
          <w:p w14:paraId="79ACE5EE" w14:textId="56CD912C" w:rsidR="00FC7A18" w:rsidRPr="00164D71" w:rsidRDefault="003B3BCB" w:rsidP="007B2D06">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T</w:t>
            </w:r>
            <w:r w:rsidR="001B4284" w:rsidRPr="00164D71">
              <w:rPr>
                <w:rFonts w:ascii="Calibri" w:hAnsi="Calibri" w:cs="Calibri"/>
                <w:color w:val="FFFFFF" w:themeColor="background1"/>
                <w:sz w:val="22"/>
                <w:szCs w:val="22"/>
                <w:highlight w:val="red"/>
              </w:rPr>
              <w:t>he whole congregation of Israel</w:t>
            </w:r>
            <w:r w:rsidR="001B4284" w:rsidRPr="00164D71">
              <w:rPr>
                <w:rFonts w:ascii="Calibri" w:hAnsi="Calibri" w:cs="Calibri"/>
                <w:sz w:val="22"/>
                <w:szCs w:val="22"/>
                <w:highlight w:val="yellow"/>
              </w:rPr>
              <w:t xml:space="preserve"> </w:t>
            </w:r>
            <w:r w:rsidR="007B2D06" w:rsidRPr="00164D71">
              <w:rPr>
                <w:rFonts w:ascii="Calibri" w:hAnsi="Calibri" w:cs="Calibri"/>
                <w:sz w:val="22"/>
                <w:szCs w:val="22"/>
                <w:highlight w:val="yellow"/>
              </w:rPr>
              <w:t>(4.13-21)</w:t>
            </w:r>
          </w:p>
        </w:tc>
        <w:tc>
          <w:tcPr>
            <w:tcW w:w="2610" w:type="dxa"/>
          </w:tcPr>
          <w:p w14:paraId="5583F78D" w14:textId="12840C4A" w:rsidR="00FC7A18" w:rsidRPr="00164D71" w:rsidRDefault="001B4284" w:rsidP="007B2D06">
            <w:pPr>
              <w:jc w:val="center"/>
              <w:rPr>
                <w:rFonts w:ascii="Calibri" w:hAnsi="Calibri" w:cs="Calibri"/>
                <w:b/>
                <w:bCs/>
                <w:sz w:val="22"/>
                <w:szCs w:val="22"/>
                <w:highlight w:val="cyan"/>
              </w:rPr>
            </w:pPr>
            <w:r w:rsidRPr="00164D71">
              <w:rPr>
                <w:rFonts w:ascii="Calibri" w:hAnsi="Calibri" w:cs="Calibri"/>
                <w:b/>
                <w:bCs/>
                <w:sz w:val="22"/>
                <w:szCs w:val="22"/>
                <w:highlight w:val="cyan"/>
              </w:rPr>
              <w:t>A ruler</w:t>
            </w:r>
          </w:p>
          <w:p w14:paraId="78FDE301" w14:textId="5221327F" w:rsidR="007B2D06" w:rsidRPr="00164D71" w:rsidRDefault="007B2D06" w:rsidP="007B2D06">
            <w:pPr>
              <w:jc w:val="center"/>
              <w:rPr>
                <w:rFonts w:ascii="Calibri" w:hAnsi="Calibri" w:cs="Calibri"/>
                <w:sz w:val="22"/>
                <w:szCs w:val="22"/>
              </w:rPr>
            </w:pPr>
            <w:r w:rsidRPr="00164D71">
              <w:rPr>
                <w:rFonts w:ascii="Calibri" w:hAnsi="Calibri" w:cs="Calibri"/>
                <w:sz w:val="22"/>
                <w:szCs w:val="22"/>
              </w:rPr>
              <w:t>(</w:t>
            </w:r>
            <w:r w:rsidR="001B4284" w:rsidRPr="00164D71">
              <w:rPr>
                <w:rFonts w:ascii="Calibri" w:hAnsi="Calibri" w:cs="Calibri"/>
                <w:sz w:val="22"/>
                <w:szCs w:val="22"/>
              </w:rPr>
              <w:t xml:space="preserve">Leviticus </w:t>
            </w:r>
            <w:r w:rsidRPr="00164D71">
              <w:rPr>
                <w:rFonts w:ascii="Calibri" w:hAnsi="Calibri" w:cs="Calibri"/>
                <w:sz w:val="22"/>
                <w:szCs w:val="22"/>
              </w:rPr>
              <w:t>4:22-26)</w:t>
            </w:r>
          </w:p>
        </w:tc>
        <w:tc>
          <w:tcPr>
            <w:tcW w:w="1620" w:type="dxa"/>
          </w:tcPr>
          <w:p w14:paraId="3EFA8DD5" w14:textId="3FFD427F" w:rsidR="00FC7A18" w:rsidRPr="00164D71" w:rsidRDefault="00D67DC0" w:rsidP="007B2D06">
            <w:pPr>
              <w:jc w:val="center"/>
              <w:rPr>
                <w:rFonts w:ascii="Calibri" w:hAnsi="Calibri" w:cs="Calibri"/>
                <w:sz w:val="22"/>
                <w:szCs w:val="22"/>
              </w:rPr>
            </w:pPr>
            <w:r w:rsidRPr="00164D71">
              <w:rPr>
                <w:rFonts w:ascii="Calibri" w:hAnsi="Calibri" w:cs="Calibri"/>
                <w:b/>
                <w:bCs/>
                <w:sz w:val="22"/>
                <w:szCs w:val="22"/>
                <w:highlight w:val="cyan"/>
              </w:rPr>
              <w:t>The common people</w:t>
            </w:r>
            <w:r w:rsidR="007B2D06" w:rsidRPr="00164D71">
              <w:rPr>
                <w:rFonts w:ascii="Calibri" w:hAnsi="Calibri" w:cs="Calibri"/>
                <w:sz w:val="22"/>
                <w:szCs w:val="22"/>
              </w:rPr>
              <w:t xml:space="preserve"> (4:27-31)</w:t>
            </w:r>
          </w:p>
        </w:tc>
        <w:tc>
          <w:tcPr>
            <w:tcW w:w="1165" w:type="dxa"/>
          </w:tcPr>
          <w:p w14:paraId="2D1FF095" w14:textId="043660A6" w:rsidR="00FC7A18" w:rsidRPr="00164D71" w:rsidRDefault="003B3BCB" w:rsidP="006142B7">
            <w:pPr>
              <w:jc w:val="center"/>
              <w:rPr>
                <w:rFonts w:ascii="Calibri" w:hAnsi="Calibri" w:cs="Calibri"/>
                <w:sz w:val="22"/>
                <w:szCs w:val="22"/>
              </w:rPr>
            </w:pPr>
            <w:r w:rsidRPr="00164D71">
              <w:rPr>
                <w:rFonts w:ascii="Calibri" w:hAnsi="Calibri" w:cs="Calibri"/>
                <w:b/>
                <w:bCs/>
                <w:sz w:val="22"/>
                <w:szCs w:val="22"/>
                <w:highlight w:val="cyan"/>
              </w:rPr>
              <w:t>The common people</w:t>
            </w:r>
            <w:r w:rsidRPr="00164D71">
              <w:rPr>
                <w:rFonts w:ascii="Calibri" w:hAnsi="Calibri" w:cs="Calibri"/>
                <w:sz w:val="22"/>
                <w:szCs w:val="22"/>
              </w:rPr>
              <w:t xml:space="preserve"> (4:32-35)</w:t>
            </w:r>
          </w:p>
        </w:tc>
      </w:tr>
      <w:tr w:rsidR="003B3BCB" w:rsidRPr="00164D71" w14:paraId="23DE5FFF" w14:textId="77777777" w:rsidTr="003B3BCB">
        <w:tc>
          <w:tcPr>
            <w:tcW w:w="3685" w:type="dxa"/>
          </w:tcPr>
          <w:p w14:paraId="405B36BE" w14:textId="438A65A1" w:rsidR="00FC7A18" w:rsidRPr="00164D71" w:rsidRDefault="000C56C3" w:rsidP="00686540">
            <w:pPr>
              <w:jc w:val="center"/>
              <w:rPr>
                <w:rFonts w:ascii="Calibri" w:hAnsi="Calibri" w:cs="Calibri"/>
                <w:sz w:val="22"/>
                <w:szCs w:val="22"/>
                <w:highlight w:val="yellow"/>
              </w:rPr>
            </w:pPr>
            <w:r w:rsidRPr="00164D71">
              <w:rPr>
                <w:rFonts w:ascii="Calibri" w:hAnsi="Calibri" w:cs="Calibri"/>
                <w:sz w:val="22"/>
                <w:szCs w:val="22"/>
                <w:highlight w:val="yellow"/>
              </w:rPr>
              <w:t>Young bull</w:t>
            </w:r>
            <w:r w:rsidR="007619A0" w:rsidRPr="00164D71">
              <w:rPr>
                <w:rFonts w:ascii="Calibri" w:hAnsi="Calibri" w:cs="Calibri"/>
                <w:sz w:val="22"/>
                <w:szCs w:val="22"/>
                <w:highlight w:val="yellow"/>
              </w:rPr>
              <w:t xml:space="preserve"> </w:t>
            </w:r>
          </w:p>
        </w:tc>
        <w:tc>
          <w:tcPr>
            <w:tcW w:w="1710" w:type="dxa"/>
          </w:tcPr>
          <w:p w14:paraId="064FEDCB" w14:textId="350D2190" w:rsidR="007B2D06" w:rsidRPr="00164D71" w:rsidRDefault="001B4284" w:rsidP="007B2D06">
            <w:pPr>
              <w:jc w:val="center"/>
              <w:rPr>
                <w:rFonts w:ascii="Calibri" w:hAnsi="Calibri" w:cs="Calibri"/>
                <w:sz w:val="22"/>
                <w:szCs w:val="22"/>
                <w:highlight w:val="yellow"/>
              </w:rPr>
            </w:pPr>
            <w:r w:rsidRPr="00164D71">
              <w:rPr>
                <w:rFonts w:ascii="Calibri" w:hAnsi="Calibri" w:cs="Calibri"/>
                <w:sz w:val="22"/>
                <w:szCs w:val="22"/>
                <w:highlight w:val="yellow"/>
              </w:rPr>
              <w:t>Young bull</w:t>
            </w:r>
          </w:p>
        </w:tc>
        <w:tc>
          <w:tcPr>
            <w:tcW w:w="2610" w:type="dxa"/>
          </w:tcPr>
          <w:p w14:paraId="43624542" w14:textId="76FD2CF8" w:rsidR="00FC7A18" w:rsidRPr="00164D71" w:rsidRDefault="00D67DC0" w:rsidP="007B2D06">
            <w:pPr>
              <w:jc w:val="center"/>
              <w:rPr>
                <w:rFonts w:ascii="Calibri" w:hAnsi="Calibri" w:cs="Calibri"/>
                <w:sz w:val="22"/>
                <w:szCs w:val="22"/>
              </w:rPr>
            </w:pPr>
            <w:r w:rsidRPr="00164D71">
              <w:rPr>
                <w:rFonts w:ascii="Calibri" w:hAnsi="Calibri" w:cs="Calibri"/>
                <w:sz w:val="22"/>
                <w:szCs w:val="22"/>
              </w:rPr>
              <w:t xml:space="preserve">A kid of the goats, </w:t>
            </w:r>
            <w:r w:rsidR="007B2D06" w:rsidRPr="00164D71">
              <w:rPr>
                <w:rFonts w:ascii="Calibri" w:hAnsi="Calibri" w:cs="Calibri"/>
                <w:sz w:val="22"/>
                <w:szCs w:val="22"/>
              </w:rPr>
              <w:t>m</w:t>
            </w:r>
            <w:r w:rsidRPr="00164D71">
              <w:rPr>
                <w:rFonts w:ascii="Calibri" w:hAnsi="Calibri" w:cs="Calibri"/>
                <w:sz w:val="22"/>
                <w:szCs w:val="22"/>
              </w:rPr>
              <w:t>ale</w:t>
            </w:r>
          </w:p>
        </w:tc>
        <w:tc>
          <w:tcPr>
            <w:tcW w:w="1620" w:type="dxa"/>
          </w:tcPr>
          <w:p w14:paraId="2C07DDE1" w14:textId="6CBE13D4" w:rsidR="00FC7A18" w:rsidRPr="00164D71" w:rsidRDefault="003B3BCB" w:rsidP="00AB1394">
            <w:pPr>
              <w:jc w:val="center"/>
              <w:rPr>
                <w:rFonts w:ascii="Calibri" w:hAnsi="Calibri" w:cs="Calibri"/>
                <w:sz w:val="22"/>
                <w:szCs w:val="22"/>
              </w:rPr>
            </w:pPr>
            <w:r w:rsidRPr="00164D71">
              <w:rPr>
                <w:rFonts w:ascii="Calibri" w:hAnsi="Calibri" w:cs="Calibri"/>
                <w:sz w:val="22"/>
                <w:szCs w:val="22"/>
              </w:rPr>
              <w:t>A kid of the goats, a female</w:t>
            </w:r>
          </w:p>
        </w:tc>
        <w:tc>
          <w:tcPr>
            <w:tcW w:w="1165" w:type="dxa"/>
          </w:tcPr>
          <w:p w14:paraId="44D7BF9A" w14:textId="31C9383B" w:rsidR="00FC7A18" w:rsidRPr="00164D71" w:rsidRDefault="003B3BCB" w:rsidP="006142B7">
            <w:pPr>
              <w:jc w:val="center"/>
              <w:rPr>
                <w:rFonts w:ascii="Calibri" w:hAnsi="Calibri" w:cs="Calibri"/>
                <w:sz w:val="22"/>
                <w:szCs w:val="22"/>
              </w:rPr>
            </w:pPr>
            <w:r w:rsidRPr="00164D71">
              <w:rPr>
                <w:rFonts w:ascii="Calibri" w:hAnsi="Calibri" w:cs="Calibri"/>
                <w:sz w:val="22"/>
                <w:szCs w:val="22"/>
              </w:rPr>
              <w:t>Lamb, female</w:t>
            </w:r>
          </w:p>
        </w:tc>
      </w:tr>
      <w:tr w:rsidR="003B3BCB" w:rsidRPr="00164D71" w14:paraId="0C0D9B4F" w14:textId="77777777" w:rsidTr="003B3BCB">
        <w:tc>
          <w:tcPr>
            <w:tcW w:w="3685" w:type="dxa"/>
          </w:tcPr>
          <w:p w14:paraId="25158671" w14:textId="0CD4BBEC" w:rsidR="00FC7A18" w:rsidRPr="00164D71" w:rsidRDefault="000C56C3" w:rsidP="001B4284">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Bring blood into the tabernacle</w:t>
            </w:r>
            <w:r w:rsidRPr="00164D71">
              <w:rPr>
                <w:rFonts w:ascii="Calibri" w:hAnsi="Calibri" w:cs="Calibri"/>
                <w:sz w:val="22"/>
                <w:szCs w:val="22"/>
                <w:highlight w:val="yellow"/>
              </w:rPr>
              <w:t xml:space="preserve"> of meeting</w:t>
            </w:r>
            <w:r w:rsidR="007619A0" w:rsidRPr="00164D71">
              <w:rPr>
                <w:rFonts w:ascii="Calibri" w:hAnsi="Calibri" w:cs="Calibri"/>
                <w:sz w:val="22"/>
                <w:szCs w:val="22"/>
                <w:highlight w:val="yellow"/>
              </w:rPr>
              <w:t xml:space="preserve">, </w:t>
            </w:r>
            <w:r w:rsidRPr="00164D71">
              <w:rPr>
                <w:rFonts w:ascii="Calibri" w:hAnsi="Calibri" w:cs="Calibri"/>
                <w:sz w:val="22"/>
                <w:szCs w:val="22"/>
                <w:highlight w:val="yellow"/>
              </w:rPr>
              <w:t xml:space="preserve">the priest </w:t>
            </w:r>
            <w:r w:rsidRPr="00164D71">
              <w:rPr>
                <w:rFonts w:ascii="Calibri" w:hAnsi="Calibri" w:cs="Calibri"/>
                <w:color w:val="FFFFFF" w:themeColor="background1"/>
                <w:sz w:val="22"/>
                <w:szCs w:val="22"/>
                <w:highlight w:val="red"/>
              </w:rPr>
              <w:t>sprinkle some of the blood</w:t>
            </w:r>
            <w:r w:rsidRPr="00164D71">
              <w:rPr>
                <w:rFonts w:ascii="Calibri" w:hAnsi="Calibri" w:cs="Calibri"/>
                <w:sz w:val="22"/>
                <w:szCs w:val="22"/>
                <w:highlight w:val="yellow"/>
              </w:rPr>
              <w:t xml:space="preserve"> </w:t>
            </w:r>
            <w:r w:rsidRPr="00164D71">
              <w:rPr>
                <w:rFonts w:ascii="Calibri" w:hAnsi="Calibri" w:cs="Calibri"/>
                <w:color w:val="FFFFFF" w:themeColor="background1"/>
                <w:sz w:val="22"/>
                <w:szCs w:val="22"/>
                <w:highlight w:val="red"/>
              </w:rPr>
              <w:t>7x before</w:t>
            </w:r>
            <w:r w:rsidRPr="00164D71">
              <w:rPr>
                <w:rFonts w:ascii="Calibri" w:hAnsi="Calibri" w:cs="Calibri"/>
                <w:sz w:val="22"/>
                <w:szCs w:val="22"/>
                <w:highlight w:val="yellow"/>
              </w:rPr>
              <w:t xml:space="preserve"> the Lord, in front of the veil of the sanctuary; </w:t>
            </w:r>
          </w:p>
        </w:tc>
        <w:tc>
          <w:tcPr>
            <w:tcW w:w="1710" w:type="dxa"/>
          </w:tcPr>
          <w:p w14:paraId="45D3577F" w14:textId="7A7A1D0B" w:rsidR="00FC7A18" w:rsidRPr="00164D71" w:rsidRDefault="007B2D06" w:rsidP="007B2D06">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w:t>
            </w:r>
            <w:r w:rsidR="000C56C3" w:rsidRPr="00164D71">
              <w:rPr>
                <w:rFonts w:ascii="Calibri" w:hAnsi="Calibri" w:cs="Calibri"/>
                <w:color w:val="FFFFFF" w:themeColor="background1"/>
                <w:sz w:val="22"/>
                <w:szCs w:val="22"/>
                <w:highlight w:val="red"/>
              </w:rPr>
              <w:t>the same</w:t>
            </w:r>
          </w:p>
        </w:tc>
        <w:tc>
          <w:tcPr>
            <w:tcW w:w="2610" w:type="dxa"/>
          </w:tcPr>
          <w:p w14:paraId="57D070B0" w14:textId="43F58655" w:rsidR="00FC7A18" w:rsidRPr="00164D71" w:rsidRDefault="00D67DC0" w:rsidP="00D67DC0">
            <w:pPr>
              <w:jc w:val="center"/>
              <w:rPr>
                <w:rFonts w:ascii="Calibri" w:hAnsi="Calibri" w:cs="Calibri"/>
                <w:i/>
                <w:iCs/>
                <w:sz w:val="22"/>
                <w:szCs w:val="22"/>
                <w:highlight w:val="cyan"/>
              </w:rPr>
            </w:pPr>
            <w:r w:rsidRPr="00164D71">
              <w:rPr>
                <w:rFonts w:ascii="Calibri" w:hAnsi="Calibri" w:cs="Calibri"/>
                <w:i/>
                <w:iCs/>
                <w:sz w:val="22"/>
                <w:szCs w:val="22"/>
                <w:highlight w:val="cyan"/>
              </w:rPr>
              <w:t>Does not bring into the Tabernacle!</w:t>
            </w:r>
          </w:p>
        </w:tc>
        <w:tc>
          <w:tcPr>
            <w:tcW w:w="1620" w:type="dxa"/>
          </w:tcPr>
          <w:p w14:paraId="727FE9B3" w14:textId="0A222E0D" w:rsidR="00FC7A18" w:rsidRPr="00164D71" w:rsidRDefault="006142B7" w:rsidP="006142B7">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c>
          <w:tcPr>
            <w:tcW w:w="1165" w:type="dxa"/>
          </w:tcPr>
          <w:p w14:paraId="30356918" w14:textId="01693EF2" w:rsidR="00FC7A18" w:rsidRPr="00164D71" w:rsidRDefault="006142B7" w:rsidP="006142B7">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r>
      <w:tr w:rsidR="003B3BCB" w:rsidRPr="00164D71" w14:paraId="07BE95F3" w14:textId="77777777" w:rsidTr="003B3BCB">
        <w:tc>
          <w:tcPr>
            <w:tcW w:w="3685" w:type="dxa"/>
          </w:tcPr>
          <w:p w14:paraId="010BD429" w14:textId="06AE0333" w:rsidR="007619A0" w:rsidRPr="00164D71" w:rsidRDefault="001B4284" w:rsidP="001B4284">
            <w:pPr>
              <w:jc w:val="center"/>
              <w:rPr>
                <w:rFonts w:ascii="Calibri" w:hAnsi="Calibri" w:cs="Calibri"/>
                <w:sz w:val="22"/>
                <w:szCs w:val="22"/>
                <w:highlight w:val="yellow"/>
              </w:rPr>
            </w:pPr>
            <w:r w:rsidRPr="00164D71">
              <w:rPr>
                <w:rFonts w:ascii="Calibri" w:hAnsi="Calibri" w:cs="Calibri"/>
                <w:sz w:val="22"/>
                <w:szCs w:val="22"/>
                <w:highlight w:val="yellow"/>
              </w:rPr>
              <w:t xml:space="preserve">Priest put some of the blood on the horns of the </w:t>
            </w:r>
            <w:r w:rsidRPr="00164D71">
              <w:rPr>
                <w:rFonts w:ascii="Calibri" w:hAnsi="Calibri" w:cs="Calibri"/>
                <w:color w:val="FFFFFF" w:themeColor="background1"/>
                <w:sz w:val="22"/>
                <w:szCs w:val="22"/>
                <w:highlight w:val="red"/>
              </w:rPr>
              <w:t>altar of sweet incense</w:t>
            </w:r>
            <w:r w:rsidRPr="00164D71">
              <w:rPr>
                <w:rFonts w:ascii="Calibri" w:hAnsi="Calibri" w:cs="Calibri"/>
                <w:sz w:val="22"/>
                <w:szCs w:val="22"/>
                <w:highlight w:val="yellow"/>
              </w:rPr>
              <w:t>.</w:t>
            </w:r>
          </w:p>
        </w:tc>
        <w:tc>
          <w:tcPr>
            <w:tcW w:w="1710" w:type="dxa"/>
          </w:tcPr>
          <w:p w14:paraId="3DD6CDAF" w14:textId="6B9BBD7F" w:rsidR="00FC7A18" w:rsidRPr="00164D71" w:rsidRDefault="002069CC" w:rsidP="002069CC">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w:t>
            </w:r>
            <w:r w:rsidR="000C56C3" w:rsidRPr="00164D71">
              <w:rPr>
                <w:rFonts w:ascii="Calibri" w:hAnsi="Calibri" w:cs="Calibri"/>
                <w:color w:val="FFFFFF" w:themeColor="background1"/>
                <w:sz w:val="22"/>
                <w:szCs w:val="22"/>
                <w:highlight w:val="red"/>
              </w:rPr>
              <w:t>the same</w:t>
            </w:r>
          </w:p>
        </w:tc>
        <w:tc>
          <w:tcPr>
            <w:tcW w:w="2610" w:type="dxa"/>
          </w:tcPr>
          <w:p w14:paraId="749D9388" w14:textId="4295C239" w:rsidR="00FC7A18" w:rsidRPr="00164D71" w:rsidRDefault="00D67DC0" w:rsidP="00D67DC0">
            <w:pPr>
              <w:jc w:val="center"/>
              <w:rPr>
                <w:rFonts w:ascii="Calibri" w:hAnsi="Calibri" w:cs="Calibri"/>
                <w:sz w:val="22"/>
                <w:szCs w:val="22"/>
              </w:rPr>
            </w:pPr>
            <w:r w:rsidRPr="00164D71">
              <w:rPr>
                <w:rFonts w:ascii="Calibri" w:hAnsi="Calibri" w:cs="Calibri"/>
                <w:sz w:val="22"/>
                <w:szCs w:val="22"/>
              </w:rPr>
              <w:t xml:space="preserve">Priest put some of the blood on the horns of the </w:t>
            </w:r>
            <w:r w:rsidRPr="00164D71">
              <w:rPr>
                <w:rFonts w:ascii="Calibri" w:hAnsi="Calibri" w:cs="Calibri"/>
                <w:i/>
                <w:iCs/>
                <w:sz w:val="22"/>
                <w:szCs w:val="22"/>
                <w:highlight w:val="cyan"/>
              </w:rPr>
              <w:t>altar of</w:t>
            </w:r>
            <w:r w:rsidR="003B3BCB" w:rsidRPr="00164D71">
              <w:rPr>
                <w:rFonts w:ascii="Calibri" w:hAnsi="Calibri" w:cs="Calibri"/>
                <w:i/>
                <w:iCs/>
                <w:sz w:val="22"/>
                <w:szCs w:val="22"/>
                <w:highlight w:val="cyan"/>
              </w:rPr>
              <w:t xml:space="preserve"> burnt offering</w:t>
            </w:r>
          </w:p>
        </w:tc>
        <w:tc>
          <w:tcPr>
            <w:tcW w:w="1620" w:type="dxa"/>
          </w:tcPr>
          <w:p w14:paraId="5C31AF5B" w14:textId="25F923D3" w:rsidR="00FC7A18" w:rsidRPr="00164D71" w:rsidRDefault="002069CC" w:rsidP="002069CC">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c>
          <w:tcPr>
            <w:tcW w:w="1165" w:type="dxa"/>
          </w:tcPr>
          <w:p w14:paraId="79212613" w14:textId="63705390" w:rsidR="00FC7A18" w:rsidRPr="00164D71" w:rsidRDefault="002069CC" w:rsidP="002069CC">
            <w:pPr>
              <w:jc w:val="center"/>
              <w:rPr>
                <w:rFonts w:ascii="Calibri" w:hAnsi="Calibri" w:cs="Calibri"/>
                <w:i/>
                <w:iCs/>
                <w:sz w:val="22"/>
                <w:szCs w:val="22"/>
                <w:highlight w:val="cyan"/>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w:t>
            </w:r>
            <w:r w:rsidR="000C56C3" w:rsidRPr="00164D71">
              <w:rPr>
                <w:rFonts w:ascii="Calibri" w:hAnsi="Calibri" w:cs="Calibri"/>
                <w:i/>
                <w:iCs/>
                <w:sz w:val="22"/>
                <w:szCs w:val="22"/>
                <w:highlight w:val="cyan"/>
              </w:rPr>
              <w:t>the same</w:t>
            </w:r>
          </w:p>
        </w:tc>
      </w:tr>
      <w:tr w:rsidR="003B3BCB" w:rsidRPr="00164D71" w14:paraId="0D90BCAE" w14:textId="77777777" w:rsidTr="003B3BCB">
        <w:tc>
          <w:tcPr>
            <w:tcW w:w="3685" w:type="dxa"/>
          </w:tcPr>
          <w:p w14:paraId="2D93C465" w14:textId="57B0A8E0" w:rsidR="007619A0" w:rsidRPr="00164D71" w:rsidRDefault="00D517D6" w:rsidP="001B4284">
            <w:pPr>
              <w:jc w:val="center"/>
              <w:rPr>
                <w:rFonts w:ascii="Calibri" w:hAnsi="Calibri" w:cs="Calibri"/>
                <w:sz w:val="22"/>
                <w:szCs w:val="22"/>
                <w:highlight w:val="yellow"/>
              </w:rPr>
            </w:pPr>
            <w:r w:rsidRPr="00164D71">
              <w:rPr>
                <w:rFonts w:ascii="Calibri" w:hAnsi="Calibri" w:cs="Calibri"/>
                <w:sz w:val="22"/>
                <w:szCs w:val="22"/>
                <w:highlight w:val="yellow"/>
              </w:rPr>
              <w:t>P</w:t>
            </w:r>
            <w:r w:rsidR="001B4284" w:rsidRPr="00164D71">
              <w:rPr>
                <w:rFonts w:ascii="Calibri" w:hAnsi="Calibri" w:cs="Calibri"/>
                <w:sz w:val="22"/>
                <w:szCs w:val="22"/>
                <w:highlight w:val="yellow"/>
              </w:rPr>
              <w:t xml:space="preserve">our the remaining blood at the base of </w:t>
            </w:r>
            <w:r w:rsidR="001B4284" w:rsidRPr="00164D71">
              <w:rPr>
                <w:rFonts w:ascii="Calibri" w:hAnsi="Calibri" w:cs="Calibri"/>
                <w:color w:val="FF0000"/>
                <w:sz w:val="22"/>
                <w:szCs w:val="22"/>
                <w:highlight w:val="yellow"/>
              </w:rPr>
              <w:t>the altar of the burnt offering</w:t>
            </w:r>
          </w:p>
        </w:tc>
        <w:tc>
          <w:tcPr>
            <w:tcW w:w="1710" w:type="dxa"/>
          </w:tcPr>
          <w:p w14:paraId="18E2151C" w14:textId="729D3949" w:rsidR="007619A0"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2610" w:type="dxa"/>
          </w:tcPr>
          <w:p w14:paraId="3450926A" w14:textId="0CC7974D" w:rsidR="007619A0" w:rsidRPr="00164D71" w:rsidRDefault="003B3BCB" w:rsidP="00AB1394">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the same</w:t>
            </w:r>
          </w:p>
        </w:tc>
        <w:tc>
          <w:tcPr>
            <w:tcW w:w="1620" w:type="dxa"/>
          </w:tcPr>
          <w:p w14:paraId="120DABAD" w14:textId="6D2F4D1C" w:rsidR="007619A0"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1165" w:type="dxa"/>
          </w:tcPr>
          <w:p w14:paraId="317FC40C" w14:textId="5EF18B57" w:rsidR="007619A0"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r>
      <w:tr w:rsidR="003B3BCB" w:rsidRPr="00164D71" w14:paraId="5E3D4B10" w14:textId="77777777" w:rsidTr="003B3BCB">
        <w:tc>
          <w:tcPr>
            <w:tcW w:w="3685" w:type="dxa"/>
          </w:tcPr>
          <w:p w14:paraId="44BEF3EF" w14:textId="01B19902" w:rsidR="00DE77B3" w:rsidRPr="00164D71" w:rsidRDefault="001B4284" w:rsidP="007619A0">
            <w:pPr>
              <w:jc w:val="center"/>
              <w:rPr>
                <w:rFonts w:ascii="Calibri" w:hAnsi="Calibri" w:cs="Calibri"/>
                <w:sz w:val="22"/>
                <w:szCs w:val="22"/>
                <w:highlight w:val="yellow"/>
              </w:rPr>
            </w:pPr>
            <w:r w:rsidRPr="00164D71">
              <w:rPr>
                <w:rFonts w:ascii="Calibri" w:hAnsi="Calibri" w:cs="Calibri"/>
                <w:sz w:val="22"/>
                <w:szCs w:val="22"/>
                <w:highlight w:val="yellow"/>
              </w:rPr>
              <w:t>The fat shall bun on the a</w:t>
            </w:r>
            <w:r w:rsidR="00DE77B3" w:rsidRPr="00164D71">
              <w:rPr>
                <w:rFonts w:ascii="Calibri" w:hAnsi="Calibri" w:cs="Calibri"/>
                <w:sz w:val="22"/>
                <w:szCs w:val="22"/>
                <w:highlight w:val="yellow"/>
              </w:rPr>
              <w:t>ltar</w:t>
            </w:r>
            <w:r w:rsidRPr="00164D71">
              <w:rPr>
                <w:rFonts w:ascii="Calibri" w:hAnsi="Calibri" w:cs="Calibri"/>
                <w:sz w:val="22"/>
                <w:szCs w:val="22"/>
                <w:highlight w:val="yellow"/>
              </w:rPr>
              <w:t xml:space="preserve"> of the burnt offering</w:t>
            </w:r>
          </w:p>
        </w:tc>
        <w:tc>
          <w:tcPr>
            <w:tcW w:w="1710" w:type="dxa"/>
          </w:tcPr>
          <w:p w14:paraId="6CA0FFD3" w14:textId="15441B83"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2610" w:type="dxa"/>
          </w:tcPr>
          <w:p w14:paraId="77831FFC" w14:textId="04A5A507"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1B4284" w:rsidRPr="00164D71">
              <w:rPr>
                <w:rFonts w:ascii="Calibri" w:hAnsi="Calibri" w:cs="Calibri"/>
                <w:sz w:val="22"/>
                <w:szCs w:val="22"/>
                <w:highlight w:val="yellow"/>
              </w:rPr>
              <w:t>the same</w:t>
            </w:r>
          </w:p>
        </w:tc>
        <w:tc>
          <w:tcPr>
            <w:tcW w:w="1620" w:type="dxa"/>
          </w:tcPr>
          <w:p w14:paraId="7C6EFAC2" w14:textId="1760EC96"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c>
          <w:tcPr>
            <w:tcW w:w="1165" w:type="dxa"/>
          </w:tcPr>
          <w:p w14:paraId="4896DA30" w14:textId="2F892369" w:rsidR="00DE77B3" w:rsidRPr="00164D71" w:rsidRDefault="002069CC" w:rsidP="002069CC">
            <w:pPr>
              <w:jc w:val="center"/>
              <w:rPr>
                <w:rFonts w:ascii="Calibri" w:hAnsi="Calibri" w:cs="Calibri"/>
                <w:sz w:val="22"/>
                <w:szCs w:val="22"/>
                <w:highlight w:val="yellow"/>
              </w:rPr>
            </w:pPr>
            <w:r w:rsidRPr="00164D71">
              <w:rPr>
                <w:rFonts w:ascii="Calibri" w:hAnsi="Calibri" w:cs="Calibri"/>
                <w:sz w:val="22"/>
                <w:szCs w:val="22"/>
                <w:highlight w:val="yellow"/>
              </w:rPr>
              <w:sym w:font="Wingdings" w:char="F0DF"/>
            </w:r>
            <w:r w:rsidRPr="00164D71">
              <w:rPr>
                <w:rFonts w:ascii="Calibri" w:hAnsi="Calibri" w:cs="Calibri"/>
                <w:sz w:val="22"/>
                <w:szCs w:val="22"/>
                <w:highlight w:val="yellow"/>
              </w:rPr>
              <w:t xml:space="preserve"> </w:t>
            </w:r>
            <w:r w:rsidR="000C56C3" w:rsidRPr="00164D71">
              <w:rPr>
                <w:rFonts w:ascii="Calibri" w:hAnsi="Calibri" w:cs="Calibri"/>
                <w:sz w:val="22"/>
                <w:szCs w:val="22"/>
                <w:highlight w:val="yellow"/>
              </w:rPr>
              <w:t>the same</w:t>
            </w:r>
          </w:p>
        </w:tc>
      </w:tr>
      <w:tr w:rsidR="003B3BCB" w:rsidRPr="00164D71" w14:paraId="155C7922" w14:textId="77777777" w:rsidTr="003B3BCB">
        <w:tc>
          <w:tcPr>
            <w:tcW w:w="3685" w:type="dxa"/>
          </w:tcPr>
          <w:p w14:paraId="2465328F" w14:textId="4EDAD999" w:rsidR="00501A58" w:rsidRPr="00164D71" w:rsidRDefault="001B4284" w:rsidP="001B4284">
            <w:pPr>
              <w:jc w:val="center"/>
              <w:rPr>
                <w:rFonts w:ascii="Calibri" w:hAnsi="Calibri" w:cs="Calibri"/>
                <w:sz w:val="22"/>
                <w:szCs w:val="22"/>
                <w:highlight w:val="yellow"/>
              </w:rPr>
            </w:pPr>
            <w:r w:rsidRPr="00164D71">
              <w:rPr>
                <w:rFonts w:ascii="Calibri" w:hAnsi="Calibri" w:cs="Calibri"/>
                <w:sz w:val="22"/>
                <w:szCs w:val="22"/>
                <w:highlight w:val="yellow"/>
              </w:rPr>
              <w:t>Hide, flesh, head, legs take</w:t>
            </w:r>
            <w:r w:rsidR="00501A58" w:rsidRPr="00164D71">
              <w:rPr>
                <w:rFonts w:ascii="Calibri" w:hAnsi="Calibri" w:cs="Calibri"/>
                <w:sz w:val="22"/>
                <w:szCs w:val="22"/>
                <w:highlight w:val="yellow"/>
              </w:rPr>
              <w:t xml:space="preserve"> </w:t>
            </w:r>
            <w:r w:rsidRPr="00164D71">
              <w:rPr>
                <w:rFonts w:ascii="Calibri" w:hAnsi="Calibri" w:cs="Calibri"/>
                <w:color w:val="FFFFFF" w:themeColor="background1"/>
                <w:sz w:val="22"/>
                <w:szCs w:val="22"/>
                <w:highlight w:val="red"/>
              </w:rPr>
              <w:t>outside of the camp</w:t>
            </w:r>
            <w:r w:rsidR="00501A58" w:rsidRPr="00164D71">
              <w:rPr>
                <w:rFonts w:ascii="Calibri" w:hAnsi="Calibri" w:cs="Calibri"/>
                <w:sz w:val="22"/>
                <w:szCs w:val="22"/>
                <w:highlight w:val="yellow"/>
              </w:rPr>
              <w:t xml:space="preserve"> </w:t>
            </w:r>
            <w:r w:rsidRPr="00164D71">
              <w:rPr>
                <w:rFonts w:ascii="Calibri" w:hAnsi="Calibri" w:cs="Calibri"/>
                <w:sz w:val="22"/>
                <w:szCs w:val="22"/>
                <w:highlight w:val="yellow"/>
              </w:rPr>
              <w:t xml:space="preserve">to a clean place, where the ashes are poured out, and </w:t>
            </w:r>
            <w:r w:rsidRPr="00164D71">
              <w:rPr>
                <w:rFonts w:ascii="Calibri" w:hAnsi="Calibri" w:cs="Calibri"/>
                <w:color w:val="FFFFFF" w:themeColor="background1"/>
                <w:sz w:val="22"/>
                <w:szCs w:val="22"/>
                <w:highlight w:val="red"/>
              </w:rPr>
              <w:t>burn it</w:t>
            </w:r>
            <w:r w:rsidRPr="00164D71">
              <w:rPr>
                <w:rFonts w:ascii="Calibri" w:hAnsi="Calibri" w:cs="Calibri"/>
                <w:sz w:val="22"/>
                <w:szCs w:val="22"/>
                <w:highlight w:val="yellow"/>
              </w:rPr>
              <w:t xml:space="preserve"> on wood with fire; </w:t>
            </w:r>
          </w:p>
        </w:tc>
        <w:tc>
          <w:tcPr>
            <w:tcW w:w="1710" w:type="dxa"/>
          </w:tcPr>
          <w:p w14:paraId="59515577" w14:textId="6404F8A1" w:rsidR="00501A58" w:rsidRPr="00164D71" w:rsidRDefault="002069CC" w:rsidP="002069CC">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w:t>
            </w:r>
            <w:r w:rsidR="000C56C3" w:rsidRPr="00164D71">
              <w:rPr>
                <w:rFonts w:ascii="Calibri" w:hAnsi="Calibri" w:cs="Calibri"/>
                <w:color w:val="FFFFFF" w:themeColor="background1"/>
                <w:sz w:val="22"/>
                <w:szCs w:val="22"/>
                <w:highlight w:val="red"/>
              </w:rPr>
              <w:t>the same</w:t>
            </w:r>
          </w:p>
        </w:tc>
        <w:tc>
          <w:tcPr>
            <w:tcW w:w="2610" w:type="dxa"/>
          </w:tcPr>
          <w:p w14:paraId="204894F1" w14:textId="248F2130" w:rsidR="00501A58" w:rsidRPr="00164D71" w:rsidRDefault="002069CC" w:rsidP="00AB1394">
            <w:pPr>
              <w:jc w:val="center"/>
              <w:rPr>
                <w:rFonts w:ascii="Calibri" w:hAnsi="Calibri" w:cs="Calibri"/>
                <w:sz w:val="22"/>
                <w:szCs w:val="22"/>
              </w:rPr>
            </w:pPr>
            <w:r w:rsidRPr="00164D71">
              <w:rPr>
                <w:rFonts w:ascii="Calibri" w:hAnsi="Calibri" w:cs="Calibri"/>
                <w:sz w:val="22"/>
                <w:szCs w:val="22"/>
              </w:rPr>
              <w:t>?</w:t>
            </w:r>
          </w:p>
        </w:tc>
        <w:tc>
          <w:tcPr>
            <w:tcW w:w="1620" w:type="dxa"/>
          </w:tcPr>
          <w:p w14:paraId="1B86ABCF" w14:textId="5C2309DF" w:rsidR="00501A58" w:rsidRPr="00164D71" w:rsidRDefault="002069CC" w:rsidP="002069CC">
            <w:pPr>
              <w:jc w:val="center"/>
              <w:rPr>
                <w:rFonts w:ascii="Calibri" w:hAnsi="Calibri" w:cs="Calibri"/>
                <w:sz w:val="22"/>
                <w:szCs w:val="22"/>
              </w:rPr>
            </w:pPr>
            <w:r w:rsidRPr="00164D71">
              <w:rPr>
                <w:rFonts w:ascii="Calibri" w:hAnsi="Calibri" w:cs="Calibri"/>
                <w:sz w:val="22"/>
                <w:szCs w:val="22"/>
              </w:rPr>
              <w:t>?</w:t>
            </w:r>
          </w:p>
        </w:tc>
        <w:tc>
          <w:tcPr>
            <w:tcW w:w="1165" w:type="dxa"/>
          </w:tcPr>
          <w:p w14:paraId="1879D7E7" w14:textId="473E953D" w:rsidR="00501A58" w:rsidRPr="00164D71" w:rsidRDefault="002069CC" w:rsidP="002069CC">
            <w:pPr>
              <w:jc w:val="center"/>
              <w:rPr>
                <w:rFonts w:ascii="Calibri" w:hAnsi="Calibri" w:cs="Calibri"/>
                <w:sz w:val="22"/>
                <w:szCs w:val="22"/>
              </w:rPr>
            </w:pPr>
            <w:r w:rsidRPr="00164D71">
              <w:rPr>
                <w:rFonts w:ascii="Calibri" w:hAnsi="Calibri" w:cs="Calibri"/>
                <w:sz w:val="22"/>
                <w:szCs w:val="22"/>
              </w:rPr>
              <w:t>?</w:t>
            </w:r>
          </w:p>
        </w:tc>
      </w:tr>
    </w:tbl>
    <w:p w14:paraId="5AEC678E" w14:textId="7D67F877" w:rsidR="001418B0" w:rsidRPr="00164D71" w:rsidRDefault="001418B0" w:rsidP="001418B0">
      <w:pPr>
        <w:ind w:firstLine="426"/>
        <w:jc w:val="both"/>
        <w:rPr>
          <w:rFonts w:ascii="Calibri" w:hAnsi="Calibri" w:cs="Calibri"/>
          <w:bCs/>
          <w:iCs/>
          <w:sz w:val="22"/>
          <w:szCs w:val="22"/>
        </w:rPr>
      </w:pPr>
      <w:r w:rsidRPr="00164D71">
        <w:rPr>
          <w:rFonts w:ascii="Calibri" w:hAnsi="Calibri" w:cs="Calibri"/>
          <w:bCs/>
          <w:iCs/>
          <w:sz w:val="22"/>
          <w:szCs w:val="22"/>
        </w:rPr>
        <w:t>Also, the bodies of the sin offerings whose blood was brought into the Sanctuary, those bodies were taken out of the camp and completely burned. Fire is the means by which God will remove sin from the universe, and cleanse his temple and his people.</w:t>
      </w:r>
    </w:p>
    <w:p w14:paraId="311B8D8D" w14:textId="59E8725D" w:rsidR="001418B0" w:rsidRPr="00164D71" w:rsidRDefault="001418B0" w:rsidP="001418B0">
      <w:pPr>
        <w:ind w:firstLine="426"/>
        <w:jc w:val="both"/>
        <w:rPr>
          <w:rFonts w:ascii="Calibri" w:hAnsi="Calibri" w:cs="Calibri"/>
          <w:bCs/>
          <w:iCs/>
          <w:sz w:val="22"/>
          <w:szCs w:val="22"/>
        </w:rPr>
      </w:pPr>
      <w:r w:rsidRPr="00164D71">
        <w:rPr>
          <w:rFonts w:ascii="Calibri" w:hAnsi="Calibri" w:cs="Calibri"/>
          <w:bCs/>
          <w:iCs/>
          <w:sz w:val="22"/>
          <w:szCs w:val="22"/>
        </w:rPr>
        <w:t xml:space="preserve">It is interesting that of the sin offerings, the priests were allowed by God to eat only those whose blood was not taken into the Sanctuary, and those are the sin offerings for the sin of </w:t>
      </w:r>
      <w:r w:rsidR="004605B6" w:rsidRPr="00164D71">
        <w:rPr>
          <w:rFonts w:ascii="Calibri" w:hAnsi="Calibri" w:cs="Calibri"/>
          <w:bCs/>
          <w:iCs/>
          <w:sz w:val="22"/>
          <w:szCs w:val="22"/>
        </w:rPr>
        <w:t xml:space="preserve">a </w:t>
      </w:r>
      <w:r w:rsidRPr="00164D71">
        <w:rPr>
          <w:rFonts w:ascii="Calibri" w:hAnsi="Calibri" w:cs="Calibri"/>
          <w:bCs/>
          <w:iCs/>
          <w:sz w:val="22"/>
          <w:szCs w:val="22"/>
        </w:rPr>
        <w:t>ruler, and for the sin of the common people.</w:t>
      </w:r>
    </w:p>
    <w:p w14:paraId="3A9EEFAA" w14:textId="737C87C1" w:rsidR="001418B0" w:rsidRPr="00164D71" w:rsidRDefault="001418B0" w:rsidP="001418B0">
      <w:pPr>
        <w:ind w:firstLine="426"/>
        <w:jc w:val="both"/>
        <w:rPr>
          <w:rFonts w:ascii="Calibri" w:hAnsi="Calibri" w:cs="Calibri"/>
          <w:bCs/>
          <w:iCs/>
          <w:sz w:val="22"/>
          <w:szCs w:val="22"/>
        </w:rPr>
      </w:pPr>
      <w:r w:rsidRPr="00164D71">
        <w:rPr>
          <w:rFonts w:ascii="Calibri" w:hAnsi="Calibri" w:cs="Calibri"/>
          <w:bCs/>
          <w:iCs/>
          <w:sz w:val="22"/>
          <w:szCs w:val="22"/>
        </w:rPr>
        <w:t xml:space="preserve">God did not allow </w:t>
      </w:r>
      <w:r w:rsidR="004605B6" w:rsidRPr="00164D71">
        <w:rPr>
          <w:rFonts w:ascii="Calibri" w:hAnsi="Calibri" w:cs="Calibri"/>
          <w:bCs/>
          <w:iCs/>
          <w:sz w:val="22"/>
          <w:szCs w:val="22"/>
        </w:rPr>
        <w:t xml:space="preserve">them </w:t>
      </w:r>
      <w:r w:rsidRPr="00164D71">
        <w:rPr>
          <w:rFonts w:ascii="Calibri" w:hAnsi="Calibri" w:cs="Calibri"/>
          <w:bCs/>
          <w:iCs/>
          <w:sz w:val="22"/>
          <w:szCs w:val="22"/>
        </w:rPr>
        <w:t>to eat the sin offerings for the sin of the anointed priest, or the sin offering for a sin of the whole nation. ("But no sin offering from which any of the blood is brought into the tabernacle of meeting, to make atonement in the holy place, shall be eaten. It shall be burned in the fire.” (</w:t>
      </w:r>
      <w:r w:rsidRPr="00164D71">
        <w:rPr>
          <w:rFonts w:ascii="Calibri" w:hAnsi="Calibri" w:cs="Calibri"/>
          <w:sz w:val="22"/>
          <w:szCs w:val="22"/>
        </w:rPr>
        <w:t xml:space="preserve">Leviticus </w:t>
      </w:r>
      <w:r w:rsidRPr="00164D71">
        <w:rPr>
          <w:rFonts w:ascii="Calibri" w:hAnsi="Calibri" w:cs="Calibri"/>
          <w:bCs/>
          <w:iCs/>
          <w:sz w:val="22"/>
          <w:szCs w:val="22"/>
        </w:rPr>
        <w:t>6:30))</w:t>
      </w:r>
    </w:p>
    <w:p w14:paraId="479DEF81" w14:textId="2D106ED1" w:rsidR="00A451DD" w:rsidRPr="00164D71" w:rsidRDefault="00D517D6" w:rsidP="00A451DD">
      <w:pPr>
        <w:ind w:firstLine="426"/>
        <w:jc w:val="both"/>
        <w:rPr>
          <w:rFonts w:ascii="Calibri" w:hAnsi="Calibri" w:cs="Calibri"/>
          <w:bCs/>
          <w:iCs/>
          <w:sz w:val="22"/>
          <w:szCs w:val="22"/>
        </w:rPr>
      </w:pPr>
      <w:r w:rsidRPr="00164D71">
        <w:rPr>
          <w:rFonts w:ascii="Calibri" w:hAnsi="Calibri" w:cs="Calibri"/>
          <w:bCs/>
          <w:iCs/>
          <w:color w:val="FF0000"/>
          <w:sz w:val="22"/>
          <w:szCs w:val="22"/>
        </w:rPr>
        <w:t>60</w:t>
      </w:r>
      <w:r w:rsidRPr="00164D71">
        <w:rPr>
          <w:rFonts w:ascii="Calibri" w:hAnsi="Calibri" w:cs="Calibri"/>
          <w:bCs/>
          <w:iCs/>
          <w:sz w:val="22"/>
          <w:szCs w:val="22"/>
        </w:rPr>
        <w:t xml:space="preserve"> </w:t>
      </w:r>
      <w:r w:rsidR="004605B6" w:rsidRPr="00164D71">
        <w:rPr>
          <w:rFonts w:ascii="Calibri" w:hAnsi="Calibri" w:cs="Calibri"/>
          <w:bCs/>
          <w:iCs/>
          <w:sz w:val="22"/>
          <w:szCs w:val="22"/>
        </w:rPr>
        <w:t>Because</w:t>
      </w:r>
      <w:r w:rsidR="00110900" w:rsidRPr="00164D71">
        <w:rPr>
          <w:rFonts w:ascii="Calibri" w:hAnsi="Calibri" w:cs="Calibri"/>
          <w:bCs/>
          <w:iCs/>
          <w:sz w:val="22"/>
          <w:szCs w:val="22"/>
        </w:rPr>
        <w:t xml:space="preserve"> the male lamb is a symbol of the Messiah, it is important to note o</w:t>
      </w:r>
      <w:r w:rsidR="00A451DD" w:rsidRPr="00164D71">
        <w:rPr>
          <w:rFonts w:ascii="Calibri" w:hAnsi="Calibri" w:cs="Calibri"/>
          <w:bCs/>
          <w:iCs/>
          <w:sz w:val="22"/>
          <w:szCs w:val="22"/>
        </w:rPr>
        <w:t xml:space="preserve">ut of the </w:t>
      </w:r>
      <w:proofErr w:type="gramStart"/>
      <w:r w:rsidR="00110900" w:rsidRPr="00164D71">
        <w:rPr>
          <w:rFonts w:ascii="Calibri" w:hAnsi="Calibri" w:cs="Calibri"/>
          <w:bCs/>
          <w:iCs/>
          <w:sz w:val="22"/>
          <w:szCs w:val="22"/>
        </w:rPr>
        <w:t xml:space="preserve">all </w:t>
      </w:r>
      <w:r w:rsidR="00A451DD" w:rsidRPr="00164D71">
        <w:rPr>
          <w:rFonts w:ascii="Calibri" w:hAnsi="Calibri" w:cs="Calibri"/>
          <w:bCs/>
          <w:iCs/>
          <w:sz w:val="22"/>
          <w:szCs w:val="22"/>
        </w:rPr>
        <w:t>sin</w:t>
      </w:r>
      <w:proofErr w:type="gramEnd"/>
      <w:r w:rsidR="00A451DD" w:rsidRPr="00164D71">
        <w:rPr>
          <w:rFonts w:ascii="Calibri" w:hAnsi="Calibri" w:cs="Calibri"/>
          <w:bCs/>
          <w:iCs/>
          <w:sz w:val="22"/>
          <w:szCs w:val="22"/>
        </w:rPr>
        <w:t xml:space="preserve"> offerings, no male lamb or ram was ever offered, but only a female lamb (</w:t>
      </w:r>
      <w:r w:rsidR="00A451DD" w:rsidRPr="00164D71">
        <w:rPr>
          <w:rFonts w:ascii="Calibri" w:hAnsi="Calibri" w:cs="Calibri"/>
          <w:sz w:val="22"/>
          <w:szCs w:val="22"/>
        </w:rPr>
        <w:t xml:space="preserve">Leviticus </w:t>
      </w:r>
      <w:r w:rsidR="00A451DD" w:rsidRPr="00164D71">
        <w:rPr>
          <w:rFonts w:ascii="Calibri" w:hAnsi="Calibri" w:cs="Calibri"/>
          <w:bCs/>
          <w:iCs/>
          <w:sz w:val="22"/>
          <w:szCs w:val="22"/>
        </w:rPr>
        <w:t>4: 32-35).</w:t>
      </w:r>
    </w:p>
    <w:p w14:paraId="31CB9C9E" w14:textId="6353BA39" w:rsidR="001418B0" w:rsidRPr="00164D71" w:rsidRDefault="00A451DD" w:rsidP="00A451DD">
      <w:pPr>
        <w:ind w:firstLine="426"/>
        <w:jc w:val="both"/>
        <w:rPr>
          <w:rFonts w:ascii="Calibri" w:hAnsi="Calibri" w:cs="Calibri"/>
          <w:bCs/>
          <w:iCs/>
          <w:sz w:val="22"/>
          <w:szCs w:val="22"/>
        </w:rPr>
      </w:pPr>
      <w:r w:rsidRPr="00164D71">
        <w:rPr>
          <w:rFonts w:ascii="Calibri" w:hAnsi="Calibri" w:cs="Calibri"/>
          <w:bCs/>
          <w:iCs/>
          <w:sz w:val="22"/>
          <w:szCs w:val="22"/>
        </w:rPr>
        <w:t>The blood of the female lamb also was not taken into the sanctuary, and the priests were allowed to eat it.</w:t>
      </w:r>
    </w:p>
    <w:tbl>
      <w:tblPr>
        <w:tblStyle w:val="TableGrid"/>
        <w:tblW w:w="0" w:type="auto"/>
        <w:tblLook w:val="04A0" w:firstRow="1" w:lastRow="0" w:firstColumn="1" w:lastColumn="0" w:noHBand="0" w:noVBand="1"/>
      </w:tblPr>
      <w:tblGrid>
        <w:gridCol w:w="3505"/>
        <w:gridCol w:w="1890"/>
        <w:gridCol w:w="2520"/>
        <w:gridCol w:w="1800"/>
        <w:gridCol w:w="1075"/>
      </w:tblGrid>
      <w:tr w:rsidR="000B0414" w:rsidRPr="00164D71" w14:paraId="009139F4" w14:textId="77777777" w:rsidTr="00C60C29">
        <w:tc>
          <w:tcPr>
            <w:tcW w:w="10790" w:type="dxa"/>
            <w:gridSpan w:val="5"/>
          </w:tcPr>
          <w:p w14:paraId="07EBEA89" w14:textId="4593C1A4" w:rsidR="000B0414" w:rsidRPr="00164D71" w:rsidRDefault="000B0414" w:rsidP="000B0414">
            <w:pPr>
              <w:jc w:val="center"/>
              <w:rPr>
                <w:rFonts w:ascii="Calibri" w:hAnsi="Calibri" w:cs="Calibri"/>
                <w:b/>
                <w:bCs/>
                <w:sz w:val="22"/>
                <w:szCs w:val="22"/>
              </w:rPr>
            </w:pPr>
            <w:r w:rsidRPr="00164D71">
              <w:rPr>
                <w:rFonts w:ascii="Calibri" w:hAnsi="Calibri" w:cs="Calibri"/>
                <w:b/>
                <w:bCs/>
                <w:sz w:val="22"/>
                <w:szCs w:val="22"/>
              </w:rPr>
              <w:t>Sin offerin</w:t>
            </w:r>
            <w:r w:rsidR="00950E99" w:rsidRPr="00164D71">
              <w:rPr>
                <w:rFonts w:ascii="Calibri" w:hAnsi="Calibri" w:cs="Calibri"/>
                <w:b/>
                <w:bCs/>
                <w:sz w:val="22"/>
                <w:szCs w:val="22"/>
              </w:rPr>
              <w:t>g</w:t>
            </w:r>
            <w:r w:rsidRPr="00164D71">
              <w:rPr>
                <w:rFonts w:ascii="Calibri" w:hAnsi="Calibri" w:cs="Calibri"/>
                <w:b/>
                <w:bCs/>
                <w:sz w:val="22"/>
                <w:szCs w:val="22"/>
              </w:rPr>
              <w:t>s (unintentional sins!)</w:t>
            </w:r>
          </w:p>
        </w:tc>
      </w:tr>
      <w:tr w:rsidR="00950E99" w:rsidRPr="00164D71" w14:paraId="00FBF39F" w14:textId="77777777" w:rsidTr="00C60C29">
        <w:tc>
          <w:tcPr>
            <w:tcW w:w="3505" w:type="dxa"/>
          </w:tcPr>
          <w:p w14:paraId="5E68F13F" w14:textId="2915A6A8"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Anointed priest</w:t>
            </w:r>
            <w:r w:rsidRPr="00164D71">
              <w:rPr>
                <w:rFonts w:ascii="Calibri" w:hAnsi="Calibri" w:cs="Calibri"/>
                <w:sz w:val="22"/>
                <w:szCs w:val="22"/>
                <w:highlight w:val="yellow"/>
              </w:rPr>
              <w:t xml:space="preserve"> (4.2-12)</w:t>
            </w:r>
          </w:p>
        </w:tc>
        <w:tc>
          <w:tcPr>
            <w:tcW w:w="1890" w:type="dxa"/>
          </w:tcPr>
          <w:p w14:paraId="7AFBF326" w14:textId="3122A6B5"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The whole congregation of Israel</w:t>
            </w:r>
            <w:r w:rsidRPr="00164D71">
              <w:rPr>
                <w:rFonts w:ascii="Calibri" w:hAnsi="Calibri" w:cs="Calibri"/>
                <w:sz w:val="22"/>
                <w:szCs w:val="22"/>
                <w:highlight w:val="yellow"/>
              </w:rPr>
              <w:t xml:space="preserve"> (4.13-21)</w:t>
            </w:r>
          </w:p>
        </w:tc>
        <w:tc>
          <w:tcPr>
            <w:tcW w:w="2520" w:type="dxa"/>
          </w:tcPr>
          <w:p w14:paraId="67E90057" w14:textId="77777777" w:rsidR="00950E99" w:rsidRPr="00164D71" w:rsidRDefault="00950E99" w:rsidP="00950E99">
            <w:pPr>
              <w:jc w:val="center"/>
              <w:rPr>
                <w:rFonts w:ascii="Calibri" w:hAnsi="Calibri" w:cs="Calibri"/>
                <w:b/>
                <w:bCs/>
                <w:sz w:val="22"/>
                <w:szCs w:val="22"/>
                <w:highlight w:val="cyan"/>
              </w:rPr>
            </w:pPr>
            <w:r w:rsidRPr="00164D71">
              <w:rPr>
                <w:rFonts w:ascii="Calibri" w:hAnsi="Calibri" w:cs="Calibri"/>
                <w:b/>
                <w:bCs/>
                <w:sz w:val="22"/>
                <w:szCs w:val="22"/>
                <w:highlight w:val="cyan"/>
              </w:rPr>
              <w:t>A ruler</w:t>
            </w:r>
          </w:p>
          <w:p w14:paraId="13FE7030" w14:textId="70BEFB45" w:rsidR="00950E99" w:rsidRPr="00164D71" w:rsidRDefault="00950E99" w:rsidP="00950E99">
            <w:pPr>
              <w:jc w:val="center"/>
              <w:rPr>
                <w:rFonts w:ascii="Calibri" w:hAnsi="Calibri" w:cs="Calibri"/>
                <w:sz w:val="22"/>
                <w:szCs w:val="22"/>
              </w:rPr>
            </w:pPr>
            <w:r w:rsidRPr="00164D71">
              <w:rPr>
                <w:rFonts w:ascii="Calibri" w:hAnsi="Calibri" w:cs="Calibri"/>
                <w:sz w:val="22"/>
                <w:szCs w:val="22"/>
              </w:rPr>
              <w:t>(Leviticus 4:22-26)</w:t>
            </w:r>
          </w:p>
        </w:tc>
        <w:tc>
          <w:tcPr>
            <w:tcW w:w="1800" w:type="dxa"/>
          </w:tcPr>
          <w:p w14:paraId="23229597" w14:textId="3125D49D" w:rsidR="00950E99" w:rsidRPr="00164D71" w:rsidRDefault="00950E99" w:rsidP="00950E99">
            <w:pPr>
              <w:jc w:val="center"/>
              <w:rPr>
                <w:rFonts w:ascii="Calibri" w:hAnsi="Calibri" w:cs="Calibri"/>
                <w:sz w:val="22"/>
                <w:szCs w:val="22"/>
              </w:rPr>
            </w:pPr>
            <w:r w:rsidRPr="00164D71">
              <w:rPr>
                <w:rFonts w:ascii="Calibri" w:hAnsi="Calibri" w:cs="Calibri"/>
                <w:b/>
                <w:bCs/>
                <w:sz w:val="22"/>
                <w:szCs w:val="22"/>
                <w:highlight w:val="cyan"/>
              </w:rPr>
              <w:t>The common people</w:t>
            </w:r>
            <w:r w:rsidRPr="00164D71">
              <w:rPr>
                <w:rFonts w:ascii="Calibri" w:hAnsi="Calibri" w:cs="Calibri"/>
                <w:sz w:val="22"/>
                <w:szCs w:val="22"/>
              </w:rPr>
              <w:t xml:space="preserve"> (4:27-31)</w:t>
            </w:r>
          </w:p>
        </w:tc>
        <w:tc>
          <w:tcPr>
            <w:tcW w:w="1075" w:type="dxa"/>
          </w:tcPr>
          <w:p w14:paraId="00D18585" w14:textId="0CBA641D" w:rsidR="00950E99" w:rsidRPr="00164D71" w:rsidRDefault="00950E99" w:rsidP="00950E99">
            <w:pPr>
              <w:jc w:val="center"/>
              <w:rPr>
                <w:rFonts w:ascii="Calibri" w:hAnsi="Calibri" w:cs="Calibri"/>
                <w:sz w:val="22"/>
                <w:szCs w:val="22"/>
              </w:rPr>
            </w:pPr>
            <w:r w:rsidRPr="00164D71">
              <w:rPr>
                <w:rFonts w:ascii="Calibri" w:hAnsi="Calibri" w:cs="Calibri"/>
                <w:b/>
                <w:bCs/>
                <w:sz w:val="22"/>
                <w:szCs w:val="22"/>
                <w:highlight w:val="cyan"/>
              </w:rPr>
              <w:t>The common people</w:t>
            </w:r>
            <w:r w:rsidRPr="00164D71">
              <w:rPr>
                <w:rFonts w:ascii="Calibri" w:hAnsi="Calibri" w:cs="Calibri"/>
                <w:sz w:val="22"/>
                <w:szCs w:val="22"/>
              </w:rPr>
              <w:t xml:space="preserve"> (4:32-35)</w:t>
            </w:r>
          </w:p>
        </w:tc>
      </w:tr>
      <w:tr w:rsidR="00950E99" w:rsidRPr="00164D71" w14:paraId="71A3ECB4" w14:textId="77777777" w:rsidTr="00C60C29">
        <w:tc>
          <w:tcPr>
            <w:tcW w:w="3505" w:type="dxa"/>
          </w:tcPr>
          <w:p w14:paraId="5CBDC5FF" w14:textId="2D448F7F" w:rsidR="00950E99" w:rsidRPr="00164D71" w:rsidRDefault="00950E99" w:rsidP="00950E99">
            <w:pPr>
              <w:jc w:val="center"/>
              <w:rPr>
                <w:rFonts w:ascii="Calibri" w:hAnsi="Calibri" w:cs="Calibri"/>
                <w:sz w:val="22"/>
                <w:szCs w:val="22"/>
                <w:highlight w:val="yellow"/>
              </w:rPr>
            </w:pPr>
            <w:r w:rsidRPr="00164D71">
              <w:rPr>
                <w:rFonts w:ascii="Calibri" w:hAnsi="Calibri" w:cs="Calibri"/>
                <w:sz w:val="22"/>
                <w:szCs w:val="22"/>
                <w:highlight w:val="yellow"/>
              </w:rPr>
              <w:t xml:space="preserve">Young bull </w:t>
            </w:r>
          </w:p>
        </w:tc>
        <w:tc>
          <w:tcPr>
            <w:tcW w:w="1890" w:type="dxa"/>
          </w:tcPr>
          <w:p w14:paraId="7761A58E" w14:textId="0A0772D5" w:rsidR="00950E99" w:rsidRPr="00164D71" w:rsidRDefault="00950E99" w:rsidP="00950E99">
            <w:pPr>
              <w:jc w:val="center"/>
              <w:rPr>
                <w:rFonts w:ascii="Calibri" w:hAnsi="Calibri" w:cs="Calibri"/>
                <w:sz w:val="22"/>
                <w:szCs w:val="22"/>
                <w:highlight w:val="yellow"/>
              </w:rPr>
            </w:pPr>
            <w:r w:rsidRPr="00164D71">
              <w:rPr>
                <w:rFonts w:ascii="Calibri" w:hAnsi="Calibri" w:cs="Calibri"/>
                <w:sz w:val="22"/>
                <w:szCs w:val="22"/>
                <w:highlight w:val="yellow"/>
              </w:rPr>
              <w:t>Young bull</w:t>
            </w:r>
          </w:p>
        </w:tc>
        <w:tc>
          <w:tcPr>
            <w:tcW w:w="2520" w:type="dxa"/>
          </w:tcPr>
          <w:p w14:paraId="781928FA" w14:textId="084C5A8D" w:rsidR="00950E99" w:rsidRPr="00164D71" w:rsidRDefault="00950E99" w:rsidP="00950E99">
            <w:pPr>
              <w:jc w:val="center"/>
              <w:rPr>
                <w:rFonts w:ascii="Calibri" w:hAnsi="Calibri" w:cs="Calibri"/>
                <w:sz w:val="22"/>
                <w:szCs w:val="22"/>
              </w:rPr>
            </w:pPr>
            <w:r w:rsidRPr="00164D71">
              <w:rPr>
                <w:rFonts w:ascii="Calibri" w:hAnsi="Calibri" w:cs="Calibri"/>
                <w:sz w:val="22"/>
                <w:szCs w:val="22"/>
              </w:rPr>
              <w:t>A kid of the goats, male</w:t>
            </w:r>
          </w:p>
        </w:tc>
        <w:tc>
          <w:tcPr>
            <w:tcW w:w="1800" w:type="dxa"/>
          </w:tcPr>
          <w:p w14:paraId="7845EA57" w14:textId="050EEA0A" w:rsidR="00950E99" w:rsidRPr="00164D71" w:rsidRDefault="00950E99" w:rsidP="00950E99">
            <w:pPr>
              <w:jc w:val="center"/>
              <w:rPr>
                <w:rFonts w:ascii="Calibri" w:hAnsi="Calibri" w:cs="Calibri"/>
                <w:sz w:val="22"/>
                <w:szCs w:val="22"/>
              </w:rPr>
            </w:pPr>
            <w:r w:rsidRPr="00164D71">
              <w:rPr>
                <w:rFonts w:ascii="Calibri" w:hAnsi="Calibri" w:cs="Calibri"/>
                <w:sz w:val="22"/>
                <w:szCs w:val="22"/>
              </w:rPr>
              <w:t>A kid of the goats, a female</w:t>
            </w:r>
          </w:p>
        </w:tc>
        <w:tc>
          <w:tcPr>
            <w:tcW w:w="1075" w:type="dxa"/>
          </w:tcPr>
          <w:p w14:paraId="2D3BFE9F" w14:textId="1B12928E" w:rsidR="00950E99" w:rsidRPr="00164D71" w:rsidRDefault="00950E99" w:rsidP="00950E99">
            <w:pPr>
              <w:jc w:val="center"/>
              <w:rPr>
                <w:rFonts w:ascii="Calibri" w:hAnsi="Calibri" w:cs="Calibri"/>
                <w:sz w:val="22"/>
                <w:szCs w:val="22"/>
              </w:rPr>
            </w:pPr>
            <w:r w:rsidRPr="00164D71">
              <w:rPr>
                <w:rFonts w:ascii="Calibri" w:hAnsi="Calibri" w:cs="Calibri"/>
                <w:sz w:val="22"/>
                <w:szCs w:val="22"/>
              </w:rPr>
              <w:t>Lamb, female</w:t>
            </w:r>
          </w:p>
        </w:tc>
      </w:tr>
      <w:tr w:rsidR="00950E99" w:rsidRPr="00164D71" w14:paraId="139472B0" w14:textId="77777777" w:rsidTr="00C60C29">
        <w:tc>
          <w:tcPr>
            <w:tcW w:w="3505" w:type="dxa"/>
          </w:tcPr>
          <w:p w14:paraId="38BCB884" w14:textId="692FEFA7"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Bring blood into the tabernacle</w:t>
            </w:r>
            <w:r w:rsidRPr="00164D71">
              <w:rPr>
                <w:rFonts w:ascii="Calibri" w:hAnsi="Calibri" w:cs="Calibri"/>
                <w:sz w:val="22"/>
                <w:szCs w:val="22"/>
                <w:highlight w:val="yellow"/>
              </w:rPr>
              <w:t xml:space="preserve"> of meeting, the priest </w:t>
            </w:r>
            <w:r w:rsidRPr="00164D71">
              <w:rPr>
                <w:rFonts w:ascii="Calibri" w:hAnsi="Calibri" w:cs="Calibri"/>
                <w:color w:val="FFFFFF" w:themeColor="background1"/>
                <w:sz w:val="22"/>
                <w:szCs w:val="22"/>
                <w:highlight w:val="red"/>
              </w:rPr>
              <w:t>sprinkle some of the blood</w:t>
            </w:r>
            <w:r w:rsidRPr="00164D71">
              <w:rPr>
                <w:rFonts w:ascii="Calibri" w:hAnsi="Calibri" w:cs="Calibri"/>
                <w:sz w:val="22"/>
                <w:szCs w:val="22"/>
                <w:highlight w:val="yellow"/>
              </w:rPr>
              <w:t xml:space="preserve"> </w:t>
            </w:r>
            <w:r w:rsidRPr="00164D71">
              <w:rPr>
                <w:rFonts w:ascii="Calibri" w:hAnsi="Calibri" w:cs="Calibri"/>
                <w:color w:val="FFFFFF" w:themeColor="background1"/>
                <w:sz w:val="22"/>
                <w:szCs w:val="22"/>
                <w:highlight w:val="red"/>
              </w:rPr>
              <w:t>7x before</w:t>
            </w:r>
            <w:r w:rsidRPr="00164D71">
              <w:rPr>
                <w:rFonts w:ascii="Calibri" w:hAnsi="Calibri" w:cs="Calibri"/>
                <w:sz w:val="22"/>
                <w:szCs w:val="22"/>
                <w:highlight w:val="yellow"/>
              </w:rPr>
              <w:t xml:space="preserve"> the Lord, in front of the veil of the sanctuary; </w:t>
            </w:r>
          </w:p>
        </w:tc>
        <w:tc>
          <w:tcPr>
            <w:tcW w:w="1890" w:type="dxa"/>
          </w:tcPr>
          <w:p w14:paraId="3AFF74FF" w14:textId="644EFBD8"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sym w:font="Wingdings" w:char="F0DF"/>
            </w:r>
            <w:r w:rsidRPr="00164D71">
              <w:rPr>
                <w:rFonts w:ascii="Calibri" w:hAnsi="Calibri" w:cs="Calibri"/>
                <w:color w:val="FFFFFF" w:themeColor="background1"/>
                <w:sz w:val="22"/>
                <w:szCs w:val="22"/>
                <w:highlight w:val="red"/>
              </w:rPr>
              <w:t xml:space="preserve"> the same</w:t>
            </w:r>
          </w:p>
        </w:tc>
        <w:tc>
          <w:tcPr>
            <w:tcW w:w="2520" w:type="dxa"/>
          </w:tcPr>
          <w:p w14:paraId="75383AB1" w14:textId="073392DC" w:rsidR="00950E99" w:rsidRPr="00164D71" w:rsidRDefault="00950E99" w:rsidP="00950E99">
            <w:pPr>
              <w:jc w:val="center"/>
              <w:rPr>
                <w:rFonts w:ascii="Calibri" w:hAnsi="Calibri" w:cs="Calibri"/>
                <w:i/>
                <w:iCs/>
                <w:sz w:val="22"/>
                <w:szCs w:val="22"/>
              </w:rPr>
            </w:pPr>
            <w:r w:rsidRPr="00164D71">
              <w:rPr>
                <w:rFonts w:ascii="Calibri" w:hAnsi="Calibri" w:cs="Calibri"/>
                <w:i/>
                <w:iCs/>
                <w:sz w:val="22"/>
                <w:szCs w:val="22"/>
                <w:highlight w:val="cyan"/>
              </w:rPr>
              <w:t>Does not bring into the Tabernacle!</w:t>
            </w:r>
          </w:p>
        </w:tc>
        <w:tc>
          <w:tcPr>
            <w:tcW w:w="1800" w:type="dxa"/>
          </w:tcPr>
          <w:p w14:paraId="09309343" w14:textId="67D338F4" w:rsidR="00950E99" w:rsidRPr="00164D71" w:rsidRDefault="00950E99" w:rsidP="00950E99">
            <w:pPr>
              <w:jc w:val="center"/>
              <w:rPr>
                <w:rFonts w:ascii="Calibri" w:hAnsi="Calibri" w:cs="Calibri"/>
                <w:sz w:val="22"/>
                <w:szCs w:val="22"/>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the same</w:t>
            </w:r>
          </w:p>
        </w:tc>
        <w:tc>
          <w:tcPr>
            <w:tcW w:w="1075" w:type="dxa"/>
          </w:tcPr>
          <w:p w14:paraId="278E27AA" w14:textId="1084A8C5" w:rsidR="00950E99" w:rsidRPr="00164D71" w:rsidRDefault="00950E99" w:rsidP="00950E99">
            <w:pPr>
              <w:jc w:val="center"/>
              <w:rPr>
                <w:rFonts w:ascii="Calibri" w:hAnsi="Calibri" w:cs="Calibri"/>
                <w:sz w:val="22"/>
                <w:szCs w:val="22"/>
              </w:rPr>
            </w:pPr>
            <w:r w:rsidRPr="00164D71">
              <w:rPr>
                <w:rFonts w:ascii="Calibri" w:hAnsi="Calibri" w:cs="Calibri"/>
                <w:i/>
                <w:iCs/>
                <w:sz w:val="22"/>
                <w:szCs w:val="22"/>
                <w:highlight w:val="cyan"/>
              </w:rPr>
              <w:sym w:font="Wingdings" w:char="F0DF"/>
            </w:r>
            <w:r w:rsidRPr="00164D71">
              <w:rPr>
                <w:rFonts w:ascii="Calibri" w:hAnsi="Calibri" w:cs="Calibri"/>
                <w:i/>
                <w:iCs/>
                <w:sz w:val="22"/>
                <w:szCs w:val="22"/>
                <w:highlight w:val="cyan"/>
              </w:rPr>
              <w:t xml:space="preserve"> the same</w:t>
            </w:r>
          </w:p>
        </w:tc>
      </w:tr>
      <w:tr w:rsidR="00950E99" w:rsidRPr="00164D71" w14:paraId="7BC95CA0" w14:textId="77777777" w:rsidTr="00C60C29">
        <w:tc>
          <w:tcPr>
            <w:tcW w:w="3505" w:type="dxa"/>
          </w:tcPr>
          <w:p w14:paraId="410079D1" w14:textId="2E7B2B9F" w:rsidR="00950E99" w:rsidRPr="00164D71" w:rsidRDefault="00950E99" w:rsidP="00950E99">
            <w:pPr>
              <w:jc w:val="center"/>
              <w:rPr>
                <w:rFonts w:ascii="Calibri" w:hAnsi="Calibri" w:cs="Calibri"/>
                <w:color w:val="FFFFFF" w:themeColor="background1"/>
                <w:sz w:val="22"/>
                <w:szCs w:val="22"/>
                <w:highlight w:val="red"/>
              </w:rPr>
            </w:pPr>
            <w:r w:rsidRPr="00164D71">
              <w:rPr>
                <w:rFonts w:ascii="Calibri" w:hAnsi="Calibri" w:cs="Calibri"/>
                <w:color w:val="FFFFFF" w:themeColor="background1"/>
                <w:sz w:val="22"/>
                <w:szCs w:val="22"/>
                <w:highlight w:val="red"/>
              </w:rPr>
              <w:t>CANNOT eat</w:t>
            </w:r>
          </w:p>
        </w:tc>
        <w:tc>
          <w:tcPr>
            <w:tcW w:w="1890" w:type="dxa"/>
          </w:tcPr>
          <w:p w14:paraId="4A4E2363" w14:textId="13394D31" w:rsidR="00950E99" w:rsidRPr="00164D71" w:rsidRDefault="00950E99" w:rsidP="00950E99">
            <w:pPr>
              <w:jc w:val="center"/>
              <w:rPr>
                <w:rFonts w:ascii="Calibri" w:hAnsi="Calibri" w:cs="Calibri"/>
                <w:sz w:val="22"/>
                <w:szCs w:val="22"/>
                <w:highlight w:val="yellow"/>
              </w:rPr>
            </w:pPr>
            <w:r w:rsidRPr="00164D71">
              <w:rPr>
                <w:rFonts w:ascii="Calibri" w:hAnsi="Calibri" w:cs="Calibri"/>
                <w:color w:val="FFFFFF" w:themeColor="background1"/>
                <w:sz w:val="22"/>
                <w:szCs w:val="22"/>
                <w:highlight w:val="red"/>
              </w:rPr>
              <w:t>CANNOT eat</w:t>
            </w:r>
          </w:p>
        </w:tc>
        <w:tc>
          <w:tcPr>
            <w:tcW w:w="2520" w:type="dxa"/>
          </w:tcPr>
          <w:p w14:paraId="32B06C5A" w14:textId="51C28261" w:rsidR="00950E99" w:rsidRPr="00164D71" w:rsidRDefault="00950E99" w:rsidP="00950E99">
            <w:pPr>
              <w:jc w:val="center"/>
              <w:rPr>
                <w:rFonts w:ascii="Calibri" w:hAnsi="Calibri" w:cs="Calibri"/>
                <w:i/>
                <w:iCs/>
                <w:sz w:val="22"/>
                <w:szCs w:val="22"/>
                <w:highlight w:val="cyan"/>
              </w:rPr>
            </w:pPr>
            <w:r w:rsidRPr="00164D71">
              <w:rPr>
                <w:rFonts w:ascii="Calibri" w:hAnsi="Calibri" w:cs="Calibri"/>
                <w:i/>
                <w:iCs/>
                <w:sz w:val="22"/>
                <w:szCs w:val="22"/>
                <w:highlight w:val="cyan"/>
              </w:rPr>
              <w:t>Can eat</w:t>
            </w:r>
          </w:p>
        </w:tc>
        <w:tc>
          <w:tcPr>
            <w:tcW w:w="1800" w:type="dxa"/>
          </w:tcPr>
          <w:p w14:paraId="353974F0" w14:textId="363F1DA8" w:rsidR="00950E99" w:rsidRPr="00164D71" w:rsidRDefault="00950E99" w:rsidP="00950E99">
            <w:pPr>
              <w:jc w:val="center"/>
              <w:rPr>
                <w:rFonts w:ascii="Calibri" w:hAnsi="Calibri" w:cs="Calibri"/>
                <w:i/>
                <w:iCs/>
                <w:sz w:val="22"/>
                <w:szCs w:val="22"/>
                <w:highlight w:val="cyan"/>
              </w:rPr>
            </w:pPr>
            <w:r w:rsidRPr="00164D71">
              <w:rPr>
                <w:rFonts w:ascii="Calibri" w:hAnsi="Calibri" w:cs="Calibri"/>
                <w:i/>
                <w:iCs/>
                <w:sz w:val="22"/>
                <w:szCs w:val="22"/>
                <w:highlight w:val="cyan"/>
              </w:rPr>
              <w:t>Can eat</w:t>
            </w:r>
          </w:p>
        </w:tc>
        <w:tc>
          <w:tcPr>
            <w:tcW w:w="1075" w:type="dxa"/>
          </w:tcPr>
          <w:p w14:paraId="7847F686" w14:textId="6D8ECA10" w:rsidR="00950E99" w:rsidRPr="00164D71" w:rsidRDefault="00950E99" w:rsidP="00950E99">
            <w:pPr>
              <w:jc w:val="center"/>
              <w:rPr>
                <w:rFonts w:ascii="Calibri" w:hAnsi="Calibri" w:cs="Calibri"/>
                <w:i/>
                <w:iCs/>
                <w:sz w:val="22"/>
                <w:szCs w:val="22"/>
                <w:highlight w:val="cyan"/>
              </w:rPr>
            </w:pPr>
            <w:r w:rsidRPr="00164D71">
              <w:rPr>
                <w:rFonts w:ascii="Calibri" w:hAnsi="Calibri" w:cs="Calibri"/>
                <w:i/>
                <w:iCs/>
                <w:sz w:val="22"/>
                <w:szCs w:val="22"/>
                <w:highlight w:val="cyan"/>
              </w:rPr>
              <w:t>Can eat</w:t>
            </w:r>
          </w:p>
        </w:tc>
      </w:tr>
    </w:tbl>
    <w:p w14:paraId="1C2D1D3F" w14:textId="4F3E0814" w:rsidR="00963E39" w:rsidRPr="00164D71" w:rsidRDefault="00963E39" w:rsidP="00963E39">
      <w:pPr>
        <w:ind w:firstLine="426"/>
        <w:jc w:val="both"/>
        <w:rPr>
          <w:rFonts w:ascii="Calibri" w:hAnsi="Calibri" w:cs="Calibri"/>
          <w:bCs/>
          <w:iCs/>
          <w:sz w:val="22"/>
          <w:szCs w:val="22"/>
        </w:rPr>
      </w:pPr>
      <w:r w:rsidRPr="00164D71">
        <w:rPr>
          <w:rFonts w:ascii="Calibri" w:hAnsi="Calibri" w:cs="Calibri"/>
          <w:bCs/>
          <w:iCs/>
          <w:sz w:val="22"/>
          <w:szCs w:val="22"/>
        </w:rPr>
        <w:t xml:space="preserve">In the Bible, eating something has a symbolic meaning of understanding what </w:t>
      </w:r>
      <w:r w:rsidR="00782C9E" w:rsidRPr="00164D71">
        <w:rPr>
          <w:rFonts w:ascii="Calibri" w:hAnsi="Calibri" w:cs="Calibri"/>
          <w:bCs/>
          <w:iCs/>
          <w:sz w:val="22"/>
          <w:szCs w:val="22"/>
        </w:rPr>
        <w:t>God plans to</w:t>
      </w:r>
      <w:r w:rsidRPr="00164D71">
        <w:rPr>
          <w:rFonts w:ascii="Calibri" w:hAnsi="Calibri" w:cs="Calibri"/>
          <w:bCs/>
          <w:iCs/>
          <w:sz w:val="22"/>
          <w:szCs w:val="22"/>
        </w:rPr>
        <w:t xml:space="preserve"> happen, and believing that God will guide us through that event.</w:t>
      </w:r>
    </w:p>
    <w:p w14:paraId="53C18B0B" w14:textId="25583A49" w:rsidR="00963E39" w:rsidRPr="00164D71" w:rsidRDefault="00963E39" w:rsidP="00963E39">
      <w:pPr>
        <w:ind w:firstLine="426"/>
        <w:jc w:val="both"/>
        <w:rPr>
          <w:rFonts w:ascii="Calibri" w:hAnsi="Calibri" w:cs="Calibri"/>
          <w:bCs/>
          <w:iCs/>
          <w:sz w:val="22"/>
          <w:szCs w:val="22"/>
        </w:rPr>
      </w:pPr>
      <w:r w:rsidRPr="00164D71">
        <w:rPr>
          <w:rFonts w:ascii="Calibri" w:hAnsi="Calibri" w:cs="Calibri"/>
          <w:bCs/>
          <w:iCs/>
          <w:sz w:val="22"/>
          <w:szCs w:val="22"/>
        </w:rPr>
        <w:t>For example, "eating a book" means accepting its content, and believing that God will indeed do what He has promised. (Revelation 10:9</w:t>
      </w:r>
      <w:r w:rsidR="005B5F2C" w:rsidRPr="00164D71">
        <w:rPr>
          <w:rFonts w:ascii="Calibri" w:hAnsi="Calibri" w:cs="Calibri"/>
          <w:bCs/>
          <w:iCs/>
          <w:sz w:val="22"/>
          <w:szCs w:val="22"/>
        </w:rPr>
        <w:t>-</w:t>
      </w:r>
      <w:r w:rsidRPr="00164D71">
        <w:rPr>
          <w:rFonts w:ascii="Calibri" w:hAnsi="Calibri" w:cs="Calibri"/>
          <w:bCs/>
          <w:iCs/>
          <w:sz w:val="22"/>
          <w:szCs w:val="22"/>
        </w:rPr>
        <w:t>10</w:t>
      </w:r>
      <w:r w:rsidR="005B5F2C" w:rsidRPr="00164D71">
        <w:rPr>
          <w:rFonts w:ascii="Calibri" w:hAnsi="Calibri" w:cs="Calibri"/>
          <w:bCs/>
          <w:iCs/>
          <w:sz w:val="22"/>
          <w:szCs w:val="22"/>
        </w:rPr>
        <w:t>;</w:t>
      </w:r>
      <w:r w:rsidRPr="00164D71">
        <w:rPr>
          <w:rFonts w:ascii="Calibri" w:hAnsi="Calibri" w:cs="Calibri"/>
          <w:bCs/>
          <w:iCs/>
          <w:sz w:val="22"/>
          <w:szCs w:val="22"/>
        </w:rPr>
        <w:t xml:space="preserve"> Ezekiel 3</w:t>
      </w:r>
      <w:r w:rsidR="00FC48A3" w:rsidRPr="00164D71">
        <w:rPr>
          <w:rFonts w:ascii="Calibri" w:hAnsi="Calibri" w:cs="Calibri"/>
          <w:bCs/>
          <w:iCs/>
          <w:sz w:val="22"/>
          <w:szCs w:val="22"/>
        </w:rPr>
        <w:t>:</w:t>
      </w:r>
      <w:r w:rsidRPr="00164D71">
        <w:rPr>
          <w:rFonts w:ascii="Calibri" w:hAnsi="Calibri" w:cs="Calibri"/>
          <w:bCs/>
          <w:iCs/>
          <w:sz w:val="22"/>
          <w:szCs w:val="22"/>
        </w:rPr>
        <w:t>1-3)</w:t>
      </w:r>
    </w:p>
    <w:p w14:paraId="4300086D" w14:textId="331526A6" w:rsidR="00963E39" w:rsidRPr="00164D71" w:rsidRDefault="00963E39" w:rsidP="00963E39">
      <w:pPr>
        <w:ind w:firstLine="426"/>
        <w:jc w:val="both"/>
        <w:rPr>
          <w:rFonts w:ascii="Calibri" w:hAnsi="Calibri" w:cs="Calibri"/>
          <w:bCs/>
          <w:iCs/>
          <w:sz w:val="22"/>
          <w:szCs w:val="22"/>
        </w:rPr>
      </w:pPr>
      <w:r w:rsidRPr="00164D71">
        <w:rPr>
          <w:rFonts w:ascii="Calibri" w:hAnsi="Calibri" w:cs="Calibri"/>
          <w:bCs/>
          <w:iCs/>
          <w:sz w:val="22"/>
          <w:szCs w:val="22"/>
        </w:rPr>
        <w:lastRenderedPageBreak/>
        <w:t>Unlike the s</w:t>
      </w:r>
      <w:r w:rsidR="005B5F2C" w:rsidRPr="00164D71">
        <w:rPr>
          <w:rFonts w:ascii="Calibri" w:hAnsi="Calibri" w:cs="Calibri"/>
          <w:bCs/>
          <w:iCs/>
          <w:sz w:val="22"/>
          <w:szCs w:val="22"/>
        </w:rPr>
        <w:t>in offerings, which are forbidden to be eaten</w:t>
      </w:r>
      <w:r w:rsidRPr="00164D71">
        <w:rPr>
          <w:rFonts w:ascii="Calibri" w:hAnsi="Calibri" w:cs="Calibri"/>
          <w:bCs/>
          <w:iCs/>
          <w:sz w:val="22"/>
          <w:szCs w:val="22"/>
        </w:rPr>
        <w:t xml:space="preserve">, Jesus symbolically says about his body: </w:t>
      </w:r>
      <w:r w:rsidR="005B5F2C" w:rsidRPr="00164D71">
        <w:rPr>
          <w:rFonts w:ascii="Calibri" w:hAnsi="Calibri" w:cs="Calibri"/>
          <w:bCs/>
          <w:iCs/>
          <w:sz w:val="22"/>
          <w:szCs w:val="22"/>
        </w:rPr>
        <w:t xml:space="preserve">“Unless you eat the flesh of the Son of Man… you have no life in you.” </w:t>
      </w:r>
      <w:r w:rsidRPr="00164D71">
        <w:rPr>
          <w:rFonts w:ascii="Calibri" w:hAnsi="Calibri" w:cs="Calibri"/>
          <w:bCs/>
          <w:iCs/>
          <w:sz w:val="22"/>
          <w:szCs w:val="22"/>
        </w:rPr>
        <w:t>(John 6:53-56).</w:t>
      </w:r>
    </w:p>
    <w:p w14:paraId="5F69E495" w14:textId="482DF157" w:rsidR="005B5F2C" w:rsidRPr="00164D71" w:rsidRDefault="007D1D05" w:rsidP="005B5F2C">
      <w:pPr>
        <w:ind w:firstLine="426"/>
        <w:jc w:val="both"/>
        <w:rPr>
          <w:rFonts w:ascii="Calibri" w:hAnsi="Calibri" w:cs="Calibri"/>
          <w:bCs/>
          <w:iCs/>
          <w:sz w:val="22"/>
          <w:szCs w:val="22"/>
        </w:rPr>
      </w:pPr>
      <w:r w:rsidRPr="00164D71">
        <w:rPr>
          <w:rFonts w:ascii="Calibri" w:hAnsi="Calibri" w:cs="Calibri"/>
          <w:bCs/>
          <w:iCs/>
          <w:color w:val="FF0000"/>
          <w:sz w:val="22"/>
          <w:szCs w:val="22"/>
        </w:rPr>
        <w:t>65</w:t>
      </w:r>
      <w:r w:rsidRPr="00164D71">
        <w:rPr>
          <w:rFonts w:ascii="Calibri" w:hAnsi="Calibri" w:cs="Calibri"/>
          <w:bCs/>
          <w:iCs/>
          <w:sz w:val="22"/>
          <w:szCs w:val="22"/>
        </w:rPr>
        <w:t xml:space="preserve"> </w:t>
      </w:r>
      <w:r w:rsidR="005B5F2C" w:rsidRPr="00164D71">
        <w:rPr>
          <w:rFonts w:ascii="Calibri" w:hAnsi="Calibri" w:cs="Calibri"/>
          <w:bCs/>
          <w:iCs/>
          <w:sz w:val="22"/>
          <w:szCs w:val="22"/>
        </w:rPr>
        <w:t xml:space="preserve">By saying this, Jesus made an allusion to the kinds of sacrifices </w:t>
      </w:r>
      <w:r w:rsidR="00E14A3A" w:rsidRPr="00164D71">
        <w:rPr>
          <w:rFonts w:ascii="Calibri" w:hAnsi="Calibri" w:cs="Calibri"/>
          <w:bCs/>
          <w:iCs/>
          <w:sz w:val="22"/>
          <w:szCs w:val="22"/>
        </w:rPr>
        <w:t>that</w:t>
      </w:r>
      <w:r w:rsidR="005B5F2C" w:rsidRPr="00164D71">
        <w:rPr>
          <w:rFonts w:ascii="Calibri" w:hAnsi="Calibri" w:cs="Calibri"/>
          <w:bCs/>
          <w:iCs/>
          <w:sz w:val="22"/>
          <w:szCs w:val="22"/>
        </w:rPr>
        <w:t xml:space="preserve"> God allow priests to eat. Eating the body of Christ </w:t>
      </w:r>
      <w:r w:rsidR="00D13AC6" w:rsidRPr="00164D71">
        <w:rPr>
          <w:rFonts w:ascii="Calibri" w:hAnsi="Calibri" w:cs="Calibri"/>
          <w:bCs/>
          <w:iCs/>
          <w:sz w:val="22"/>
          <w:szCs w:val="22"/>
        </w:rPr>
        <w:t xml:space="preserve">as a sacrifice, </w:t>
      </w:r>
      <w:r w:rsidR="005B5F2C" w:rsidRPr="00164D71">
        <w:rPr>
          <w:rFonts w:ascii="Calibri" w:hAnsi="Calibri" w:cs="Calibri"/>
          <w:bCs/>
          <w:iCs/>
          <w:sz w:val="22"/>
          <w:szCs w:val="22"/>
        </w:rPr>
        <w:t>symbolically means accepting the forgiveness of sins, understanding and believing in God's plan of salvation.</w:t>
      </w:r>
    </w:p>
    <w:p w14:paraId="7965C7AB" w14:textId="77777777" w:rsidR="00994E2C" w:rsidRPr="00164D71" w:rsidRDefault="00994E2C" w:rsidP="00994E2C">
      <w:pPr>
        <w:ind w:firstLine="426"/>
        <w:jc w:val="both"/>
        <w:rPr>
          <w:rFonts w:ascii="Calibri" w:hAnsi="Calibri" w:cs="Calibri"/>
          <w:bCs/>
          <w:iCs/>
          <w:sz w:val="22"/>
          <w:szCs w:val="22"/>
        </w:rPr>
      </w:pPr>
      <w:r w:rsidRPr="00164D71">
        <w:rPr>
          <w:rFonts w:ascii="Calibri" w:hAnsi="Calibri" w:cs="Calibri"/>
          <w:bCs/>
          <w:iCs/>
          <w:sz w:val="22"/>
          <w:szCs w:val="22"/>
        </w:rPr>
        <w:t>The fact that God allowed people to eat a goat as a sin offering, and even for the Passover God allowed a lamb or a goat to be offered, points toward two parts of God's plan of salvation.</w:t>
      </w:r>
    </w:p>
    <w:p w14:paraId="787DA424" w14:textId="3A0E7619" w:rsidR="00F75BF7" w:rsidRPr="00164D71" w:rsidRDefault="00D92DC8" w:rsidP="00F75BF7">
      <w:pPr>
        <w:ind w:firstLine="426"/>
        <w:jc w:val="both"/>
        <w:rPr>
          <w:rFonts w:ascii="Calibri" w:hAnsi="Calibri" w:cs="Calibri"/>
          <w:bCs/>
          <w:iCs/>
          <w:sz w:val="22"/>
          <w:szCs w:val="22"/>
        </w:rPr>
      </w:pPr>
      <w:r w:rsidRPr="00164D71">
        <w:rPr>
          <w:rFonts w:ascii="Calibri" w:hAnsi="Calibri" w:cs="Calibri"/>
          <w:bCs/>
          <w:iCs/>
          <w:sz w:val="22"/>
          <w:szCs w:val="22"/>
        </w:rPr>
        <w:t>In t</w:t>
      </w:r>
      <w:r w:rsidR="00F75BF7" w:rsidRPr="00164D71">
        <w:rPr>
          <w:rFonts w:ascii="Calibri" w:hAnsi="Calibri" w:cs="Calibri"/>
          <w:bCs/>
          <w:iCs/>
          <w:sz w:val="22"/>
          <w:szCs w:val="22"/>
        </w:rPr>
        <w:t xml:space="preserve">he first part of the plan of salvation, the Messiah offered himself as a sacrifice to atone for our sins, to pay for our guilt, and to set us free from the death penalty. </w:t>
      </w:r>
    </w:p>
    <w:p w14:paraId="070EE5CE" w14:textId="0FC45920" w:rsidR="00F75BF7" w:rsidRPr="00164D71" w:rsidRDefault="00F75BF7" w:rsidP="00F75BF7">
      <w:pPr>
        <w:ind w:firstLine="426"/>
        <w:jc w:val="both"/>
        <w:rPr>
          <w:rFonts w:ascii="Calibri" w:hAnsi="Calibri" w:cs="Calibri"/>
          <w:bCs/>
          <w:iCs/>
          <w:sz w:val="22"/>
          <w:szCs w:val="22"/>
        </w:rPr>
      </w:pPr>
      <w:r w:rsidRPr="00164D71">
        <w:rPr>
          <w:rFonts w:ascii="Calibri" w:hAnsi="Calibri" w:cs="Calibri"/>
          <w:bCs/>
          <w:iCs/>
          <w:sz w:val="22"/>
          <w:szCs w:val="22"/>
        </w:rPr>
        <w:t xml:space="preserve">Confessed sins are covered with the blood of Christ, </w:t>
      </w:r>
      <w:r w:rsidR="00D92DC8" w:rsidRPr="00164D71">
        <w:rPr>
          <w:rFonts w:ascii="Calibri" w:hAnsi="Calibri" w:cs="Calibri"/>
          <w:bCs/>
          <w:iCs/>
          <w:sz w:val="22"/>
          <w:szCs w:val="22"/>
        </w:rPr>
        <w:t xml:space="preserve">but </w:t>
      </w:r>
      <w:r w:rsidRPr="00164D71">
        <w:rPr>
          <w:rFonts w:ascii="Calibri" w:hAnsi="Calibri" w:cs="Calibri"/>
          <w:bCs/>
          <w:iCs/>
          <w:sz w:val="22"/>
          <w:szCs w:val="22"/>
        </w:rPr>
        <w:t>remain on the sacrificial altar</w:t>
      </w:r>
      <w:r w:rsidR="005B12A8" w:rsidRPr="00164D71">
        <w:rPr>
          <w:rFonts w:ascii="Calibri" w:hAnsi="Calibri" w:cs="Calibri"/>
          <w:bCs/>
          <w:iCs/>
          <w:sz w:val="22"/>
          <w:szCs w:val="22"/>
        </w:rPr>
        <w:t xml:space="preserve"> and in the sanctuary</w:t>
      </w:r>
      <w:r w:rsidRPr="00164D71">
        <w:rPr>
          <w:rFonts w:ascii="Calibri" w:hAnsi="Calibri" w:cs="Calibri"/>
          <w:bCs/>
          <w:iCs/>
          <w:sz w:val="22"/>
          <w:szCs w:val="22"/>
        </w:rPr>
        <w:t xml:space="preserve"> until the Day of Atonement, </w:t>
      </w:r>
      <w:r w:rsidR="005B12A8" w:rsidRPr="00164D71">
        <w:rPr>
          <w:rFonts w:ascii="Calibri" w:hAnsi="Calibri" w:cs="Calibri"/>
          <w:bCs/>
          <w:iCs/>
          <w:sz w:val="22"/>
          <w:szCs w:val="22"/>
        </w:rPr>
        <w:t>when</w:t>
      </w:r>
      <w:r w:rsidRPr="00164D71">
        <w:rPr>
          <w:rFonts w:ascii="Calibri" w:hAnsi="Calibri" w:cs="Calibri"/>
          <w:bCs/>
          <w:iCs/>
          <w:sz w:val="22"/>
          <w:szCs w:val="22"/>
        </w:rPr>
        <w:t xml:space="preserve"> God</w:t>
      </w:r>
      <w:r w:rsidR="005B12A8" w:rsidRPr="00164D71">
        <w:rPr>
          <w:rFonts w:ascii="Calibri" w:hAnsi="Calibri" w:cs="Calibri"/>
          <w:bCs/>
          <w:iCs/>
          <w:sz w:val="22"/>
          <w:szCs w:val="22"/>
        </w:rPr>
        <w:t xml:space="preserve"> will execute His </w:t>
      </w:r>
      <w:r w:rsidRPr="00164D71">
        <w:rPr>
          <w:rFonts w:ascii="Calibri" w:hAnsi="Calibri" w:cs="Calibri"/>
          <w:bCs/>
          <w:iCs/>
          <w:sz w:val="22"/>
          <w:szCs w:val="22"/>
        </w:rPr>
        <w:t>judg</w:t>
      </w:r>
      <w:r w:rsidR="005B12A8" w:rsidRPr="00164D71">
        <w:rPr>
          <w:rFonts w:ascii="Calibri" w:hAnsi="Calibri" w:cs="Calibri"/>
          <w:bCs/>
          <w:iCs/>
          <w:sz w:val="22"/>
          <w:szCs w:val="22"/>
        </w:rPr>
        <w:t>ment</w:t>
      </w:r>
      <w:r w:rsidRPr="00164D71">
        <w:rPr>
          <w:rFonts w:ascii="Calibri" w:hAnsi="Calibri" w:cs="Calibri"/>
          <w:bCs/>
          <w:iCs/>
          <w:sz w:val="22"/>
          <w:szCs w:val="22"/>
        </w:rPr>
        <w:t>.</w:t>
      </w:r>
    </w:p>
    <w:p w14:paraId="46DC4852" w14:textId="77777777" w:rsidR="00F75BF7" w:rsidRPr="00164D71" w:rsidRDefault="00F75BF7" w:rsidP="00F75BF7">
      <w:pPr>
        <w:ind w:firstLine="426"/>
        <w:jc w:val="both"/>
        <w:rPr>
          <w:rFonts w:ascii="Calibri" w:hAnsi="Calibri" w:cs="Calibri"/>
          <w:bCs/>
          <w:iCs/>
          <w:sz w:val="22"/>
          <w:szCs w:val="22"/>
        </w:rPr>
      </w:pPr>
      <w:r w:rsidRPr="00164D71">
        <w:rPr>
          <w:rFonts w:ascii="Calibri" w:hAnsi="Calibri" w:cs="Calibri"/>
          <w:bCs/>
          <w:iCs/>
          <w:sz w:val="22"/>
          <w:szCs w:val="22"/>
        </w:rPr>
        <w:t>In the second part of the plan of salvation, the sins that God forgave to his people for the sake of the Messiah's sacrifice, are now passed on to the first originator of sin - Satan, who is symbolically represented by a goat.</w:t>
      </w:r>
    </w:p>
    <w:p w14:paraId="3C916ED1" w14:textId="3639209E" w:rsidR="00F75BF7" w:rsidRPr="00164D71" w:rsidRDefault="007D1D05" w:rsidP="00F75BF7">
      <w:pPr>
        <w:ind w:firstLine="426"/>
        <w:jc w:val="both"/>
        <w:rPr>
          <w:rFonts w:ascii="Calibri" w:hAnsi="Calibri" w:cs="Calibri"/>
          <w:bCs/>
          <w:iCs/>
          <w:sz w:val="22"/>
          <w:szCs w:val="22"/>
        </w:rPr>
      </w:pPr>
      <w:r w:rsidRPr="00164D71">
        <w:rPr>
          <w:rFonts w:ascii="Calibri" w:hAnsi="Calibri" w:cs="Calibri"/>
          <w:bCs/>
          <w:iCs/>
          <w:color w:val="FF0000"/>
          <w:sz w:val="22"/>
          <w:szCs w:val="22"/>
        </w:rPr>
        <w:t>70</w:t>
      </w:r>
      <w:r w:rsidRPr="00164D71">
        <w:rPr>
          <w:rFonts w:ascii="Calibri" w:hAnsi="Calibri" w:cs="Calibri"/>
          <w:bCs/>
          <w:iCs/>
          <w:sz w:val="22"/>
          <w:szCs w:val="22"/>
        </w:rPr>
        <w:t xml:space="preserve"> </w:t>
      </w:r>
      <w:r w:rsidR="00F75BF7" w:rsidRPr="00164D71">
        <w:rPr>
          <w:rFonts w:ascii="Calibri" w:hAnsi="Calibri" w:cs="Calibri"/>
          <w:bCs/>
          <w:iCs/>
          <w:sz w:val="22"/>
          <w:szCs w:val="22"/>
        </w:rPr>
        <w:t>So, the goat offered as a sin offering represents the final execution of judgment over Satan and sinners who have not repented.</w:t>
      </w:r>
    </w:p>
    <w:p w14:paraId="0682398C" w14:textId="232DE31A" w:rsidR="005B5F2C" w:rsidRPr="00164D71" w:rsidRDefault="001747A8" w:rsidP="005B5F2C">
      <w:pPr>
        <w:ind w:firstLine="426"/>
        <w:jc w:val="both"/>
        <w:rPr>
          <w:rFonts w:ascii="Calibri" w:hAnsi="Calibri" w:cs="Calibri"/>
          <w:bCs/>
          <w:iCs/>
          <w:sz w:val="22"/>
          <w:szCs w:val="22"/>
        </w:rPr>
      </w:pPr>
      <w:r w:rsidRPr="00164D71">
        <w:rPr>
          <w:rFonts w:ascii="Calibri" w:hAnsi="Calibri" w:cs="Calibri"/>
          <w:bCs/>
          <w:iCs/>
          <w:sz w:val="22"/>
          <w:szCs w:val="22"/>
        </w:rPr>
        <w:t>The Lamb and the kid of a goat represent the two most important points in the plan of salvation: God's ransom paid for repentant sinners, and God's judgment for unrepentant sins.</w:t>
      </w:r>
    </w:p>
    <w:p w14:paraId="210CD043" w14:textId="5AF725EF" w:rsidR="006C7838" w:rsidRPr="00164D71" w:rsidRDefault="001747A8" w:rsidP="00D718B8">
      <w:pPr>
        <w:jc w:val="center"/>
        <w:rPr>
          <w:rFonts w:ascii="Calibri" w:hAnsi="Calibri" w:cs="Calibri"/>
          <w:b/>
          <w:bCs/>
          <w:sz w:val="22"/>
          <w:szCs w:val="22"/>
        </w:rPr>
      </w:pPr>
      <w:r w:rsidRPr="00164D71">
        <w:rPr>
          <w:rFonts w:ascii="Calibri" w:hAnsi="Calibri" w:cs="Calibri"/>
          <w:b/>
          <w:bCs/>
          <w:sz w:val="22"/>
          <w:szCs w:val="22"/>
        </w:rPr>
        <w:t>Examples of the fulfillment of the symbolism of sin offering</w:t>
      </w:r>
      <w:r w:rsidR="001C3064" w:rsidRPr="00164D71">
        <w:rPr>
          <w:rFonts w:ascii="Calibri" w:hAnsi="Calibri" w:cs="Calibri"/>
          <w:b/>
          <w:bCs/>
          <w:sz w:val="22"/>
          <w:szCs w:val="22"/>
        </w:rPr>
        <w:t>s</w:t>
      </w:r>
    </w:p>
    <w:p w14:paraId="2C5292D9" w14:textId="667192EC" w:rsidR="00EA1081" w:rsidRPr="00164D71" w:rsidRDefault="00EA1081" w:rsidP="00EA1081">
      <w:pPr>
        <w:ind w:firstLine="426"/>
        <w:jc w:val="both"/>
        <w:rPr>
          <w:rFonts w:ascii="Calibri" w:hAnsi="Calibri" w:cs="Calibri"/>
          <w:bCs/>
          <w:iCs/>
          <w:sz w:val="22"/>
          <w:szCs w:val="22"/>
        </w:rPr>
      </w:pPr>
      <w:r w:rsidRPr="00164D71">
        <w:rPr>
          <w:rFonts w:ascii="Calibri" w:hAnsi="Calibri" w:cs="Calibri"/>
          <w:bCs/>
          <w:iCs/>
          <w:sz w:val="22"/>
          <w:szCs w:val="22"/>
        </w:rPr>
        <w:t xml:space="preserve">The fulfillment of the sin </w:t>
      </w:r>
      <w:r w:rsidR="007C1E66" w:rsidRPr="00164D71">
        <w:rPr>
          <w:rFonts w:ascii="Calibri" w:hAnsi="Calibri" w:cs="Calibri"/>
          <w:bCs/>
          <w:iCs/>
          <w:sz w:val="22"/>
          <w:szCs w:val="22"/>
        </w:rPr>
        <w:t>offerings</w:t>
      </w:r>
      <w:r w:rsidRPr="00164D71">
        <w:rPr>
          <w:rFonts w:ascii="Calibri" w:hAnsi="Calibri" w:cs="Calibri"/>
          <w:bCs/>
          <w:iCs/>
          <w:sz w:val="22"/>
          <w:szCs w:val="22"/>
        </w:rPr>
        <w:t xml:space="preserve"> is represented by the events related to the execution of the judgment on a person who made the final decision to reject God.</w:t>
      </w:r>
    </w:p>
    <w:p w14:paraId="1023A364" w14:textId="3F93ECD1" w:rsidR="00AF649B" w:rsidRPr="00164D71" w:rsidRDefault="00AF649B" w:rsidP="00AF649B">
      <w:pPr>
        <w:ind w:firstLine="426"/>
        <w:jc w:val="both"/>
        <w:rPr>
          <w:rFonts w:ascii="Calibri" w:hAnsi="Calibri" w:cs="Calibri"/>
          <w:bCs/>
          <w:iCs/>
          <w:sz w:val="22"/>
          <w:szCs w:val="22"/>
        </w:rPr>
      </w:pPr>
      <w:r w:rsidRPr="00164D71">
        <w:rPr>
          <w:rFonts w:ascii="Calibri" w:hAnsi="Calibri" w:cs="Calibri"/>
          <w:bCs/>
          <w:iCs/>
          <w:sz w:val="22"/>
          <w:szCs w:val="22"/>
        </w:rPr>
        <w:t>Taking someone out of the camp of God's people and his utter destruction, such as burning with fire, clearly is associated with the execution of God's judgment and sin offerings.</w:t>
      </w:r>
    </w:p>
    <w:p w14:paraId="50AB86B6" w14:textId="39920C63" w:rsidR="00EA1081" w:rsidRPr="00164D71" w:rsidRDefault="007D1D05" w:rsidP="00EA1081">
      <w:pPr>
        <w:ind w:firstLine="426"/>
        <w:jc w:val="both"/>
        <w:rPr>
          <w:rFonts w:ascii="Calibri" w:hAnsi="Calibri" w:cs="Calibri"/>
          <w:bCs/>
          <w:iCs/>
          <w:sz w:val="22"/>
          <w:szCs w:val="22"/>
        </w:rPr>
      </w:pPr>
      <w:r w:rsidRPr="00164D71">
        <w:rPr>
          <w:rFonts w:ascii="Calibri" w:hAnsi="Calibri" w:cs="Calibri"/>
          <w:bCs/>
          <w:iCs/>
          <w:color w:val="FF0000"/>
          <w:sz w:val="22"/>
          <w:szCs w:val="22"/>
        </w:rPr>
        <w:t>75</w:t>
      </w:r>
      <w:r w:rsidRPr="00164D71">
        <w:rPr>
          <w:rFonts w:ascii="Calibri" w:hAnsi="Calibri" w:cs="Calibri"/>
          <w:bCs/>
          <w:iCs/>
          <w:sz w:val="22"/>
          <w:szCs w:val="22"/>
        </w:rPr>
        <w:t xml:space="preserve"> </w:t>
      </w:r>
      <w:r w:rsidR="00AF649B" w:rsidRPr="00164D71">
        <w:rPr>
          <w:rFonts w:ascii="Calibri" w:hAnsi="Calibri" w:cs="Calibri"/>
          <w:bCs/>
          <w:iCs/>
          <w:sz w:val="22"/>
          <w:szCs w:val="22"/>
        </w:rPr>
        <w:t xml:space="preserve">The first example is </w:t>
      </w:r>
      <w:r w:rsidR="00EA1081" w:rsidRPr="00164D71">
        <w:rPr>
          <w:rFonts w:ascii="Calibri" w:hAnsi="Calibri" w:cs="Calibri"/>
          <w:bCs/>
          <w:iCs/>
          <w:sz w:val="22"/>
          <w:szCs w:val="22"/>
        </w:rPr>
        <w:t xml:space="preserve">an Israelite </w:t>
      </w:r>
      <w:r w:rsidR="00AF649B" w:rsidRPr="00164D71">
        <w:rPr>
          <w:rFonts w:ascii="Calibri" w:hAnsi="Calibri" w:cs="Calibri"/>
          <w:bCs/>
          <w:iCs/>
          <w:sz w:val="22"/>
          <w:szCs w:val="22"/>
        </w:rPr>
        <w:t xml:space="preserve">who </w:t>
      </w:r>
      <w:r w:rsidR="00EA1081" w:rsidRPr="00164D71">
        <w:rPr>
          <w:rFonts w:ascii="Calibri" w:hAnsi="Calibri" w:cs="Calibri"/>
          <w:bCs/>
          <w:iCs/>
          <w:sz w:val="22"/>
          <w:szCs w:val="22"/>
        </w:rPr>
        <w:t>arrogantly opposed God's command</w:t>
      </w:r>
      <w:r w:rsidR="00AF649B" w:rsidRPr="00164D71">
        <w:rPr>
          <w:rFonts w:ascii="Calibri" w:hAnsi="Calibri" w:cs="Calibri"/>
          <w:bCs/>
          <w:iCs/>
          <w:sz w:val="22"/>
          <w:szCs w:val="22"/>
        </w:rPr>
        <w:t>ment</w:t>
      </w:r>
      <w:r w:rsidR="00EA1081" w:rsidRPr="00164D71">
        <w:rPr>
          <w:rFonts w:ascii="Calibri" w:hAnsi="Calibri" w:cs="Calibri"/>
          <w:bCs/>
          <w:iCs/>
          <w:sz w:val="22"/>
          <w:szCs w:val="22"/>
        </w:rPr>
        <w:t xml:space="preserve"> and gathered wood on the Sabbath</w:t>
      </w:r>
      <w:r w:rsidR="00AF649B" w:rsidRPr="00164D71">
        <w:rPr>
          <w:rFonts w:ascii="Calibri" w:hAnsi="Calibri" w:cs="Calibri"/>
          <w:bCs/>
          <w:iCs/>
          <w:sz w:val="22"/>
          <w:szCs w:val="22"/>
        </w:rPr>
        <w:t>,</w:t>
      </w:r>
      <w:r w:rsidR="00EA1081" w:rsidRPr="00164D71">
        <w:rPr>
          <w:rFonts w:ascii="Calibri" w:hAnsi="Calibri" w:cs="Calibri"/>
          <w:bCs/>
          <w:iCs/>
          <w:sz w:val="22"/>
          <w:szCs w:val="22"/>
        </w:rPr>
        <w:t xml:space="preserve"> </w:t>
      </w:r>
      <w:r w:rsidR="00AF649B" w:rsidRPr="00164D71">
        <w:rPr>
          <w:rFonts w:ascii="Calibri" w:hAnsi="Calibri" w:cs="Calibri"/>
          <w:bCs/>
          <w:iCs/>
          <w:sz w:val="22"/>
          <w:szCs w:val="22"/>
        </w:rPr>
        <w:t xml:space="preserve">after seeing all of God's miracles, </w:t>
      </w:r>
      <w:r w:rsidR="00295D20" w:rsidRPr="00164D71">
        <w:rPr>
          <w:rFonts w:ascii="Calibri" w:hAnsi="Calibri" w:cs="Calibri"/>
          <w:bCs/>
          <w:iCs/>
          <w:sz w:val="22"/>
          <w:szCs w:val="22"/>
        </w:rPr>
        <w:t>including the</w:t>
      </w:r>
      <w:r w:rsidR="00AF649B" w:rsidRPr="00164D71">
        <w:rPr>
          <w:rFonts w:ascii="Calibri" w:hAnsi="Calibri" w:cs="Calibri"/>
          <w:bCs/>
          <w:iCs/>
          <w:sz w:val="22"/>
          <w:szCs w:val="22"/>
        </w:rPr>
        <w:t xml:space="preserve"> deliverance from slavery </w:t>
      </w:r>
      <w:r w:rsidR="00EA1081" w:rsidRPr="00164D71">
        <w:rPr>
          <w:rFonts w:ascii="Calibri" w:hAnsi="Calibri" w:cs="Calibri"/>
          <w:bCs/>
          <w:iCs/>
          <w:sz w:val="22"/>
          <w:szCs w:val="22"/>
        </w:rPr>
        <w:t>(</w:t>
      </w:r>
      <w:r w:rsidR="00AF649B" w:rsidRPr="00164D71">
        <w:rPr>
          <w:rFonts w:ascii="Calibri" w:hAnsi="Calibri" w:cs="Calibri"/>
          <w:sz w:val="22"/>
          <w:szCs w:val="22"/>
        </w:rPr>
        <w:t xml:space="preserve">Numbers </w:t>
      </w:r>
      <w:r w:rsidR="00EA1081" w:rsidRPr="00164D71">
        <w:rPr>
          <w:rFonts w:ascii="Calibri" w:hAnsi="Calibri" w:cs="Calibri"/>
          <w:bCs/>
          <w:iCs/>
          <w:sz w:val="22"/>
          <w:szCs w:val="22"/>
        </w:rPr>
        <w:t>15: 32-36).</w:t>
      </w:r>
    </w:p>
    <w:p w14:paraId="73035E15" w14:textId="3A3B9794" w:rsidR="004348C3" w:rsidRPr="00164D71" w:rsidRDefault="004348C3" w:rsidP="004348C3">
      <w:pPr>
        <w:ind w:firstLine="426"/>
        <w:jc w:val="both"/>
        <w:rPr>
          <w:rFonts w:ascii="Calibri" w:hAnsi="Calibri" w:cs="Calibri"/>
          <w:bCs/>
          <w:iCs/>
          <w:sz w:val="22"/>
          <w:szCs w:val="22"/>
        </w:rPr>
      </w:pPr>
      <w:r w:rsidRPr="00164D71">
        <w:rPr>
          <w:rFonts w:ascii="Calibri" w:hAnsi="Calibri" w:cs="Calibri"/>
          <w:bCs/>
          <w:iCs/>
          <w:sz w:val="22"/>
          <w:szCs w:val="22"/>
        </w:rPr>
        <w:t xml:space="preserve">God commanded </w:t>
      </w:r>
      <w:r w:rsidR="007C1E66" w:rsidRPr="00164D71">
        <w:rPr>
          <w:rFonts w:ascii="Calibri" w:hAnsi="Calibri" w:cs="Calibri"/>
          <w:bCs/>
          <w:iCs/>
          <w:sz w:val="22"/>
          <w:szCs w:val="22"/>
        </w:rPr>
        <w:t xml:space="preserve">them </w:t>
      </w:r>
      <w:r w:rsidRPr="00164D71">
        <w:rPr>
          <w:rFonts w:ascii="Calibri" w:hAnsi="Calibri" w:cs="Calibri"/>
          <w:bCs/>
          <w:iCs/>
          <w:sz w:val="22"/>
          <w:szCs w:val="22"/>
        </w:rPr>
        <w:t xml:space="preserve">to take him out of the camp in a manner of the sin offerings, and stone him. </w:t>
      </w:r>
      <w:r w:rsidRPr="00164D71">
        <w:rPr>
          <w:rFonts w:ascii="Calibri" w:hAnsi="Calibri" w:cs="Calibri"/>
          <w:sz w:val="22"/>
          <w:szCs w:val="22"/>
        </w:rPr>
        <w:t xml:space="preserve">Leviticus </w:t>
      </w:r>
      <w:r w:rsidRPr="00164D71">
        <w:rPr>
          <w:rFonts w:ascii="Calibri" w:hAnsi="Calibri" w:cs="Calibri"/>
          <w:bCs/>
          <w:iCs/>
          <w:sz w:val="22"/>
          <w:szCs w:val="22"/>
        </w:rPr>
        <w:t xml:space="preserve">24:10-16 Stoning was a symbol of the Messiah who executes his judgment. </w:t>
      </w:r>
    </w:p>
    <w:p w14:paraId="0FA65B72" w14:textId="77777777" w:rsidR="004348C3" w:rsidRPr="00164D71" w:rsidRDefault="004348C3" w:rsidP="004348C3">
      <w:pPr>
        <w:ind w:firstLine="426"/>
        <w:jc w:val="both"/>
        <w:rPr>
          <w:rFonts w:ascii="Calibri" w:hAnsi="Calibri" w:cs="Calibri"/>
          <w:bCs/>
          <w:iCs/>
          <w:sz w:val="22"/>
          <w:szCs w:val="22"/>
        </w:rPr>
      </w:pPr>
      <w:r w:rsidRPr="00164D71">
        <w:rPr>
          <w:rFonts w:ascii="Calibri" w:hAnsi="Calibri" w:cs="Calibri"/>
          <w:bCs/>
          <w:iCs/>
          <w:sz w:val="22"/>
          <w:szCs w:val="22"/>
        </w:rPr>
        <w:t xml:space="preserve">This </w:t>
      </w:r>
      <w:r w:rsidRPr="00164D71">
        <w:rPr>
          <w:rFonts w:ascii="Calibri" w:hAnsi="Calibri" w:cs="Calibri"/>
          <w:b/>
          <w:iCs/>
          <w:sz w:val="22"/>
          <w:szCs w:val="22"/>
        </w:rPr>
        <w:t>execution</w:t>
      </w:r>
      <w:r w:rsidRPr="00164D71">
        <w:rPr>
          <w:rFonts w:ascii="Calibri" w:hAnsi="Calibri" w:cs="Calibri"/>
          <w:bCs/>
          <w:iCs/>
          <w:sz w:val="22"/>
          <w:szCs w:val="22"/>
        </w:rPr>
        <w:t xml:space="preserve"> by </w:t>
      </w:r>
      <w:r w:rsidRPr="00164D71">
        <w:rPr>
          <w:rFonts w:ascii="Calibri" w:hAnsi="Calibri" w:cs="Calibri"/>
          <w:b/>
          <w:iCs/>
          <w:sz w:val="22"/>
          <w:szCs w:val="22"/>
        </w:rPr>
        <w:t>taking the convict out of the camp</w:t>
      </w:r>
      <w:r w:rsidRPr="00164D71">
        <w:rPr>
          <w:rFonts w:ascii="Calibri" w:hAnsi="Calibri" w:cs="Calibri"/>
          <w:bCs/>
          <w:iCs/>
          <w:sz w:val="22"/>
          <w:szCs w:val="22"/>
        </w:rPr>
        <w:t xml:space="preserve"> was the same as it was done with the sin offerings.</w:t>
      </w:r>
    </w:p>
    <w:p w14:paraId="267BEE13" w14:textId="29D8C34C" w:rsidR="0064510D" w:rsidRPr="00164D71" w:rsidRDefault="0064510D" w:rsidP="0064510D">
      <w:pPr>
        <w:ind w:firstLine="426"/>
        <w:jc w:val="both"/>
        <w:rPr>
          <w:rFonts w:ascii="Calibri" w:hAnsi="Calibri" w:cs="Calibri"/>
          <w:sz w:val="22"/>
          <w:szCs w:val="22"/>
        </w:rPr>
      </w:pPr>
      <w:r w:rsidRPr="00164D71">
        <w:rPr>
          <w:rFonts w:ascii="Calibri" w:hAnsi="Calibri" w:cs="Calibri"/>
          <w:sz w:val="22"/>
          <w:szCs w:val="22"/>
        </w:rPr>
        <w:t xml:space="preserve">Similarly, king Josiah ordered the priests to </w:t>
      </w:r>
      <w:r w:rsidRPr="00164D71">
        <w:rPr>
          <w:rFonts w:ascii="Calibri" w:hAnsi="Calibri" w:cs="Calibri"/>
          <w:b/>
          <w:bCs/>
          <w:sz w:val="22"/>
          <w:szCs w:val="22"/>
        </w:rPr>
        <w:t>break the idols</w:t>
      </w:r>
      <w:r w:rsidRPr="00164D71">
        <w:rPr>
          <w:rFonts w:ascii="Calibri" w:hAnsi="Calibri" w:cs="Calibri"/>
          <w:sz w:val="22"/>
          <w:szCs w:val="22"/>
        </w:rPr>
        <w:t xml:space="preserve"> (2. Kings 23:4), burn them </w:t>
      </w:r>
      <w:r w:rsidRPr="00164D71">
        <w:rPr>
          <w:rFonts w:ascii="Calibri" w:hAnsi="Calibri" w:cs="Calibri"/>
          <w:b/>
          <w:bCs/>
          <w:sz w:val="22"/>
          <w:szCs w:val="22"/>
        </w:rPr>
        <w:t>outside Jerusalem</w:t>
      </w:r>
      <w:r w:rsidRPr="00164D71">
        <w:rPr>
          <w:rFonts w:ascii="Calibri" w:hAnsi="Calibri" w:cs="Calibri"/>
          <w:sz w:val="22"/>
          <w:szCs w:val="22"/>
        </w:rPr>
        <w:t>, and take the ashes to Bethel, the House of God.</w:t>
      </w:r>
    </w:p>
    <w:p w14:paraId="6A84F166" w14:textId="77777777" w:rsidR="00131673" w:rsidRPr="00164D71" w:rsidRDefault="00131673" w:rsidP="00131673">
      <w:pPr>
        <w:ind w:firstLine="426"/>
        <w:jc w:val="both"/>
        <w:rPr>
          <w:rFonts w:ascii="Calibri" w:hAnsi="Calibri" w:cs="Calibri"/>
          <w:sz w:val="22"/>
          <w:szCs w:val="22"/>
        </w:rPr>
      </w:pPr>
      <w:r w:rsidRPr="00164D71">
        <w:rPr>
          <w:rFonts w:ascii="Calibri" w:hAnsi="Calibri" w:cs="Calibri"/>
          <w:sz w:val="22"/>
          <w:szCs w:val="22"/>
        </w:rPr>
        <w:t>The next example is a blasphemer who cursed God. The Lord ordered to take the blasphemer outside the camp - just as they took sin offerings outside the camp.</w:t>
      </w:r>
    </w:p>
    <w:p w14:paraId="0A69E86D" w14:textId="58A4CA60" w:rsidR="0064510D" w:rsidRPr="00164D71" w:rsidRDefault="007D1D05" w:rsidP="0064510D">
      <w:pPr>
        <w:ind w:firstLine="426"/>
        <w:jc w:val="both"/>
        <w:rPr>
          <w:rFonts w:ascii="Calibri" w:hAnsi="Calibri" w:cs="Calibri"/>
          <w:sz w:val="22"/>
          <w:szCs w:val="22"/>
        </w:rPr>
      </w:pPr>
      <w:r w:rsidRPr="00164D71">
        <w:rPr>
          <w:rFonts w:ascii="Calibri" w:hAnsi="Calibri" w:cs="Calibri"/>
          <w:color w:val="FF0000"/>
          <w:sz w:val="22"/>
          <w:szCs w:val="22"/>
        </w:rPr>
        <w:t>80</w:t>
      </w:r>
      <w:r w:rsidRPr="00164D71">
        <w:rPr>
          <w:rFonts w:ascii="Calibri" w:hAnsi="Calibri" w:cs="Calibri"/>
          <w:sz w:val="22"/>
          <w:szCs w:val="22"/>
        </w:rPr>
        <w:t xml:space="preserve"> </w:t>
      </w:r>
      <w:r w:rsidR="0064510D" w:rsidRPr="00164D71">
        <w:rPr>
          <w:rFonts w:ascii="Calibri" w:hAnsi="Calibri" w:cs="Calibri"/>
          <w:sz w:val="22"/>
          <w:szCs w:val="22"/>
        </w:rPr>
        <w:t>Then the witnesses of blasphemy laid their hands on his head, as they did with the s</w:t>
      </w:r>
      <w:r w:rsidR="00131673" w:rsidRPr="00164D71">
        <w:rPr>
          <w:rFonts w:ascii="Calibri" w:hAnsi="Calibri" w:cs="Calibri"/>
          <w:sz w:val="22"/>
          <w:szCs w:val="22"/>
        </w:rPr>
        <w:t>in offerings</w:t>
      </w:r>
      <w:r w:rsidR="0064510D" w:rsidRPr="00164D71">
        <w:rPr>
          <w:rFonts w:ascii="Calibri" w:hAnsi="Calibri" w:cs="Calibri"/>
          <w:sz w:val="22"/>
          <w:szCs w:val="22"/>
        </w:rPr>
        <w:t xml:space="preserve">; and </w:t>
      </w:r>
      <w:r w:rsidR="0012591B" w:rsidRPr="00164D71">
        <w:rPr>
          <w:rFonts w:ascii="Calibri" w:hAnsi="Calibri" w:cs="Calibri"/>
          <w:sz w:val="22"/>
          <w:szCs w:val="22"/>
        </w:rPr>
        <w:t>in</w:t>
      </w:r>
      <w:r w:rsidR="0064510D" w:rsidRPr="00164D71">
        <w:rPr>
          <w:rFonts w:ascii="Calibri" w:hAnsi="Calibri" w:cs="Calibri"/>
          <w:sz w:val="22"/>
          <w:szCs w:val="22"/>
        </w:rPr>
        <w:t xml:space="preserve"> the end the death penalty was carried out. ("</w:t>
      </w:r>
      <w:r w:rsidR="00131673" w:rsidRPr="00164D71">
        <w:rPr>
          <w:rFonts w:ascii="Calibri" w:hAnsi="Calibri" w:cs="Calibri"/>
          <w:sz w:val="22"/>
          <w:szCs w:val="22"/>
        </w:rPr>
        <w:t>Take outside the camp him who has cursed; then let all who heard him lay their hands on his head, and let all the congregation stone him.</w:t>
      </w:r>
      <w:r w:rsidR="0064510D" w:rsidRPr="00164D71">
        <w:rPr>
          <w:rFonts w:ascii="Calibri" w:hAnsi="Calibri" w:cs="Calibri"/>
          <w:sz w:val="22"/>
          <w:szCs w:val="22"/>
        </w:rPr>
        <w:t xml:space="preserve">" </w:t>
      </w:r>
      <w:r w:rsidR="00131673" w:rsidRPr="00164D71">
        <w:rPr>
          <w:rFonts w:ascii="Calibri" w:hAnsi="Calibri" w:cs="Calibri"/>
          <w:sz w:val="22"/>
          <w:szCs w:val="22"/>
        </w:rPr>
        <w:t>Leviticus</w:t>
      </w:r>
      <w:r w:rsidR="0064510D" w:rsidRPr="00164D71">
        <w:rPr>
          <w:rFonts w:ascii="Calibri" w:hAnsi="Calibri" w:cs="Calibri"/>
          <w:sz w:val="22"/>
          <w:szCs w:val="22"/>
        </w:rPr>
        <w:t xml:space="preserve"> 24:1</w:t>
      </w:r>
      <w:r w:rsidR="00131673" w:rsidRPr="00164D71">
        <w:rPr>
          <w:rFonts w:ascii="Calibri" w:hAnsi="Calibri" w:cs="Calibri"/>
          <w:sz w:val="22"/>
          <w:szCs w:val="22"/>
        </w:rPr>
        <w:t>3</w:t>
      </w:r>
      <w:r w:rsidR="0064510D" w:rsidRPr="00164D71">
        <w:rPr>
          <w:rFonts w:ascii="Calibri" w:hAnsi="Calibri" w:cs="Calibri"/>
          <w:sz w:val="22"/>
          <w:szCs w:val="22"/>
        </w:rPr>
        <w:t>-23)</w:t>
      </w:r>
    </w:p>
    <w:p w14:paraId="647971D2" w14:textId="77777777" w:rsidR="00131673" w:rsidRPr="00164D71" w:rsidRDefault="00131673" w:rsidP="00131673">
      <w:pPr>
        <w:ind w:firstLine="426"/>
        <w:jc w:val="both"/>
        <w:rPr>
          <w:rFonts w:ascii="Calibri" w:hAnsi="Calibri" w:cs="Calibri"/>
          <w:sz w:val="22"/>
          <w:szCs w:val="22"/>
        </w:rPr>
      </w:pPr>
      <w:r w:rsidRPr="00164D71">
        <w:rPr>
          <w:rFonts w:ascii="Calibri" w:hAnsi="Calibri" w:cs="Calibri"/>
          <w:sz w:val="22"/>
          <w:szCs w:val="22"/>
        </w:rPr>
        <w:t xml:space="preserve">Note that putting hands on a convict in this case </w:t>
      </w:r>
      <w:r w:rsidRPr="00164D71">
        <w:rPr>
          <w:rFonts w:ascii="Calibri" w:hAnsi="Calibri" w:cs="Calibri"/>
          <w:b/>
          <w:bCs/>
          <w:sz w:val="22"/>
          <w:szCs w:val="22"/>
        </w:rPr>
        <w:t>did not represent a confession of a personal sin, but the witnesses confirm that the convict committed a sin that deserves the execution of the verdict</w:t>
      </w:r>
      <w:r w:rsidRPr="00164D71">
        <w:rPr>
          <w:rFonts w:ascii="Calibri" w:hAnsi="Calibri" w:cs="Calibri"/>
          <w:sz w:val="22"/>
          <w:szCs w:val="22"/>
        </w:rPr>
        <w:t>.</w:t>
      </w:r>
    </w:p>
    <w:p w14:paraId="22122F13" w14:textId="0FC5F43D" w:rsidR="00131673" w:rsidRPr="00164D71" w:rsidRDefault="00131673" w:rsidP="00131673">
      <w:pPr>
        <w:ind w:firstLine="426"/>
        <w:jc w:val="both"/>
        <w:rPr>
          <w:rFonts w:ascii="Calibri" w:hAnsi="Calibri" w:cs="Calibri"/>
          <w:bCs/>
          <w:iCs/>
          <w:sz w:val="22"/>
          <w:szCs w:val="22"/>
        </w:rPr>
      </w:pPr>
      <w:r w:rsidRPr="00164D71">
        <w:rPr>
          <w:rFonts w:ascii="Calibri" w:hAnsi="Calibri" w:cs="Calibri"/>
          <w:bCs/>
          <w:iCs/>
          <w:sz w:val="22"/>
          <w:szCs w:val="22"/>
        </w:rPr>
        <w:t xml:space="preserve">In a similar way, sin offerings represent a testimony of believers that the ungodly transgressed </w:t>
      </w:r>
      <w:r w:rsidR="00E15562" w:rsidRPr="00164D71">
        <w:rPr>
          <w:rFonts w:ascii="Calibri" w:hAnsi="Calibri" w:cs="Calibri"/>
          <w:bCs/>
          <w:iCs/>
          <w:sz w:val="22"/>
          <w:szCs w:val="22"/>
        </w:rPr>
        <w:t xml:space="preserve">against God to the level </w:t>
      </w:r>
      <w:r w:rsidRPr="00164D71">
        <w:rPr>
          <w:rFonts w:ascii="Calibri" w:hAnsi="Calibri" w:cs="Calibri"/>
          <w:bCs/>
          <w:iCs/>
          <w:sz w:val="22"/>
          <w:szCs w:val="22"/>
        </w:rPr>
        <w:t>that they can no longer be forgiven.</w:t>
      </w:r>
    </w:p>
    <w:p w14:paraId="73B13BB3" w14:textId="61D5C15E" w:rsidR="00E15562" w:rsidRPr="00164D71" w:rsidRDefault="00E15562" w:rsidP="00E15562">
      <w:pPr>
        <w:ind w:firstLine="426"/>
        <w:jc w:val="both"/>
        <w:rPr>
          <w:rFonts w:ascii="Calibri" w:hAnsi="Calibri" w:cs="Calibri"/>
          <w:sz w:val="22"/>
          <w:szCs w:val="22"/>
        </w:rPr>
      </w:pPr>
      <w:r w:rsidRPr="00164D71">
        <w:rPr>
          <w:rFonts w:ascii="Calibri" w:hAnsi="Calibri" w:cs="Calibri"/>
          <w:sz w:val="22"/>
          <w:szCs w:val="22"/>
        </w:rPr>
        <w:t xml:space="preserve">When Korah rebelled, God demanded the whole congregation of the Israelites to be separated from the rebels, similar to taking out the bodies of sin offerings outside of the camp of the Israelites: “Get away from the tents of Korah, </w:t>
      </w:r>
      <w:proofErr w:type="spellStart"/>
      <w:r w:rsidRPr="00164D71">
        <w:rPr>
          <w:rFonts w:ascii="Calibri" w:hAnsi="Calibri" w:cs="Calibri"/>
          <w:sz w:val="22"/>
          <w:szCs w:val="22"/>
        </w:rPr>
        <w:t>Dathan</w:t>
      </w:r>
      <w:proofErr w:type="spellEnd"/>
      <w:r w:rsidRPr="00164D71">
        <w:rPr>
          <w:rFonts w:ascii="Calibri" w:hAnsi="Calibri" w:cs="Calibri"/>
          <w:sz w:val="22"/>
          <w:szCs w:val="22"/>
        </w:rPr>
        <w:t xml:space="preserve">, and </w:t>
      </w:r>
      <w:proofErr w:type="spellStart"/>
      <w:r w:rsidRPr="00164D71">
        <w:rPr>
          <w:rFonts w:ascii="Calibri" w:hAnsi="Calibri" w:cs="Calibri"/>
          <w:sz w:val="22"/>
          <w:szCs w:val="22"/>
        </w:rPr>
        <w:t>Abiram</w:t>
      </w:r>
      <w:proofErr w:type="spellEnd"/>
      <w:r w:rsidRPr="00164D71">
        <w:rPr>
          <w:rFonts w:ascii="Calibri" w:hAnsi="Calibri" w:cs="Calibri"/>
          <w:sz w:val="22"/>
          <w:szCs w:val="22"/>
        </w:rPr>
        <w:t>.’” Numbers 16:24</w:t>
      </w:r>
    </w:p>
    <w:p w14:paraId="400E5292" w14:textId="1A0E3C3A" w:rsidR="00E15562" w:rsidRPr="00164D71" w:rsidRDefault="00E15562" w:rsidP="00E15562">
      <w:pPr>
        <w:ind w:firstLine="426"/>
        <w:jc w:val="both"/>
        <w:rPr>
          <w:rFonts w:ascii="Calibri" w:hAnsi="Calibri" w:cs="Calibri"/>
          <w:sz w:val="22"/>
          <w:szCs w:val="22"/>
        </w:rPr>
      </w:pPr>
      <w:r w:rsidRPr="00164D71">
        <w:rPr>
          <w:rFonts w:ascii="Calibri" w:hAnsi="Calibri" w:cs="Calibri"/>
          <w:sz w:val="22"/>
          <w:szCs w:val="22"/>
        </w:rPr>
        <w:t>Then God executed the judgment and completely destroyed sin by fire: "And the earth opened its mouth and swallowed them up</w:t>
      </w:r>
      <w:r w:rsidR="00804A71" w:rsidRPr="00164D71">
        <w:rPr>
          <w:rFonts w:ascii="Calibri" w:hAnsi="Calibri" w:cs="Calibri"/>
          <w:sz w:val="22"/>
          <w:szCs w:val="22"/>
        </w:rPr>
        <w:t>…</w:t>
      </w:r>
      <w:r w:rsidRPr="00164D71">
        <w:rPr>
          <w:rFonts w:ascii="Calibri" w:hAnsi="Calibri" w:cs="Calibri"/>
          <w:sz w:val="22"/>
          <w:szCs w:val="22"/>
        </w:rPr>
        <w:t xml:space="preserve"> And a </w:t>
      </w:r>
      <w:r w:rsidRPr="00164D71">
        <w:rPr>
          <w:rFonts w:ascii="Calibri" w:hAnsi="Calibri" w:cs="Calibri"/>
          <w:b/>
          <w:bCs/>
          <w:sz w:val="22"/>
          <w:szCs w:val="22"/>
        </w:rPr>
        <w:t>fire came out from the Lord</w:t>
      </w:r>
      <w:r w:rsidRPr="00164D71">
        <w:rPr>
          <w:rFonts w:ascii="Calibri" w:hAnsi="Calibri" w:cs="Calibri"/>
          <w:sz w:val="22"/>
          <w:szCs w:val="22"/>
        </w:rPr>
        <w:t xml:space="preserve"> and consumed the two hundred and fifty men who were offering incense.”</w:t>
      </w:r>
      <w:r w:rsidRPr="00164D71">
        <w:t xml:space="preserve"> </w:t>
      </w:r>
      <w:r w:rsidRPr="00164D71">
        <w:rPr>
          <w:rFonts w:ascii="Calibri" w:hAnsi="Calibri" w:cs="Calibri"/>
          <w:sz w:val="22"/>
          <w:szCs w:val="22"/>
        </w:rPr>
        <w:t>Numbers 16:32-35</w:t>
      </w:r>
    </w:p>
    <w:p w14:paraId="406EA24F" w14:textId="00707D87" w:rsidR="007025BF" w:rsidRPr="00164D71" w:rsidRDefault="000C1C2A" w:rsidP="007025BF">
      <w:pPr>
        <w:ind w:firstLine="426"/>
        <w:jc w:val="both"/>
        <w:rPr>
          <w:rFonts w:ascii="Calibri" w:hAnsi="Calibri" w:cs="Calibri"/>
          <w:sz w:val="22"/>
          <w:szCs w:val="22"/>
        </w:rPr>
      </w:pPr>
      <w:r w:rsidRPr="00164D71">
        <w:rPr>
          <w:rFonts w:ascii="Calibri" w:hAnsi="Calibri" w:cs="Calibri"/>
          <w:color w:val="FF0000"/>
          <w:sz w:val="22"/>
          <w:szCs w:val="22"/>
        </w:rPr>
        <w:t>85</w:t>
      </w:r>
      <w:r w:rsidRPr="00164D71">
        <w:rPr>
          <w:rFonts w:ascii="Calibri" w:hAnsi="Calibri" w:cs="Calibri"/>
          <w:sz w:val="22"/>
          <w:szCs w:val="22"/>
        </w:rPr>
        <w:t xml:space="preserve"> </w:t>
      </w:r>
      <w:r w:rsidR="007025BF" w:rsidRPr="00164D71">
        <w:rPr>
          <w:rFonts w:ascii="Calibri" w:hAnsi="Calibri" w:cs="Calibri"/>
          <w:sz w:val="22"/>
          <w:szCs w:val="22"/>
        </w:rPr>
        <w:t xml:space="preserve">An example of a guilt being </w:t>
      </w:r>
      <w:r w:rsidR="00A25BE8" w:rsidRPr="00164D71">
        <w:rPr>
          <w:rFonts w:ascii="Calibri" w:hAnsi="Calibri" w:cs="Calibri"/>
          <w:sz w:val="22"/>
          <w:szCs w:val="22"/>
        </w:rPr>
        <w:t>transferred</w:t>
      </w:r>
      <w:r w:rsidR="007025BF" w:rsidRPr="00164D71">
        <w:rPr>
          <w:rFonts w:ascii="Calibri" w:hAnsi="Calibri" w:cs="Calibri"/>
          <w:sz w:val="22"/>
          <w:szCs w:val="22"/>
        </w:rPr>
        <w:t xml:space="preserve"> from a sinner to the one who is the inspirer of sin, we can </w:t>
      </w:r>
      <w:r w:rsidR="0075155D" w:rsidRPr="00164D71">
        <w:rPr>
          <w:rFonts w:ascii="Calibri" w:hAnsi="Calibri" w:cs="Calibri"/>
          <w:sz w:val="22"/>
          <w:szCs w:val="22"/>
        </w:rPr>
        <w:t>find</w:t>
      </w:r>
      <w:r w:rsidR="007025BF" w:rsidRPr="00164D71">
        <w:rPr>
          <w:rFonts w:ascii="Calibri" w:hAnsi="Calibri" w:cs="Calibri"/>
          <w:sz w:val="22"/>
          <w:szCs w:val="22"/>
        </w:rPr>
        <w:t xml:space="preserve"> in Jesus’ trial. </w:t>
      </w:r>
    </w:p>
    <w:p w14:paraId="6F55848B" w14:textId="0583D2FA" w:rsidR="007025BF" w:rsidRPr="00164D71" w:rsidRDefault="007025BF" w:rsidP="007025BF">
      <w:pPr>
        <w:ind w:firstLine="426"/>
        <w:jc w:val="both"/>
        <w:rPr>
          <w:rFonts w:ascii="Calibri" w:hAnsi="Calibri" w:cs="Calibri"/>
          <w:sz w:val="22"/>
          <w:szCs w:val="22"/>
        </w:rPr>
      </w:pPr>
      <w:r w:rsidRPr="00164D71">
        <w:rPr>
          <w:rFonts w:ascii="Calibri" w:hAnsi="Calibri" w:cs="Calibri"/>
          <w:sz w:val="22"/>
          <w:szCs w:val="22"/>
        </w:rPr>
        <w:t xml:space="preserve">Judge Pilate formally sentenced </w:t>
      </w:r>
      <w:r w:rsidR="00555A38" w:rsidRPr="00164D71">
        <w:rPr>
          <w:rFonts w:ascii="Calibri" w:hAnsi="Calibri" w:cs="Calibri"/>
          <w:sz w:val="22"/>
          <w:szCs w:val="22"/>
        </w:rPr>
        <w:t xml:space="preserve">innocent </w:t>
      </w:r>
      <w:r w:rsidRPr="00164D71">
        <w:rPr>
          <w:rFonts w:ascii="Calibri" w:hAnsi="Calibri" w:cs="Calibri"/>
          <w:sz w:val="22"/>
          <w:szCs w:val="22"/>
        </w:rPr>
        <w:t>Jesus to death, even though he did not find guilt in what Jesus said or did</w:t>
      </w:r>
      <w:r w:rsidR="00C97A77" w:rsidRPr="00164D71">
        <w:rPr>
          <w:rFonts w:ascii="Calibri" w:hAnsi="Calibri" w:cs="Calibri"/>
          <w:sz w:val="22"/>
          <w:szCs w:val="22"/>
        </w:rPr>
        <w:t>, and released the obvious culprit - Barabbas</w:t>
      </w:r>
      <w:r w:rsidRPr="00164D71">
        <w:rPr>
          <w:rFonts w:ascii="Calibri" w:hAnsi="Calibri" w:cs="Calibri"/>
          <w:sz w:val="22"/>
          <w:szCs w:val="22"/>
        </w:rPr>
        <w:t xml:space="preserve">. </w:t>
      </w:r>
    </w:p>
    <w:p w14:paraId="3ECAAC27" w14:textId="2A641578" w:rsidR="007025BF" w:rsidRPr="00164D71" w:rsidRDefault="007025BF" w:rsidP="007025BF">
      <w:pPr>
        <w:ind w:firstLine="426"/>
        <w:jc w:val="both"/>
        <w:rPr>
          <w:rFonts w:ascii="Calibri" w:hAnsi="Calibri" w:cs="Calibri"/>
          <w:sz w:val="22"/>
          <w:szCs w:val="22"/>
        </w:rPr>
      </w:pPr>
      <w:r w:rsidRPr="00164D71">
        <w:rPr>
          <w:rFonts w:ascii="Calibri" w:hAnsi="Calibri" w:cs="Calibri"/>
          <w:sz w:val="22"/>
          <w:szCs w:val="22"/>
        </w:rPr>
        <w:t xml:space="preserve">Then he symbolically, publicly washed his hands of the verdict, </w:t>
      </w:r>
      <w:r w:rsidR="00555A38" w:rsidRPr="00164D71">
        <w:rPr>
          <w:rFonts w:ascii="Calibri" w:hAnsi="Calibri" w:cs="Calibri"/>
          <w:sz w:val="22"/>
          <w:szCs w:val="22"/>
        </w:rPr>
        <w:t xml:space="preserve">of the blood he will shed, </w:t>
      </w:r>
      <w:r w:rsidRPr="00164D71">
        <w:rPr>
          <w:rFonts w:ascii="Calibri" w:hAnsi="Calibri" w:cs="Calibri"/>
          <w:sz w:val="22"/>
          <w:szCs w:val="22"/>
        </w:rPr>
        <w:t>which was a clear association with priests washing before and after the ritual of purification from sin</w:t>
      </w:r>
      <w:r w:rsidR="00A25BE8" w:rsidRPr="00164D71">
        <w:rPr>
          <w:rFonts w:ascii="Calibri" w:hAnsi="Calibri" w:cs="Calibri"/>
          <w:sz w:val="22"/>
          <w:szCs w:val="22"/>
        </w:rPr>
        <w:t>,</w:t>
      </w:r>
      <w:r w:rsidRPr="00164D71">
        <w:rPr>
          <w:rFonts w:ascii="Calibri" w:hAnsi="Calibri" w:cs="Calibri"/>
          <w:sz w:val="22"/>
          <w:szCs w:val="22"/>
        </w:rPr>
        <w:t xml:space="preserve"> </w:t>
      </w:r>
      <w:r w:rsidR="00A25BE8" w:rsidRPr="00164D71">
        <w:rPr>
          <w:rFonts w:ascii="Calibri" w:hAnsi="Calibri" w:cs="Calibri"/>
          <w:sz w:val="22"/>
          <w:szCs w:val="22"/>
        </w:rPr>
        <w:t>of</w:t>
      </w:r>
      <w:r w:rsidRPr="00164D71">
        <w:rPr>
          <w:rFonts w:ascii="Calibri" w:hAnsi="Calibri" w:cs="Calibri"/>
          <w:sz w:val="22"/>
          <w:szCs w:val="22"/>
        </w:rPr>
        <w:t xml:space="preserve"> the sin offering.</w:t>
      </w:r>
    </w:p>
    <w:p w14:paraId="449A1F0F" w14:textId="77777777" w:rsidR="00274931" w:rsidRPr="00164D71" w:rsidRDefault="00274931" w:rsidP="00274931">
      <w:pPr>
        <w:ind w:firstLine="426"/>
        <w:jc w:val="both"/>
        <w:rPr>
          <w:rFonts w:ascii="Calibri" w:hAnsi="Calibri" w:cs="Calibri"/>
          <w:sz w:val="22"/>
          <w:szCs w:val="22"/>
        </w:rPr>
      </w:pPr>
      <w:r w:rsidRPr="00164D71">
        <w:rPr>
          <w:rFonts w:ascii="Calibri" w:hAnsi="Calibri" w:cs="Calibri"/>
          <w:sz w:val="22"/>
          <w:szCs w:val="22"/>
        </w:rPr>
        <w:t xml:space="preserve">Leaders incited the people to say, "His blood be on us and on our children." Matthew 27:25 </w:t>
      </w:r>
    </w:p>
    <w:p w14:paraId="49439E36" w14:textId="77777777"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Guilt and responsibility have been passed on to those who inspired the sin, not just the perpetrator. </w:t>
      </w:r>
    </w:p>
    <w:p w14:paraId="42194B65" w14:textId="24A85D7D" w:rsidR="00ED6732" w:rsidRPr="00164D71" w:rsidRDefault="000C1C2A" w:rsidP="00ED6732">
      <w:pPr>
        <w:ind w:firstLine="426"/>
        <w:jc w:val="both"/>
        <w:rPr>
          <w:rFonts w:ascii="Calibri" w:hAnsi="Calibri" w:cs="Calibri"/>
          <w:sz w:val="22"/>
          <w:szCs w:val="22"/>
        </w:rPr>
      </w:pPr>
      <w:r w:rsidRPr="00164D71">
        <w:rPr>
          <w:rFonts w:ascii="Calibri" w:hAnsi="Calibri" w:cs="Calibri"/>
          <w:color w:val="FF0000"/>
          <w:sz w:val="22"/>
          <w:szCs w:val="22"/>
        </w:rPr>
        <w:lastRenderedPageBreak/>
        <w:t>90</w:t>
      </w:r>
      <w:r w:rsidRPr="00164D71">
        <w:rPr>
          <w:rFonts w:ascii="Calibri" w:hAnsi="Calibri" w:cs="Calibri"/>
          <w:sz w:val="22"/>
          <w:szCs w:val="22"/>
        </w:rPr>
        <w:t xml:space="preserve"> </w:t>
      </w:r>
      <w:r w:rsidR="00ED6732" w:rsidRPr="00164D71">
        <w:rPr>
          <w:rFonts w:ascii="Calibri" w:hAnsi="Calibri" w:cs="Calibri"/>
          <w:sz w:val="22"/>
          <w:szCs w:val="22"/>
        </w:rPr>
        <w:t xml:space="preserve">Those who motivated the crime and their descendants perished when Rome conquered Jerusalem, demolished the temple and displaced the population. </w:t>
      </w:r>
    </w:p>
    <w:p w14:paraId="5F6E29FF" w14:textId="77777777"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Unfortunately, many have misused these words for nationalism, fascism and anti-Semitism, which is completely unjustified. </w:t>
      </w:r>
    </w:p>
    <w:p w14:paraId="204E0058" w14:textId="6BFB1204"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 xml:space="preserve">God did not protect from pagan Rome those who rejected the Savior, but certainly did not </w:t>
      </w:r>
      <w:r w:rsidR="00DA1147" w:rsidRPr="00164D71">
        <w:rPr>
          <w:rFonts w:ascii="Calibri" w:hAnsi="Calibri" w:cs="Calibri"/>
          <w:sz w:val="22"/>
          <w:szCs w:val="22"/>
        </w:rPr>
        <w:t>send</w:t>
      </w:r>
      <w:r w:rsidRPr="00164D71">
        <w:rPr>
          <w:rFonts w:ascii="Calibri" w:hAnsi="Calibri" w:cs="Calibri"/>
          <w:sz w:val="22"/>
          <w:szCs w:val="22"/>
        </w:rPr>
        <w:t xml:space="preserve"> those who </w:t>
      </w:r>
      <w:r w:rsidR="00A25BE8" w:rsidRPr="00164D71">
        <w:rPr>
          <w:rFonts w:ascii="Calibri" w:hAnsi="Calibri" w:cs="Calibri"/>
          <w:sz w:val="22"/>
          <w:szCs w:val="22"/>
        </w:rPr>
        <w:t>believed</w:t>
      </w:r>
      <w:r w:rsidRPr="00164D71">
        <w:rPr>
          <w:rFonts w:ascii="Calibri" w:hAnsi="Calibri" w:cs="Calibri"/>
          <w:sz w:val="22"/>
          <w:szCs w:val="22"/>
        </w:rPr>
        <w:t xml:space="preserve"> the Messiah to persecute those who rejected Him, but to preach and call them to repentance.</w:t>
      </w:r>
    </w:p>
    <w:p w14:paraId="5E8B9480" w14:textId="77777777" w:rsidR="00ED6732" w:rsidRPr="00164D71" w:rsidRDefault="00ED6732" w:rsidP="00ED6732">
      <w:pPr>
        <w:ind w:firstLine="426"/>
        <w:jc w:val="both"/>
        <w:rPr>
          <w:rFonts w:ascii="Calibri" w:hAnsi="Calibri" w:cs="Calibri"/>
          <w:sz w:val="22"/>
          <w:szCs w:val="22"/>
        </w:rPr>
      </w:pPr>
      <w:r w:rsidRPr="00164D71">
        <w:rPr>
          <w:rFonts w:ascii="Calibri" w:hAnsi="Calibri" w:cs="Calibri"/>
          <w:sz w:val="22"/>
          <w:szCs w:val="22"/>
        </w:rPr>
        <w:t>Since Satan inspired all committed sins, this principle shows that God will eventually transfer the responsibility and guilt for all the sins to Satan.</w:t>
      </w:r>
    </w:p>
    <w:p w14:paraId="5E6EEEDF" w14:textId="19EF1CD7" w:rsidR="00C34D8A" w:rsidRPr="00164D71" w:rsidRDefault="00C34D8A" w:rsidP="00C34D8A">
      <w:pPr>
        <w:ind w:firstLine="426"/>
        <w:jc w:val="both"/>
        <w:rPr>
          <w:rFonts w:ascii="Calibri" w:hAnsi="Calibri" w:cs="Calibri"/>
          <w:sz w:val="22"/>
          <w:szCs w:val="22"/>
        </w:rPr>
      </w:pPr>
      <w:r w:rsidRPr="00164D71">
        <w:rPr>
          <w:rFonts w:ascii="Calibri" w:hAnsi="Calibri" w:cs="Calibri"/>
          <w:sz w:val="22"/>
          <w:szCs w:val="22"/>
        </w:rPr>
        <w:t>Jesus says that the unrepentant will go to the eternal fire prepared for the Devil and the demons ("Depart from Me, you cursed, into the everlasting fire prepared for the devil and his angels." Matthew 25:41), which means, they will die for eternity in the lake of fire outside the New Jerusalem as symbolized by the sin offerings. (Mark 9: 47-49 = Revelation 20: 10,15)</w:t>
      </w:r>
    </w:p>
    <w:p w14:paraId="0D3E154B" w14:textId="0F92F7B0" w:rsidR="00C30F54" w:rsidRPr="00164D71" w:rsidRDefault="000C1C2A" w:rsidP="00C30F54">
      <w:pPr>
        <w:ind w:firstLine="426"/>
        <w:jc w:val="both"/>
        <w:rPr>
          <w:rFonts w:ascii="Calibri" w:hAnsi="Calibri" w:cs="Calibri"/>
          <w:sz w:val="22"/>
          <w:szCs w:val="22"/>
        </w:rPr>
      </w:pPr>
      <w:r w:rsidRPr="00164D71">
        <w:rPr>
          <w:rFonts w:ascii="Calibri" w:hAnsi="Calibri" w:cs="Calibri"/>
          <w:color w:val="FF0000"/>
          <w:sz w:val="22"/>
          <w:szCs w:val="22"/>
        </w:rPr>
        <w:t>95</w:t>
      </w:r>
      <w:r w:rsidRPr="00164D71">
        <w:rPr>
          <w:rFonts w:ascii="Calibri" w:hAnsi="Calibri" w:cs="Calibri"/>
          <w:sz w:val="22"/>
          <w:szCs w:val="22"/>
        </w:rPr>
        <w:t xml:space="preserve"> </w:t>
      </w:r>
      <w:r w:rsidR="00C30F54" w:rsidRPr="00164D71">
        <w:rPr>
          <w:rFonts w:ascii="Calibri" w:hAnsi="Calibri" w:cs="Calibri"/>
          <w:sz w:val="22"/>
          <w:szCs w:val="22"/>
        </w:rPr>
        <w:t>The prophet Daniel described the judgment upon the fourth beast (Daniel 7:11) in a similar way as sin offerings were described: the heavenly court made a decision, and the body of the beast was cut in</w:t>
      </w:r>
      <w:r w:rsidR="00C81553" w:rsidRPr="00164D71">
        <w:rPr>
          <w:rFonts w:ascii="Calibri" w:hAnsi="Calibri" w:cs="Calibri"/>
          <w:sz w:val="22"/>
          <w:szCs w:val="22"/>
        </w:rPr>
        <w:t>to</w:t>
      </w:r>
      <w:r w:rsidR="00C30F54" w:rsidRPr="00164D71">
        <w:rPr>
          <w:rFonts w:ascii="Calibri" w:hAnsi="Calibri" w:cs="Calibri"/>
          <w:sz w:val="22"/>
          <w:szCs w:val="22"/>
        </w:rPr>
        <w:t xml:space="preserve"> pieces and burned.</w:t>
      </w:r>
    </w:p>
    <w:p w14:paraId="3672FCDD" w14:textId="5ECD452B" w:rsidR="00C30F54" w:rsidRPr="00164D71" w:rsidRDefault="00FF4F64" w:rsidP="00C30F54">
      <w:pPr>
        <w:ind w:firstLine="426"/>
        <w:jc w:val="both"/>
        <w:rPr>
          <w:rFonts w:ascii="Calibri" w:hAnsi="Calibri" w:cs="Calibri"/>
          <w:sz w:val="22"/>
          <w:szCs w:val="22"/>
        </w:rPr>
      </w:pPr>
      <w:r w:rsidRPr="00164D71">
        <w:rPr>
          <w:rFonts w:ascii="Calibri" w:hAnsi="Calibri" w:cs="Calibri"/>
          <w:sz w:val="22"/>
          <w:szCs w:val="22"/>
        </w:rPr>
        <w:t xml:space="preserve">Similarly, the way in which the symbolic 10 horns of the beast judge the ungodly religious organization, described as a harlot in Revelation, is </w:t>
      </w:r>
      <w:r w:rsidRPr="00164D71">
        <w:rPr>
          <w:rFonts w:ascii="Calibri" w:hAnsi="Calibri" w:cs="Calibri"/>
          <w:b/>
          <w:bCs/>
          <w:sz w:val="22"/>
          <w:szCs w:val="22"/>
        </w:rPr>
        <w:t>very similar to what was done with the sin offerings</w:t>
      </w:r>
      <w:r w:rsidRPr="00164D71">
        <w:rPr>
          <w:rFonts w:ascii="Calibri" w:hAnsi="Calibri" w:cs="Calibri"/>
          <w:sz w:val="22"/>
          <w:szCs w:val="22"/>
        </w:rPr>
        <w:t xml:space="preserve">: </w:t>
      </w:r>
      <w:r w:rsidR="00C30F54" w:rsidRPr="00164D71">
        <w:rPr>
          <w:rFonts w:ascii="Calibri" w:hAnsi="Calibri" w:cs="Calibri"/>
          <w:sz w:val="22"/>
          <w:szCs w:val="22"/>
        </w:rPr>
        <w:t xml:space="preserve">these will </w:t>
      </w:r>
      <w:r w:rsidR="00900DC6" w:rsidRPr="00164D71">
        <w:rPr>
          <w:rFonts w:ascii="Calibri" w:hAnsi="Calibri" w:cs="Calibri"/>
          <w:sz w:val="22"/>
          <w:szCs w:val="22"/>
        </w:rPr>
        <w:t>make</w:t>
      </w:r>
      <w:r w:rsidR="00C30F54" w:rsidRPr="00164D71">
        <w:rPr>
          <w:rFonts w:ascii="Calibri" w:hAnsi="Calibri" w:cs="Calibri"/>
          <w:sz w:val="22"/>
          <w:szCs w:val="22"/>
        </w:rPr>
        <w:t xml:space="preserve"> the harlot desolate</w:t>
      </w:r>
      <w:r w:rsidR="00900DC6" w:rsidRPr="00164D71">
        <w:rPr>
          <w:rFonts w:ascii="Calibri" w:hAnsi="Calibri" w:cs="Calibri"/>
          <w:sz w:val="22"/>
          <w:szCs w:val="22"/>
        </w:rPr>
        <w:t>,</w:t>
      </w:r>
      <w:r w:rsidR="00C30F54" w:rsidRPr="00164D71">
        <w:rPr>
          <w:rFonts w:ascii="Calibri" w:hAnsi="Calibri" w:cs="Calibri"/>
          <w:sz w:val="22"/>
          <w:szCs w:val="22"/>
        </w:rPr>
        <w:t xml:space="preserve"> eat her flesh and burn her with fire</w:t>
      </w:r>
      <w:r w:rsidR="00900DC6" w:rsidRPr="00164D71">
        <w:rPr>
          <w:rFonts w:ascii="Calibri" w:hAnsi="Calibri" w:cs="Calibri"/>
          <w:sz w:val="22"/>
          <w:szCs w:val="22"/>
        </w:rPr>
        <w:t xml:space="preserve"> </w:t>
      </w:r>
      <w:r w:rsidR="00C30F54" w:rsidRPr="00164D71">
        <w:rPr>
          <w:rFonts w:ascii="Calibri" w:hAnsi="Calibri" w:cs="Calibri"/>
          <w:sz w:val="22"/>
          <w:szCs w:val="22"/>
        </w:rPr>
        <w:t>(Revelation 17: 1,16)</w:t>
      </w:r>
      <w:r w:rsidR="00900DC6" w:rsidRPr="00164D71">
        <w:rPr>
          <w:rFonts w:ascii="Calibri" w:hAnsi="Calibri" w:cs="Calibri"/>
          <w:sz w:val="22"/>
          <w:szCs w:val="22"/>
        </w:rPr>
        <w:t xml:space="preserve">. </w:t>
      </w:r>
    </w:p>
    <w:p w14:paraId="300FE12C" w14:textId="0F3F548D" w:rsidR="00E15562" w:rsidRPr="00164D71" w:rsidRDefault="00C30F54" w:rsidP="00C30F54">
      <w:pPr>
        <w:ind w:firstLine="426"/>
        <w:jc w:val="both"/>
        <w:rPr>
          <w:rFonts w:ascii="Calibri" w:hAnsi="Calibri" w:cs="Calibri"/>
          <w:sz w:val="22"/>
          <w:szCs w:val="22"/>
        </w:rPr>
      </w:pPr>
      <w:r w:rsidRPr="00164D71">
        <w:rPr>
          <w:rFonts w:ascii="Calibri" w:hAnsi="Calibri" w:cs="Calibri"/>
          <w:sz w:val="22"/>
          <w:szCs w:val="22"/>
        </w:rPr>
        <w:t xml:space="preserve">This </w:t>
      </w:r>
      <w:r w:rsidR="00900DC6" w:rsidRPr="00164D71">
        <w:rPr>
          <w:rFonts w:ascii="Calibri" w:hAnsi="Calibri" w:cs="Calibri"/>
          <w:sz w:val="22"/>
          <w:szCs w:val="22"/>
        </w:rPr>
        <w:t>punishment of the apostate religious system was</w:t>
      </w:r>
      <w:r w:rsidRPr="00164D71">
        <w:rPr>
          <w:rFonts w:ascii="Calibri" w:hAnsi="Calibri" w:cs="Calibri"/>
          <w:sz w:val="22"/>
          <w:szCs w:val="22"/>
        </w:rPr>
        <w:t xml:space="preserve"> not carried out by God, but by ungodly </w:t>
      </w:r>
      <w:r w:rsidR="00900DC6" w:rsidRPr="00164D71">
        <w:rPr>
          <w:rFonts w:ascii="Calibri" w:hAnsi="Calibri" w:cs="Calibri"/>
          <w:sz w:val="22"/>
          <w:szCs w:val="22"/>
        </w:rPr>
        <w:t>political power</w:t>
      </w:r>
      <w:r w:rsidRPr="00164D71">
        <w:rPr>
          <w:rFonts w:ascii="Calibri" w:hAnsi="Calibri" w:cs="Calibri"/>
          <w:sz w:val="22"/>
          <w:szCs w:val="22"/>
        </w:rPr>
        <w:t>.</w:t>
      </w:r>
    </w:p>
    <w:p w14:paraId="6C3E1160" w14:textId="0F022C10" w:rsidR="00E15562" w:rsidRPr="00164D71" w:rsidRDefault="00E15562" w:rsidP="00E15562">
      <w:pPr>
        <w:ind w:firstLine="426"/>
        <w:jc w:val="both"/>
        <w:rPr>
          <w:rFonts w:ascii="Calibri" w:hAnsi="Calibri" w:cs="Calibri"/>
          <w:sz w:val="22"/>
          <w:szCs w:val="22"/>
        </w:rPr>
      </w:pPr>
      <w:r w:rsidRPr="00164D71">
        <w:rPr>
          <w:rFonts w:ascii="Calibri" w:hAnsi="Calibri" w:cs="Calibri"/>
          <w:sz w:val="22"/>
          <w:szCs w:val="22"/>
        </w:rPr>
        <w:t xml:space="preserve">On the Day of Atonement, </w:t>
      </w:r>
      <w:r w:rsidR="00CD43DF" w:rsidRPr="00164D71">
        <w:rPr>
          <w:rFonts w:ascii="Calibri" w:hAnsi="Calibri" w:cs="Calibri"/>
          <w:sz w:val="22"/>
          <w:szCs w:val="22"/>
        </w:rPr>
        <w:t>a</w:t>
      </w:r>
      <w:r w:rsidRPr="00164D71">
        <w:rPr>
          <w:rFonts w:ascii="Calibri" w:hAnsi="Calibri" w:cs="Calibri"/>
          <w:sz w:val="22"/>
          <w:szCs w:val="22"/>
        </w:rPr>
        <w:t xml:space="preserve"> goat and </w:t>
      </w:r>
      <w:r w:rsidR="00CD43DF" w:rsidRPr="00164D71">
        <w:rPr>
          <w:rFonts w:ascii="Calibri" w:hAnsi="Calibri" w:cs="Calibri"/>
          <w:sz w:val="22"/>
          <w:szCs w:val="22"/>
        </w:rPr>
        <w:t>a</w:t>
      </w:r>
      <w:r w:rsidRPr="00164D71">
        <w:rPr>
          <w:rFonts w:ascii="Calibri" w:hAnsi="Calibri" w:cs="Calibri"/>
          <w:sz w:val="22"/>
          <w:szCs w:val="22"/>
        </w:rPr>
        <w:t xml:space="preserve"> bull </w:t>
      </w:r>
      <w:r w:rsidR="00CD43DF" w:rsidRPr="00164D71">
        <w:rPr>
          <w:rFonts w:ascii="Calibri" w:hAnsi="Calibri" w:cs="Calibri"/>
          <w:sz w:val="22"/>
          <w:szCs w:val="22"/>
        </w:rPr>
        <w:t xml:space="preserve">were </w:t>
      </w:r>
      <w:r w:rsidRPr="00164D71">
        <w:rPr>
          <w:rFonts w:ascii="Calibri" w:hAnsi="Calibri" w:cs="Calibri"/>
          <w:sz w:val="22"/>
          <w:szCs w:val="22"/>
        </w:rPr>
        <w:t>sin</w:t>
      </w:r>
      <w:r w:rsidR="00CD43DF" w:rsidRPr="00164D71">
        <w:rPr>
          <w:rFonts w:ascii="Calibri" w:hAnsi="Calibri" w:cs="Calibri"/>
          <w:sz w:val="22"/>
          <w:szCs w:val="22"/>
        </w:rPr>
        <w:t xml:space="preserve"> offerings</w:t>
      </w:r>
      <w:r w:rsidRPr="00164D71">
        <w:rPr>
          <w:rFonts w:ascii="Calibri" w:hAnsi="Calibri" w:cs="Calibri"/>
          <w:sz w:val="22"/>
          <w:szCs w:val="22"/>
        </w:rPr>
        <w:t xml:space="preserve"> (Leviticus 16:27)</w:t>
      </w:r>
      <w:r w:rsidR="00CD43DF" w:rsidRPr="00164D71">
        <w:rPr>
          <w:rFonts w:ascii="Calibri" w:hAnsi="Calibri" w:cs="Calibri"/>
          <w:sz w:val="22"/>
          <w:szCs w:val="22"/>
        </w:rPr>
        <w:t xml:space="preserve">, they </w:t>
      </w:r>
      <w:r w:rsidRPr="00164D71">
        <w:rPr>
          <w:rFonts w:ascii="Calibri" w:hAnsi="Calibri" w:cs="Calibri"/>
          <w:sz w:val="22"/>
          <w:szCs w:val="22"/>
        </w:rPr>
        <w:t xml:space="preserve">were </w:t>
      </w:r>
      <w:r w:rsidR="00CD43DF" w:rsidRPr="00164D71">
        <w:rPr>
          <w:rFonts w:ascii="Calibri" w:hAnsi="Calibri" w:cs="Calibri"/>
          <w:sz w:val="22"/>
          <w:szCs w:val="22"/>
        </w:rPr>
        <w:t>cut i</w:t>
      </w:r>
      <w:r w:rsidR="007C1E66" w:rsidRPr="00164D71">
        <w:rPr>
          <w:rFonts w:ascii="Calibri" w:hAnsi="Calibri" w:cs="Calibri"/>
          <w:sz w:val="22"/>
          <w:szCs w:val="22"/>
        </w:rPr>
        <w:t>nto</w:t>
      </w:r>
      <w:r w:rsidR="00CD43DF" w:rsidRPr="00164D71">
        <w:rPr>
          <w:rFonts w:ascii="Calibri" w:hAnsi="Calibri" w:cs="Calibri"/>
          <w:sz w:val="22"/>
          <w:szCs w:val="22"/>
        </w:rPr>
        <w:t xml:space="preserve"> pieces and </w:t>
      </w:r>
      <w:r w:rsidRPr="00164D71">
        <w:rPr>
          <w:rFonts w:ascii="Calibri" w:hAnsi="Calibri" w:cs="Calibri"/>
          <w:sz w:val="22"/>
          <w:szCs w:val="22"/>
        </w:rPr>
        <w:t>burned outside the camp, just like the beast and the false prophet before the Second Coming of Christ. (Revelation 19:20; 20: 1-3)</w:t>
      </w:r>
    </w:p>
    <w:p w14:paraId="7F7D36FE" w14:textId="77777777" w:rsidR="009D1D80" w:rsidRPr="00164D71" w:rsidRDefault="009D1D80" w:rsidP="009D1D80">
      <w:pPr>
        <w:ind w:firstLine="426"/>
        <w:jc w:val="both"/>
        <w:rPr>
          <w:rFonts w:ascii="Calibri" w:hAnsi="Calibri" w:cs="Calibri"/>
          <w:sz w:val="22"/>
          <w:szCs w:val="22"/>
        </w:rPr>
      </w:pPr>
      <w:r w:rsidRPr="00164D71">
        <w:rPr>
          <w:rFonts w:ascii="Calibri" w:hAnsi="Calibri" w:cs="Calibri"/>
          <w:sz w:val="22"/>
          <w:szCs w:val="22"/>
        </w:rPr>
        <w:t>God asked the animals for the sin offerings to be without blemish. This was to indicate that God created everyone perfect, but some chose to separate from their Creator and to do evil.</w:t>
      </w:r>
    </w:p>
    <w:p w14:paraId="1894EBFD" w14:textId="61FEB4F4" w:rsidR="009D1D80" w:rsidRPr="00164D71" w:rsidRDefault="00BD397D" w:rsidP="009D1D80">
      <w:pPr>
        <w:ind w:firstLine="426"/>
        <w:jc w:val="both"/>
        <w:rPr>
          <w:rFonts w:ascii="Calibri" w:hAnsi="Calibri" w:cs="Calibri"/>
          <w:sz w:val="22"/>
          <w:szCs w:val="22"/>
        </w:rPr>
      </w:pPr>
      <w:r w:rsidRPr="00164D71">
        <w:rPr>
          <w:rFonts w:ascii="Calibri" w:hAnsi="Calibri" w:cs="Calibri"/>
          <w:color w:val="FF0000"/>
          <w:sz w:val="22"/>
          <w:szCs w:val="22"/>
        </w:rPr>
        <w:t>100</w:t>
      </w:r>
      <w:r w:rsidRPr="00164D71">
        <w:rPr>
          <w:rFonts w:ascii="Calibri" w:hAnsi="Calibri" w:cs="Calibri"/>
          <w:sz w:val="22"/>
          <w:szCs w:val="22"/>
        </w:rPr>
        <w:t xml:space="preserve"> </w:t>
      </w:r>
      <w:r w:rsidR="009D1D80" w:rsidRPr="00164D71">
        <w:rPr>
          <w:rFonts w:ascii="Calibri" w:hAnsi="Calibri" w:cs="Calibri"/>
          <w:sz w:val="22"/>
          <w:szCs w:val="22"/>
        </w:rPr>
        <w:t>So, all this indicates that by sin offerings, people showed they trust God will execute a just punishment on those who did not repent of their sins.</w:t>
      </w:r>
    </w:p>
    <w:p w14:paraId="48A97CD8" w14:textId="1B103A97" w:rsidR="004939D7" w:rsidRPr="00164D71" w:rsidRDefault="004939D7" w:rsidP="004939D7">
      <w:pPr>
        <w:pStyle w:val="Heading2"/>
        <w:spacing w:before="0" w:after="0"/>
        <w:jc w:val="center"/>
        <w:rPr>
          <w:rFonts w:ascii="Calibri" w:hAnsi="Calibri" w:cs="Calibri"/>
          <w:sz w:val="22"/>
          <w:szCs w:val="22"/>
        </w:rPr>
      </w:pPr>
      <w:r w:rsidRPr="00164D71">
        <w:rPr>
          <w:rFonts w:ascii="Calibri" w:hAnsi="Calibri" w:cs="Calibri"/>
          <w:sz w:val="22"/>
          <w:szCs w:val="22"/>
        </w:rPr>
        <w:t>The Trespass Offering</w:t>
      </w:r>
      <w:r w:rsidR="00EC1317" w:rsidRPr="00164D71">
        <w:rPr>
          <w:rFonts w:ascii="Calibri" w:hAnsi="Calibri" w:cs="Calibri"/>
          <w:sz w:val="22"/>
          <w:szCs w:val="22"/>
        </w:rPr>
        <w:t>, confession of sin and repentance</w:t>
      </w:r>
      <w:r w:rsidRPr="00164D71">
        <w:rPr>
          <w:rFonts w:ascii="Calibri" w:hAnsi="Calibri" w:cs="Calibri"/>
          <w:sz w:val="22"/>
          <w:szCs w:val="22"/>
        </w:rPr>
        <w:t xml:space="preserve"> </w:t>
      </w:r>
      <w:r w:rsidRPr="00164D71">
        <w:rPr>
          <w:rFonts w:ascii="Calibri" w:hAnsi="Calibri" w:cs="Calibri"/>
          <w:b w:val="0"/>
          <w:sz w:val="22"/>
          <w:szCs w:val="22"/>
        </w:rPr>
        <w:t>(Hebrew „</w:t>
      </w:r>
      <w:proofErr w:type="spellStart"/>
      <w:proofErr w:type="gramStart"/>
      <w:r w:rsidRPr="00164D71">
        <w:rPr>
          <w:rFonts w:ascii="Calibri" w:hAnsi="Calibri" w:cs="Calibri"/>
          <w:b w:val="0"/>
          <w:sz w:val="22"/>
          <w:szCs w:val="22"/>
        </w:rPr>
        <w:t>asham</w:t>
      </w:r>
      <w:proofErr w:type="spellEnd"/>
      <w:r w:rsidRPr="00164D71">
        <w:rPr>
          <w:rFonts w:ascii="Calibri" w:hAnsi="Calibri" w:cs="Calibri"/>
          <w:b w:val="0"/>
          <w:sz w:val="22"/>
          <w:szCs w:val="22"/>
        </w:rPr>
        <w:t>“ Leviticus</w:t>
      </w:r>
      <w:proofErr w:type="gramEnd"/>
      <w:r w:rsidRPr="00164D71">
        <w:rPr>
          <w:rFonts w:ascii="Calibri" w:hAnsi="Calibri" w:cs="Calibri"/>
          <w:b w:val="0"/>
          <w:sz w:val="22"/>
          <w:szCs w:val="22"/>
        </w:rPr>
        <w:t xml:space="preserve"> 5)</w:t>
      </w:r>
    </w:p>
    <w:p w14:paraId="5CC3D9E5" w14:textId="77777777" w:rsidR="003E65BF" w:rsidRPr="00164D71" w:rsidRDefault="003E65BF" w:rsidP="00E078BE">
      <w:pPr>
        <w:ind w:firstLine="426"/>
        <w:jc w:val="both"/>
        <w:rPr>
          <w:rFonts w:ascii="Calibri" w:hAnsi="Calibri" w:cs="Calibri"/>
          <w:sz w:val="22"/>
          <w:szCs w:val="22"/>
        </w:rPr>
      </w:pPr>
      <w:r w:rsidRPr="00164D71">
        <w:rPr>
          <w:rFonts w:ascii="Calibri" w:hAnsi="Calibri" w:cs="Calibri"/>
          <w:sz w:val="22"/>
          <w:szCs w:val="22"/>
        </w:rPr>
        <w:t>A person needs to bring t</w:t>
      </w:r>
      <w:r w:rsidR="00E078BE" w:rsidRPr="00164D71">
        <w:rPr>
          <w:rFonts w:ascii="Calibri" w:hAnsi="Calibri" w:cs="Calibri"/>
          <w:sz w:val="22"/>
          <w:szCs w:val="22"/>
        </w:rPr>
        <w:t xml:space="preserve">he trespass offering for </w:t>
      </w:r>
      <w:r w:rsidRPr="00164D71">
        <w:rPr>
          <w:rFonts w:ascii="Calibri" w:hAnsi="Calibri" w:cs="Calibri"/>
          <w:sz w:val="22"/>
          <w:szCs w:val="22"/>
        </w:rPr>
        <w:t xml:space="preserve">certain </w:t>
      </w:r>
      <w:r w:rsidR="00E078BE" w:rsidRPr="00164D71">
        <w:rPr>
          <w:rFonts w:ascii="Calibri" w:hAnsi="Calibri" w:cs="Calibri"/>
          <w:sz w:val="22"/>
          <w:szCs w:val="22"/>
        </w:rPr>
        <w:t>intentional</w:t>
      </w:r>
      <w:r w:rsidRPr="00164D71">
        <w:rPr>
          <w:rFonts w:ascii="Calibri" w:hAnsi="Calibri" w:cs="Calibri"/>
          <w:sz w:val="22"/>
          <w:szCs w:val="22"/>
        </w:rPr>
        <w:t xml:space="preserve"> or unintentional trespasses of </w:t>
      </w:r>
      <w:r w:rsidR="00E078BE" w:rsidRPr="00164D71">
        <w:rPr>
          <w:rFonts w:ascii="Calibri" w:hAnsi="Calibri" w:cs="Calibri"/>
          <w:sz w:val="22"/>
          <w:szCs w:val="22"/>
        </w:rPr>
        <w:t xml:space="preserve">God's </w:t>
      </w:r>
      <w:r w:rsidRPr="00164D71">
        <w:rPr>
          <w:rFonts w:ascii="Calibri" w:hAnsi="Calibri" w:cs="Calibri"/>
          <w:sz w:val="22"/>
          <w:szCs w:val="22"/>
        </w:rPr>
        <w:t xml:space="preserve">regulations. </w:t>
      </w:r>
    </w:p>
    <w:p w14:paraId="46901E45" w14:textId="4024FE34" w:rsidR="00E078BE" w:rsidRPr="00164D71" w:rsidRDefault="00E078BE" w:rsidP="003E65BF">
      <w:pPr>
        <w:ind w:firstLine="426"/>
        <w:jc w:val="both"/>
        <w:rPr>
          <w:rFonts w:ascii="Calibri" w:hAnsi="Calibri" w:cs="Calibri"/>
          <w:sz w:val="22"/>
          <w:szCs w:val="22"/>
        </w:rPr>
      </w:pPr>
      <w:r w:rsidRPr="00164D71">
        <w:rPr>
          <w:rFonts w:ascii="Calibri" w:hAnsi="Calibri" w:cs="Calibri"/>
          <w:sz w:val="22"/>
          <w:szCs w:val="22"/>
        </w:rPr>
        <w:t xml:space="preserve">Whether the believer knew </w:t>
      </w:r>
      <w:r w:rsidR="003E65BF" w:rsidRPr="00164D71">
        <w:rPr>
          <w:rFonts w:ascii="Calibri" w:hAnsi="Calibri" w:cs="Calibri"/>
          <w:sz w:val="22"/>
          <w:szCs w:val="22"/>
        </w:rPr>
        <w:t xml:space="preserve">God’s instruction or he did </w:t>
      </w:r>
      <w:r w:rsidRPr="00164D71">
        <w:rPr>
          <w:rFonts w:ascii="Calibri" w:hAnsi="Calibri" w:cs="Calibri"/>
          <w:sz w:val="22"/>
          <w:szCs w:val="22"/>
        </w:rPr>
        <w:t xml:space="preserve">not, </w:t>
      </w:r>
      <w:r w:rsidR="003E65BF" w:rsidRPr="00164D71">
        <w:rPr>
          <w:rFonts w:ascii="Calibri" w:hAnsi="Calibri" w:cs="Calibri"/>
          <w:sz w:val="22"/>
          <w:szCs w:val="22"/>
        </w:rPr>
        <w:t>he was held responsible</w:t>
      </w:r>
      <w:r w:rsidRPr="00164D71">
        <w:rPr>
          <w:rFonts w:ascii="Calibri" w:hAnsi="Calibri" w:cs="Calibri"/>
          <w:sz w:val="22"/>
          <w:szCs w:val="22"/>
        </w:rPr>
        <w:t xml:space="preserve">, because he </w:t>
      </w:r>
      <w:r w:rsidR="003E65BF" w:rsidRPr="00164D71">
        <w:rPr>
          <w:rFonts w:ascii="Calibri" w:hAnsi="Calibri" w:cs="Calibri"/>
          <w:sz w:val="22"/>
          <w:szCs w:val="22"/>
        </w:rPr>
        <w:t>c</w:t>
      </w:r>
      <w:r w:rsidRPr="00164D71">
        <w:rPr>
          <w:rFonts w:ascii="Calibri" w:hAnsi="Calibri" w:cs="Calibri"/>
          <w:sz w:val="22"/>
          <w:szCs w:val="22"/>
        </w:rPr>
        <w:t xml:space="preserve">ould have found out, or he had </w:t>
      </w:r>
      <w:r w:rsidR="00C17F1C" w:rsidRPr="00164D71">
        <w:rPr>
          <w:rFonts w:ascii="Calibri" w:hAnsi="Calibri" w:cs="Calibri"/>
          <w:sz w:val="22"/>
          <w:szCs w:val="22"/>
        </w:rPr>
        <w:t>an</w:t>
      </w:r>
      <w:r w:rsidRPr="00164D71">
        <w:rPr>
          <w:rFonts w:ascii="Calibri" w:hAnsi="Calibri" w:cs="Calibri"/>
          <w:sz w:val="22"/>
          <w:szCs w:val="22"/>
        </w:rPr>
        <w:t xml:space="preserve"> opportunity to find out</w:t>
      </w:r>
      <w:r w:rsidR="00C17F1C" w:rsidRPr="00164D71">
        <w:rPr>
          <w:rFonts w:ascii="Calibri" w:hAnsi="Calibri" w:cs="Calibri"/>
          <w:sz w:val="22"/>
          <w:szCs w:val="22"/>
        </w:rPr>
        <w:t xml:space="preserve"> what is right to do. </w:t>
      </w:r>
    </w:p>
    <w:p w14:paraId="3D09E0BB" w14:textId="72198A9F" w:rsidR="00C17F1C" w:rsidRPr="00164D71" w:rsidRDefault="00EC1317" w:rsidP="00C17F1C">
      <w:pPr>
        <w:ind w:firstLine="426"/>
        <w:jc w:val="both"/>
        <w:rPr>
          <w:rFonts w:ascii="Calibri" w:hAnsi="Calibri" w:cs="Calibri"/>
          <w:sz w:val="22"/>
          <w:szCs w:val="22"/>
        </w:rPr>
      </w:pPr>
      <w:r w:rsidRPr="00164D71">
        <w:rPr>
          <w:rFonts w:ascii="Calibri" w:hAnsi="Calibri" w:cs="Calibri"/>
          <w:sz w:val="22"/>
          <w:szCs w:val="22"/>
        </w:rPr>
        <w:t>Trespasses</w:t>
      </w:r>
      <w:r w:rsidR="00C17F1C" w:rsidRPr="00164D71">
        <w:rPr>
          <w:rFonts w:ascii="Calibri" w:hAnsi="Calibri" w:cs="Calibri"/>
          <w:sz w:val="22"/>
          <w:szCs w:val="22"/>
        </w:rPr>
        <w:t xml:space="preserve"> were not sins for which the death penalty was prescribed. The death penalty in theocratic society was intended for people who do not want to repent of their sins, but arrogantly, deliberately oppose God.</w:t>
      </w:r>
    </w:p>
    <w:p w14:paraId="195F09B0" w14:textId="7EFB735E" w:rsidR="00D71A39" w:rsidRPr="00164D71" w:rsidRDefault="00BD397D" w:rsidP="00D71A39">
      <w:pPr>
        <w:ind w:firstLine="426"/>
        <w:jc w:val="both"/>
        <w:rPr>
          <w:rFonts w:ascii="Calibri" w:hAnsi="Calibri" w:cs="Calibri"/>
          <w:sz w:val="22"/>
          <w:szCs w:val="22"/>
        </w:rPr>
      </w:pPr>
      <w:r w:rsidRPr="00164D71">
        <w:rPr>
          <w:rFonts w:ascii="Calibri" w:hAnsi="Calibri" w:cs="Calibri"/>
          <w:color w:val="FF0000"/>
          <w:sz w:val="22"/>
          <w:szCs w:val="22"/>
        </w:rPr>
        <w:t>105</w:t>
      </w:r>
      <w:r w:rsidRPr="00164D71">
        <w:rPr>
          <w:rFonts w:ascii="Calibri" w:hAnsi="Calibri" w:cs="Calibri"/>
          <w:sz w:val="22"/>
          <w:szCs w:val="22"/>
        </w:rPr>
        <w:t xml:space="preserve"> </w:t>
      </w:r>
      <w:r w:rsidR="00D71A39" w:rsidRPr="00164D71">
        <w:rPr>
          <w:rFonts w:ascii="Calibri" w:hAnsi="Calibri" w:cs="Calibri"/>
          <w:sz w:val="22"/>
          <w:szCs w:val="22"/>
        </w:rPr>
        <w:t>"‘But the person who does anything presumptuously, whether he is native-born or a stranger, that one brings reproach on the Lord, and he shall be cut off from among his people." Numbers 15:30)</w:t>
      </w:r>
    </w:p>
    <w:p w14:paraId="2995A837" w14:textId="0EE176AC" w:rsidR="001A0B53" w:rsidRPr="00164D71" w:rsidRDefault="001A0B53" w:rsidP="001A0B53">
      <w:pPr>
        <w:ind w:firstLine="426"/>
        <w:jc w:val="both"/>
        <w:rPr>
          <w:rFonts w:ascii="Calibri" w:hAnsi="Calibri" w:cs="Calibri"/>
          <w:sz w:val="22"/>
          <w:szCs w:val="22"/>
        </w:rPr>
      </w:pPr>
      <w:r w:rsidRPr="00164D71">
        <w:rPr>
          <w:rFonts w:ascii="Calibri" w:hAnsi="Calibri" w:cs="Calibri"/>
          <w:sz w:val="22"/>
          <w:szCs w:val="22"/>
        </w:rPr>
        <w:t>For this reason</w:t>
      </w:r>
      <w:r w:rsidR="00BE0E84" w:rsidRPr="00164D71">
        <w:rPr>
          <w:rFonts w:ascii="Calibri" w:hAnsi="Calibri" w:cs="Calibri"/>
          <w:sz w:val="22"/>
          <w:szCs w:val="22"/>
        </w:rPr>
        <w:t>,</w:t>
      </w:r>
      <w:r w:rsidRPr="00164D71">
        <w:rPr>
          <w:rFonts w:ascii="Calibri" w:hAnsi="Calibri" w:cs="Calibri"/>
          <w:sz w:val="22"/>
          <w:szCs w:val="22"/>
        </w:rPr>
        <w:t xml:space="preserve"> the trespass offering symbolizes personal </w:t>
      </w:r>
      <w:r w:rsidRPr="00164D71">
        <w:rPr>
          <w:rFonts w:ascii="Calibri" w:hAnsi="Calibri" w:cs="Calibri"/>
          <w:b/>
          <w:bCs/>
          <w:sz w:val="22"/>
          <w:szCs w:val="22"/>
        </w:rPr>
        <w:t>confession of sin and repentance</w:t>
      </w:r>
      <w:r w:rsidRPr="00164D71">
        <w:rPr>
          <w:rFonts w:ascii="Calibri" w:hAnsi="Calibri" w:cs="Calibri"/>
          <w:sz w:val="22"/>
          <w:szCs w:val="22"/>
        </w:rPr>
        <w:t xml:space="preserve">. </w:t>
      </w:r>
    </w:p>
    <w:p w14:paraId="73A36F3A" w14:textId="77777777" w:rsidR="001A0B53" w:rsidRPr="00164D71" w:rsidRDefault="001A0B53" w:rsidP="001A0B53">
      <w:pPr>
        <w:ind w:firstLine="426"/>
        <w:jc w:val="both"/>
        <w:rPr>
          <w:rFonts w:ascii="Calibri" w:hAnsi="Calibri" w:cs="Calibri"/>
          <w:sz w:val="22"/>
          <w:szCs w:val="22"/>
        </w:rPr>
      </w:pPr>
      <w:r w:rsidRPr="00164D71">
        <w:rPr>
          <w:rFonts w:ascii="Calibri" w:hAnsi="Calibri" w:cs="Calibri"/>
          <w:sz w:val="22"/>
          <w:szCs w:val="22"/>
        </w:rPr>
        <w:t>"... when he is guilty in any of these matters, that he shall confess that he has sinned in that thing." Leviticus 5: 5 The Hebrew word "</w:t>
      </w:r>
      <w:proofErr w:type="spellStart"/>
      <w:r w:rsidRPr="00164D71">
        <w:rPr>
          <w:rFonts w:ascii="Calibri" w:hAnsi="Calibri" w:cs="Calibri"/>
          <w:sz w:val="22"/>
          <w:szCs w:val="22"/>
        </w:rPr>
        <w:t>asham</w:t>
      </w:r>
      <w:proofErr w:type="spellEnd"/>
      <w:r w:rsidRPr="00164D71">
        <w:rPr>
          <w:rFonts w:ascii="Calibri" w:hAnsi="Calibri" w:cs="Calibri"/>
          <w:sz w:val="22"/>
          <w:szCs w:val="22"/>
        </w:rPr>
        <w:t>" for trespass offering sometimes is confused with sin offerings.</w:t>
      </w:r>
    </w:p>
    <w:p w14:paraId="2E3D8174" w14:textId="7E611198" w:rsidR="000F5725" w:rsidRPr="00164D71" w:rsidRDefault="000F5725" w:rsidP="000F5725">
      <w:pPr>
        <w:ind w:firstLine="426"/>
        <w:jc w:val="both"/>
        <w:rPr>
          <w:rFonts w:ascii="Calibri" w:hAnsi="Calibri" w:cs="Calibri"/>
          <w:sz w:val="22"/>
          <w:szCs w:val="22"/>
        </w:rPr>
      </w:pPr>
      <w:r w:rsidRPr="00164D71">
        <w:rPr>
          <w:rFonts w:ascii="Calibri" w:hAnsi="Calibri" w:cs="Calibri"/>
          <w:sz w:val="22"/>
          <w:szCs w:val="22"/>
        </w:rPr>
        <w:t xml:space="preserve">Along with the trespass offering, a burnt offering was also brought from doves or pigeons, which symbolizes in addition to </w:t>
      </w:r>
      <w:r w:rsidR="00BE0E84" w:rsidRPr="00164D71">
        <w:rPr>
          <w:rFonts w:ascii="Calibri" w:hAnsi="Calibri" w:cs="Calibri"/>
          <w:sz w:val="22"/>
          <w:szCs w:val="22"/>
        </w:rPr>
        <w:t xml:space="preserve">the </w:t>
      </w:r>
      <w:r w:rsidRPr="00164D71">
        <w:rPr>
          <w:rFonts w:ascii="Calibri" w:hAnsi="Calibri" w:cs="Calibri"/>
          <w:sz w:val="22"/>
          <w:szCs w:val="22"/>
        </w:rPr>
        <w:t>confession of sin, it is necessary for the sinner to allow the Holy Spirit to lead him to sincere repentance.</w:t>
      </w:r>
    </w:p>
    <w:p w14:paraId="07827490" w14:textId="2F9DAAEE" w:rsidR="000466D4" w:rsidRPr="00164D71" w:rsidRDefault="000466D4" w:rsidP="000466D4">
      <w:pPr>
        <w:ind w:firstLine="426"/>
        <w:jc w:val="both"/>
        <w:rPr>
          <w:rFonts w:ascii="Calibri" w:hAnsi="Calibri" w:cs="Calibri"/>
          <w:sz w:val="22"/>
          <w:szCs w:val="22"/>
        </w:rPr>
      </w:pPr>
      <w:r w:rsidRPr="00164D71">
        <w:rPr>
          <w:rFonts w:ascii="Calibri" w:hAnsi="Calibri" w:cs="Calibri"/>
          <w:sz w:val="22"/>
          <w:szCs w:val="22"/>
        </w:rPr>
        <w:t>Instead o</w:t>
      </w:r>
      <w:r w:rsidR="00BE0E84" w:rsidRPr="00164D71">
        <w:rPr>
          <w:rFonts w:ascii="Calibri" w:hAnsi="Calibri" w:cs="Calibri"/>
          <w:sz w:val="22"/>
          <w:szCs w:val="22"/>
        </w:rPr>
        <w:t>f</w:t>
      </w:r>
      <w:r w:rsidRPr="00164D71">
        <w:rPr>
          <w:rFonts w:ascii="Calibri" w:hAnsi="Calibri" w:cs="Calibri"/>
          <w:sz w:val="22"/>
          <w:szCs w:val="22"/>
        </w:rPr>
        <w:t xml:space="preserve"> cattle, poor people could offer doves or pigeons, as a symbol </w:t>
      </w:r>
      <w:r w:rsidR="00BE0E84" w:rsidRPr="00164D71">
        <w:rPr>
          <w:rFonts w:ascii="Calibri" w:hAnsi="Calibri" w:cs="Calibri"/>
          <w:sz w:val="22"/>
          <w:szCs w:val="22"/>
        </w:rPr>
        <w:t xml:space="preserve">that </w:t>
      </w:r>
      <w:r w:rsidRPr="00164D71">
        <w:rPr>
          <w:rFonts w:ascii="Calibri" w:hAnsi="Calibri" w:cs="Calibri"/>
          <w:sz w:val="22"/>
          <w:szCs w:val="22"/>
        </w:rPr>
        <w:t>the Holy Spirit lead</w:t>
      </w:r>
      <w:r w:rsidR="00BE0E84" w:rsidRPr="00164D71">
        <w:rPr>
          <w:rFonts w:ascii="Calibri" w:hAnsi="Calibri" w:cs="Calibri"/>
          <w:sz w:val="22"/>
          <w:szCs w:val="22"/>
        </w:rPr>
        <w:t>ing</w:t>
      </w:r>
      <w:r w:rsidRPr="00164D71">
        <w:rPr>
          <w:rFonts w:ascii="Calibri" w:hAnsi="Calibri" w:cs="Calibri"/>
          <w:sz w:val="22"/>
          <w:szCs w:val="22"/>
        </w:rPr>
        <w:t xml:space="preserve"> them to repentance, or they offered one-tenth of an ephah of fine flour, without oil and incense.</w:t>
      </w:r>
    </w:p>
    <w:p w14:paraId="0EFC7499" w14:textId="6F21D69A" w:rsidR="001159D8" w:rsidRPr="00164D71" w:rsidRDefault="00BD397D" w:rsidP="001159D8">
      <w:pPr>
        <w:ind w:firstLine="426"/>
        <w:jc w:val="both"/>
        <w:rPr>
          <w:rFonts w:ascii="Calibri" w:hAnsi="Calibri" w:cs="Calibri"/>
          <w:sz w:val="22"/>
          <w:szCs w:val="22"/>
        </w:rPr>
      </w:pPr>
      <w:r w:rsidRPr="00164D71">
        <w:rPr>
          <w:rFonts w:ascii="Calibri" w:hAnsi="Calibri" w:cs="Calibri"/>
          <w:color w:val="FF0000"/>
          <w:sz w:val="22"/>
          <w:szCs w:val="22"/>
        </w:rPr>
        <w:t>110</w:t>
      </w:r>
      <w:r w:rsidRPr="00164D71">
        <w:rPr>
          <w:rFonts w:ascii="Calibri" w:hAnsi="Calibri" w:cs="Calibri"/>
          <w:sz w:val="22"/>
          <w:szCs w:val="22"/>
        </w:rPr>
        <w:t xml:space="preserve"> </w:t>
      </w:r>
      <w:r w:rsidR="001159D8" w:rsidRPr="00164D71">
        <w:rPr>
          <w:rFonts w:ascii="Calibri" w:hAnsi="Calibri" w:cs="Calibri"/>
          <w:sz w:val="22"/>
          <w:szCs w:val="22"/>
        </w:rPr>
        <w:t>The importance of a transgression in God's eyes can be seen when Jesus was on a trial, and He did not commit even the slightest transgression.</w:t>
      </w:r>
    </w:p>
    <w:p w14:paraId="723D842F" w14:textId="2E4244AD" w:rsidR="00AB27C4" w:rsidRPr="00164D71" w:rsidRDefault="00AB27C4" w:rsidP="00AB27C4">
      <w:pPr>
        <w:ind w:firstLine="426"/>
        <w:jc w:val="both"/>
        <w:rPr>
          <w:rFonts w:ascii="Calibri" w:hAnsi="Calibri" w:cs="Calibri"/>
          <w:sz w:val="22"/>
          <w:szCs w:val="22"/>
        </w:rPr>
      </w:pPr>
      <w:r w:rsidRPr="00164D71">
        <w:rPr>
          <w:rFonts w:ascii="Calibri" w:hAnsi="Calibri" w:cs="Calibri"/>
          <w:sz w:val="22"/>
          <w:szCs w:val="22"/>
        </w:rPr>
        <w:t xml:space="preserve">Because Jesus did not </w:t>
      </w:r>
      <w:r w:rsidR="00BE0E84" w:rsidRPr="00164D71">
        <w:rPr>
          <w:rFonts w:ascii="Calibri" w:hAnsi="Calibri" w:cs="Calibri"/>
          <w:sz w:val="22"/>
          <w:szCs w:val="22"/>
        </w:rPr>
        <w:t>respond</w:t>
      </w:r>
      <w:r w:rsidRPr="00164D71">
        <w:rPr>
          <w:rFonts w:ascii="Calibri" w:hAnsi="Calibri" w:cs="Calibri"/>
          <w:sz w:val="22"/>
          <w:szCs w:val="22"/>
        </w:rPr>
        <w:t xml:space="preserve"> to false accusations on trial, the high priest found a way to force Jesus </w:t>
      </w:r>
      <w:r w:rsidR="00BE0E84" w:rsidRPr="00164D71">
        <w:rPr>
          <w:rFonts w:ascii="Calibri" w:hAnsi="Calibri" w:cs="Calibri"/>
          <w:sz w:val="22"/>
          <w:szCs w:val="22"/>
        </w:rPr>
        <w:t xml:space="preserve">to </w:t>
      </w:r>
      <w:r w:rsidRPr="00164D71">
        <w:rPr>
          <w:rFonts w:ascii="Calibri" w:hAnsi="Calibri" w:cs="Calibri"/>
          <w:sz w:val="22"/>
          <w:szCs w:val="22"/>
        </w:rPr>
        <w:t>speak: He knew Jesus will not transgress God’s commandment, and he swore Jesus to tell them</w:t>
      </w:r>
      <w:r w:rsidR="00A60B6D" w:rsidRPr="00164D71">
        <w:rPr>
          <w:rFonts w:ascii="Calibri" w:hAnsi="Calibri" w:cs="Calibri"/>
          <w:sz w:val="22"/>
          <w:szCs w:val="22"/>
        </w:rPr>
        <w:t xml:space="preserve"> under oath</w:t>
      </w:r>
      <w:r w:rsidRPr="00164D71">
        <w:rPr>
          <w:rFonts w:ascii="Calibri" w:hAnsi="Calibri" w:cs="Calibri"/>
          <w:sz w:val="22"/>
          <w:szCs w:val="22"/>
        </w:rPr>
        <w:t xml:space="preserve"> if He was the Messiah, the Son of God.</w:t>
      </w:r>
    </w:p>
    <w:p w14:paraId="5A1FD732" w14:textId="7C097D88" w:rsidR="00D362AA" w:rsidRPr="00164D71" w:rsidRDefault="00D362AA" w:rsidP="00D362AA">
      <w:pPr>
        <w:ind w:firstLine="426"/>
        <w:jc w:val="both"/>
        <w:rPr>
          <w:rFonts w:ascii="Calibri" w:hAnsi="Calibri" w:cs="Calibri"/>
          <w:sz w:val="22"/>
          <w:szCs w:val="22"/>
        </w:rPr>
      </w:pPr>
      <w:r w:rsidRPr="00164D71">
        <w:rPr>
          <w:rFonts w:ascii="Calibri" w:hAnsi="Calibri" w:cs="Calibri"/>
          <w:sz w:val="22"/>
          <w:szCs w:val="22"/>
        </w:rPr>
        <w:t xml:space="preserve">As one of </w:t>
      </w:r>
      <w:r w:rsidR="00BE0E84" w:rsidRPr="00164D71">
        <w:rPr>
          <w:rFonts w:ascii="Calibri" w:hAnsi="Calibri" w:cs="Calibri"/>
          <w:sz w:val="22"/>
          <w:szCs w:val="22"/>
        </w:rPr>
        <w:t xml:space="preserve">the </w:t>
      </w:r>
      <w:r w:rsidRPr="00164D71">
        <w:rPr>
          <w:rFonts w:ascii="Calibri" w:hAnsi="Calibri" w:cs="Calibri"/>
          <w:sz w:val="22"/>
          <w:szCs w:val="22"/>
        </w:rPr>
        <w:t xml:space="preserve">transgressions </w:t>
      </w:r>
      <w:r w:rsidR="00BE0E84" w:rsidRPr="00164D71">
        <w:rPr>
          <w:rFonts w:ascii="Calibri" w:hAnsi="Calibri" w:cs="Calibri"/>
          <w:sz w:val="22"/>
          <w:szCs w:val="22"/>
        </w:rPr>
        <w:t>that</w:t>
      </w:r>
      <w:r w:rsidRPr="00164D71">
        <w:rPr>
          <w:rFonts w:ascii="Calibri" w:hAnsi="Calibri" w:cs="Calibri"/>
          <w:sz w:val="22"/>
          <w:szCs w:val="22"/>
        </w:rPr>
        <w:t xml:space="preserve"> needed a sacrifice, God said, "If a person sins in hearing the utterance of an oath, and is a witness, whether he has seen or known of the matter—if he does not tell it, he bears guilt." Leviticus 5:1</w:t>
      </w:r>
    </w:p>
    <w:p w14:paraId="2ABE1BE1" w14:textId="77777777" w:rsidR="00D362AA" w:rsidRPr="00164D71" w:rsidRDefault="00D362AA" w:rsidP="00D362AA">
      <w:pPr>
        <w:ind w:firstLine="426"/>
        <w:jc w:val="both"/>
        <w:rPr>
          <w:rFonts w:ascii="Calibri" w:hAnsi="Calibri" w:cs="Calibri"/>
          <w:sz w:val="22"/>
          <w:szCs w:val="22"/>
        </w:rPr>
      </w:pPr>
      <w:r w:rsidRPr="00164D71">
        <w:rPr>
          <w:rFonts w:ascii="Calibri" w:hAnsi="Calibri" w:cs="Calibri"/>
          <w:sz w:val="22"/>
          <w:szCs w:val="22"/>
        </w:rPr>
        <w:t>Since the high priest swore Jesus to say whether he was the Messiah, if Jesus had kept silent, it would have been a transgression, and Jesus' sacrifice would not have been perfect.</w:t>
      </w:r>
    </w:p>
    <w:p w14:paraId="089F0E60" w14:textId="77777777" w:rsidR="0095161A" w:rsidRPr="00164D71" w:rsidRDefault="0095161A" w:rsidP="0095161A">
      <w:pPr>
        <w:ind w:firstLine="426"/>
        <w:jc w:val="both"/>
        <w:rPr>
          <w:rFonts w:ascii="Calibri" w:hAnsi="Calibri" w:cs="Calibri"/>
          <w:sz w:val="22"/>
          <w:szCs w:val="22"/>
        </w:rPr>
      </w:pPr>
      <w:r w:rsidRPr="00164D71">
        <w:rPr>
          <w:rFonts w:ascii="Calibri" w:hAnsi="Calibri" w:cs="Calibri"/>
          <w:sz w:val="22"/>
          <w:szCs w:val="22"/>
        </w:rPr>
        <w:t>Knowing God’s commandment, Christ answered, because of the oath, although telling the truth to corrupt judges meant a death sentence for Him.</w:t>
      </w:r>
    </w:p>
    <w:p w14:paraId="505C8838" w14:textId="2B2218E3" w:rsidR="00B062B6" w:rsidRPr="00164D71" w:rsidRDefault="00BD397D" w:rsidP="00B062B6">
      <w:pPr>
        <w:ind w:firstLine="426"/>
        <w:jc w:val="both"/>
        <w:rPr>
          <w:rFonts w:ascii="Calibri" w:hAnsi="Calibri" w:cs="Calibri"/>
          <w:sz w:val="22"/>
          <w:szCs w:val="22"/>
        </w:rPr>
      </w:pPr>
      <w:r w:rsidRPr="00164D71">
        <w:rPr>
          <w:rFonts w:ascii="Calibri" w:hAnsi="Calibri" w:cs="Calibri"/>
          <w:color w:val="FF0000"/>
          <w:sz w:val="22"/>
          <w:szCs w:val="22"/>
        </w:rPr>
        <w:t>115</w:t>
      </w:r>
      <w:r w:rsidRPr="00164D71">
        <w:rPr>
          <w:rFonts w:ascii="Calibri" w:hAnsi="Calibri" w:cs="Calibri"/>
          <w:sz w:val="22"/>
          <w:szCs w:val="22"/>
        </w:rPr>
        <w:t xml:space="preserve"> </w:t>
      </w:r>
      <w:r w:rsidR="00B062B6" w:rsidRPr="00164D71">
        <w:rPr>
          <w:rFonts w:ascii="Calibri" w:hAnsi="Calibri" w:cs="Calibri"/>
          <w:sz w:val="22"/>
          <w:szCs w:val="22"/>
        </w:rPr>
        <w:t>That is why Jesus answered: “It is as you said. Nevertheless, I say to you, hereafter you will see the Son of Man sitting at the right hand of the Power, and coming on the clouds of heaven.” Matthew 26:63-64</w:t>
      </w:r>
    </w:p>
    <w:p w14:paraId="2B0731CC" w14:textId="12130B37" w:rsidR="00B062B6" w:rsidRPr="00164D71" w:rsidRDefault="00B062B6" w:rsidP="00B062B6">
      <w:pPr>
        <w:ind w:firstLine="426"/>
        <w:jc w:val="both"/>
        <w:rPr>
          <w:rFonts w:ascii="Calibri" w:hAnsi="Calibri" w:cs="Calibri"/>
          <w:sz w:val="22"/>
          <w:szCs w:val="22"/>
        </w:rPr>
      </w:pPr>
      <w:r w:rsidRPr="00164D71">
        <w:rPr>
          <w:rFonts w:ascii="Calibri" w:hAnsi="Calibri" w:cs="Calibri"/>
          <w:sz w:val="22"/>
          <w:szCs w:val="22"/>
        </w:rPr>
        <w:lastRenderedPageBreak/>
        <w:t xml:space="preserve">Let's look at some examples of </w:t>
      </w:r>
      <w:r w:rsidR="00225814" w:rsidRPr="00164D71">
        <w:rPr>
          <w:rFonts w:ascii="Calibri" w:hAnsi="Calibri" w:cs="Calibri"/>
          <w:sz w:val="22"/>
          <w:szCs w:val="22"/>
        </w:rPr>
        <w:t>trespass</w:t>
      </w:r>
      <w:r w:rsidRPr="00164D71">
        <w:rPr>
          <w:rFonts w:ascii="Calibri" w:hAnsi="Calibri" w:cs="Calibri"/>
          <w:sz w:val="22"/>
          <w:szCs w:val="22"/>
        </w:rPr>
        <w:t xml:space="preserve"> </w:t>
      </w:r>
      <w:r w:rsidR="00225814" w:rsidRPr="00164D71">
        <w:rPr>
          <w:rFonts w:ascii="Calibri" w:hAnsi="Calibri" w:cs="Calibri"/>
          <w:sz w:val="22"/>
          <w:szCs w:val="22"/>
        </w:rPr>
        <w:t>offerings</w:t>
      </w:r>
      <w:r w:rsidRPr="00164D71">
        <w:rPr>
          <w:rFonts w:ascii="Calibri" w:hAnsi="Calibri" w:cs="Calibri"/>
          <w:sz w:val="22"/>
          <w:szCs w:val="22"/>
        </w:rPr>
        <w:t>.</w:t>
      </w:r>
    </w:p>
    <w:p w14:paraId="17956797" w14:textId="5EF11B0B" w:rsidR="000C4AF6" w:rsidRPr="00164D71" w:rsidRDefault="000C4AF6" w:rsidP="000C4AF6">
      <w:pPr>
        <w:ind w:firstLine="426"/>
        <w:jc w:val="both"/>
        <w:rPr>
          <w:rFonts w:ascii="Calibri" w:hAnsi="Calibri" w:cs="Calibri"/>
          <w:sz w:val="22"/>
          <w:szCs w:val="22"/>
        </w:rPr>
      </w:pPr>
      <w:r w:rsidRPr="00164D71">
        <w:rPr>
          <w:rFonts w:ascii="Calibri" w:hAnsi="Calibri" w:cs="Calibri"/>
          <w:sz w:val="22"/>
          <w:szCs w:val="22"/>
        </w:rPr>
        <w:t xml:space="preserve">Ezra, as the priest, </w:t>
      </w:r>
      <w:r w:rsidR="00225814" w:rsidRPr="00164D71">
        <w:rPr>
          <w:rFonts w:ascii="Calibri" w:hAnsi="Calibri" w:cs="Calibri"/>
          <w:sz w:val="22"/>
          <w:szCs w:val="22"/>
        </w:rPr>
        <w:t>admitted</w:t>
      </w:r>
      <w:r w:rsidRPr="00164D71">
        <w:rPr>
          <w:rFonts w:ascii="Calibri" w:hAnsi="Calibri" w:cs="Calibri"/>
          <w:sz w:val="22"/>
          <w:szCs w:val="22"/>
        </w:rPr>
        <w:t xml:space="preserve"> transgressions of God’s people in Babylon, and asked for forgiveness from God. He said, "You, our God, have punished us less than our iniquities</w:t>
      </w:r>
      <w:r w:rsidR="00EE52F3" w:rsidRPr="00164D71">
        <w:rPr>
          <w:rFonts w:ascii="Calibri" w:hAnsi="Calibri" w:cs="Calibri"/>
          <w:sz w:val="22"/>
          <w:szCs w:val="22"/>
        </w:rPr>
        <w:t xml:space="preserve"> (</w:t>
      </w:r>
      <w:proofErr w:type="spellStart"/>
      <w:r w:rsidR="00EE52F3" w:rsidRPr="00164D71">
        <w:rPr>
          <w:rFonts w:ascii="Calibri" w:hAnsi="Calibri" w:cs="Calibri"/>
          <w:sz w:val="22"/>
          <w:szCs w:val="22"/>
        </w:rPr>
        <w:t>asham</w:t>
      </w:r>
      <w:proofErr w:type="spellEnd"/>
      <w:r w:rsidR="00EE52F3" w:rsidRPr="00164D71">
        <w:rPr>
          <w:rFonts w:ascii="Calibri" w:hAnsi="Calibri" w:cs="Calibri"/>
          <w:sz w:val="22"/>
          <w:szCs w:val="22"/>
        </w:rPr>
        <w:t xml:space="preserve"> - transgressions)</w:t>
      </w:r>
      <w:r w:rsidRPr="00164D71">
        <w:rPr>
          <w:rFonts w:ascii="Calibri" w:hAnsi="Calibri" w:cs="Calibri"/>
          <w:sz w:val="22"/>
          <w:szCs w:val="22"/>
        </w:rPr>
        <w:t xml:space="preserve"> deserve.” Ezra 9, 13 </w:t>
      </w:r>
      <w:proofErr w:type="spellStart"/>
      <w:r w:rsidRPr="00164D71">
        <w:rPr>
          <w:rFonts w:ascii="Calibri" w:hAnsi="Calibri" w:cs="Calibri"/>
          <w:sz w:val="22"/>
          <w:szCs w:val="22"/>
        </w:rPr>
        <w:t>vidi</w:t>
      </w:r>
      <w:proofErr w:type="spellEnd"/>
      <w:r w:rsidRPr="00164D71">
        <w:rPr>
          <w:rFonts w:ascii="Calibri" w:hAnsi="Calibri" w:cs="Calibri"/>
          <w:sz w:val="22"/>
          <w:szCs w:val="22"/>
        </w:rPr>
        <w:t xml:space="preserve"> 9:6,7</w:t>
      </w:r>
    </w:p>
    <w:p w14:paraId="43A6C1FA" w14:textId="1BE5E01C" w:rsidR="00EE52F3" w:rsidRPr="00164D71" w:rsidRDefault="00EE52F3" w:rsidP="00EE52F3">
      <w:pPr>
        <w:ind w:firstLine="426"/>
        <w:jc w:val="both"/>
        <w:rPr>
          <w:rFonts w:ascii="Calibri" w:hAnsi="Calibri" w:cs="Calibri"/>
          <w:sz w:val="22"/>
          <w:szCs w:val="22"/>
        </w:rPr>
      </w:pPr>
      <w:r w:rsidRPr="00164D71">
        <w:rPr>
          <w:rFonts w:ascii="Calibri" w:hAnsi="Calibri" w:cs="Calibri"/>
          <w:sz w:val="22"/>
          <w:szCs w:val="22"/>
        </w:rPr>
        <w:t>We can see a counterfeit of the trespass offering when the Philistines, motivated by fear of God who overthrew their idol, on the instructions of their sorcerers, offered 5 gold tumors and 5 gold rats. 1 Samuel 6: 3</w:t>
      </w:r>
      <w:r w:rsidR="005563BC" w:rsidRPr="00164D71">
        <w:rPr>
          <w:rFonts w:ascii="Calibri" w:hAnsi="Calibri" w:cs="Calibri"/>
          <w:sz w:val="22"/>
          <w:szCs w:val="22"/>
        </w:rPr>
        <w:t>,</w:t>
      </w:r>
      <w:r w:rsidRPr="00164D71">
        <w:rPr>
          <w:rFonts w:ascii="Calibri" w:hAnsi="Calibri" w:cs="Calibri"/>
          <w:sz w:val="22"/>
          <w:szCs w:val="22"/>
        </w:rPr>
        <w:t>4</w:t>
      </w:r>
    </w:p>
    <w:p w14:paraId="48288B97" w14:textId="4D88CE75" w:rsidR="00C17F1C" w:rsidRPr="00164D71" w:rsidRDefault="00661D99" w:rsidP="00C17F1C">
      <w:pPr>
        <w:ind w:firstLine="426"/>
        <w:jc w:val="both"/>
        <w:rPr>
          <w:rFonts w:ascii="Calibri" w:hAnsi="Calibri" w:cs="Calibri"/>
          <w:bCs/>
          <w:iCs/>
          <w:sz w:val="22"/>
          <w:szCs w:val="22"/>
        </w:rPr>
      </w:pPr>
      <w:r w:rsidRPr="00164D71">
        <w:rPr>
          <w:rFonts w:ascii="Calibri" w:hAnsi="Calibri" w:cs="Calibri"/>
          <w:bCs/>
          <w:iCs/>
          <w:sz w:val="22"/>
          <w:szCs w:val="22"/>
        </w:rPr>
        <w:t>For false repentance, they offered wrong symbolic sacrifice, because they were not moved by God's love but by the fear of punishment.</w:t>
      </w:r>
    </w:p>
    <w:p w14:paraId="2E917EA5" w14:textId="64835BA5" w:rsidR="00F262D4" w:rsidRPr="00164D71" w:rsidRDefault="00BD397D" w:rsidP="00F262D4">
      <w:pPr>
        <w:ind w:firstLine="426"/>
        <w:jc w:val="both"/>
        <w:rPr>
          <w:rFonts w:ascii="Calibri" w:hAnsi="Calibri" w:cs="Calibri"/>
          <w:sz w:val="22"/>
          <w:szCs w:val="22"/>
        </w:rPr>
      </w:pPr>
      <w:r w:rsidRPr="00164D71">
        <w:rPr>
          <w:rFonts w:ascii="Calibri" w:hAnsi="Calibri" w:cs="Calibri"/>
          <w:color w:val="FF0000"/>
          <w:sz w:val="22"/>
          <w:szCs w:val="22"/>
        </w:rPr>
        <w:t>120</w:t>
      </w:r>
      <w:r w:rsidRPr="00164D71">
        <w:rPr>
          <w:rFonts w:ascii="Calibri" w:hAnsi="Calibri" w:cs="Calibri"/>
          <w:sz w:val="22"/>
          <w:szCs w:val="22"/>
        </w:rPr>
        <w:t xml:space="preserve"> </w:t>
      </w:r>
      <w:r w:rsidR="00F262D4" w:rsidRPr="00164D71">
        <w:rPr>
          <w:rFonts w:ascii="Calibri" w:hAnsi="Calibri" w:cs="Calibri"/>
          <w:sz w:val="22"/>
          <w:szCs w:val="22"/>
        </w:rPr>
        <w:t>They did not use animals God requested, they did not understand repentance or accept God's plan of salvation, so God did not accept this false repentance.</w:t>
      </w:r>
    </w:p>
    <w:p w14:paraId="4ED2730F" w14:textId="6EC63D52" w:rsidR="00F262D4" w:rsidRPr="00164D71" w:rsidRDefault="00F262D4" w:rsidP="00F262D4">
      <w:pPr>
        <w:ind w:firstLine="426"/>
        <w:jc w:val="both"/>
        <w:rPr>
          <w:rFonts w:ascii="Calibri" w:hAnsi="Calibri" w:cs="Calibri"/>
          <w:sz w:val="22"/>
          <w:szCs w:val="22"/>
        </w:rPr>
      </w:pPr>
      <w:r w:rsidRPr="00164D71">
        <w:rPr>
          <w:rFonts w:ascii="Calibri" w:hAnsi="Calibri" w:cs="Calibri"/>
          <w:sz w:val="22"/>
          <w:szCs w:val="22"/>
        </w:rPr>
        <w:t>Jesus says, "If your brother sins (</w:t>
      </w:r>
      <w:proofErr w:type="spellStart"/>
      <w:r w:rsidRPr="00164D71">
        <w:rPr>
          <w:rFonts w:ascii="Calibri" w:hAnsi="Calibri" w:cs="Calibri"/>
          <w:sz w:val="22"/>
          <w:szCs w:val="22"/>
        </w:rPr>
        <w:t>asham</w:t>
      </w:r>
      <w:proofErr w:type="spellEnd"/>
      <w:r w:rsidRPr="00164D71">
        <w:rPr>
          <w:rFonts w:ascii="Calibri" w:hAnsi="Calibri" w:cs="Calibri"/>
          <w:sz w:val="22"/>
          <w:szCs w:val="22"/>
        </w:rPr>
        <w:t xml:space="preserve"> - trespass) against you, go and confront him privately." Matthew 18:15 Such a rebuke is God's call to repentance. If your brother listens and repents, he will be saved.</w:t>
      </w:r>
    </w:p>
    <w:p w14:paraId="5F454F80" w14:textId="23C99E6F" w:rsidR="00F262D4" w:rsidRPr="00164D71" w:rsidRDefault="00F262D4" w:rsidP="00F262D4">
      <w:pPr>
        <w:ind w:firstLine="426"/>
        <w:jc w:val="both"/>
        <w:rPr>
          <w:rFonts w:ascii="Calibri" w:hAnsi="Calibri" w:cs="Calibri"/>
          <w:sz w:val="22"/>
          <w:szCs w:val="22"/>
        </w:rPr>
      </w:pPr>
      <w:r w:rsidRPr="00164D71">
        <w:rPr>
          <w:rFonts w:ascii="Calibri" w:hAnsi="Calibri" w:cs="Calibri"/>
          <w:sz w:val="22"/>
          <w:szCs w:val="22"/>
        </w:rPr>
        <w:t>"For if you forgive men their trespasses, your heavenly Father will also forgive you." Matthew 6:14</w:t>
      </w:r>
      <w:r w:rsidR="00EC1317" w:rsidRPr="00164D71">
        <w:rPr>
          <w:rFonts w:ascii="Calibri" w:hAnsi="Calibri" w:cs="Calibri"/>
          <w:sz w:val="22"/>
          <w:szCs w:val="22"/>
        </w:rPr>
        <w:t>,</w:t>
      </w:r>
      <w:r w:rsidRPr="00164D71">
        <w:rPr>
          <w:rFonts w:ascii="Calibri" w:hAnsi="Calibri" w:cs="Calibri"/>
          <w:sz w:val="22"/>
          <w:szCs w:val="22"/>
        </w:rPr>
        <w:t>15</w:t>
      </w:r>
    </w:p>
    <w:p w14:paraId="76244A0C" w14:textId="33647C11" w:rsidR="00AB5F2A" w:rsidRPr="00164D71" w:rsidRDefault="00F262D4" w:rsidP="00D718B8">
      <w:pPr>
        <w:ind w:firstLine="426"/>
        <w:jc w:val="center"/>
        <w:rPr>
          <w:rFonts w:ascii="Calibri" w:hAnsi="Calibri" w:cs="Calibri"/>
          <w:b/>
          <w:bCs/>
          <w:i/>
          <w:iCs/>
          <w:sz w:val="22"/>
          <w:szCs w:val="22"/>
        </w:rPr>
      </w:pPr>
      <w:r w:rsidRPr="00164D71">
        <w:rPr>
          <w:rFonts w:ascii="Calibri" w:hAnsi="Calibri" w:cs="Calibri"/>
          <w:b/>
          <w:bCs/>
          <w:i/>
          <w:iCs/>
          <w:sz w:val="22"/>
          <w:szCs w:val="22"/>
        </w:rPr>
        <w:t>Laying hands</w:t>
      </w:r>
    </w:p>
    <w:p w14:paraId="1ADD7F4C" w14:textId="77777777" w:rsidR="00BE5FB4" w:rsidRPr="00164D71" w:rsidRDefault="00BE5FB4" w:rsidP="00BE5FB4">
      <w:pPr>
        <w:ind w:firstLine="426"/>
        <w:jc w:val="both"/>
        <w:rPr>
          <w:rFonts w:ascii="Calibri" w:hAnsi="Calibri" w:cs="Calibri"/>
          <w:sz w:val="22"/>
          <w:szCs w:val="22"/>
        </w:rPr>
      </w:pPr>
      <w:r w:rsidRPr="00164D71">
        <w:rPr>
          <w:rFonts w:ascii="Calibri" w:hAnsi="Calibri" w:cs="Calibri"/>
          <w:sz w:val="22"/>
          <w:szCs w:val="22"/>
        </w:rPr>
        <w:t xml:space="preserve">The laying hands on a sacrifice can have two meanings: </w:t>
      </w:r>
    </w:p>
    <w:p w14:paraId="6A559C94" w14:textId="4641BA86" w:rsidR="00BE5FB4" w:rsidRPr="00164D71" w:rsidRDefault="00BD397D" w:rsidP="00BE5FB4">
      <w:pPr>
        <w:ind w:firstLine="426"/>
        <w:jc w:val="both"/>
        <w:rPr>
          <w:rFonts w:ascii="Calibri" w:hAnsi="Calibri" w:cs="Calibri"/>
          <w:sz w:val="22"/>
          <w:szCs w:val="22"/>
        </w:rPr>
      </w:pPr>
      <w:r w:rsidRPr="00164D71">
        <w:rPr>
          <w:rFonts w:ascii="Calibri" w:hAnsi="Calibri" w:cs="Calibri"/>
          <w:color w:val="FF0000"/>
          <w:sz w:val="22"/>
          <w:szCs w:val="22"/>
        </w:rPr>
        <w:t>125</w:t>
      </w:r>
      <w:r w:rsidRPr="00164D71">
        <w:rPr>
          <w:rFonts w:ascii="Calibri" w:hAnsi="Calibri" w:cs="Calibri"/>
          <w:sz w:val="22"/>
          <w:szCs w:val="22"/>
        </w:rPr>
        <w:t xml:space="preserve"> </w:t>
      </w:r>
      <w:r w:rsidR="00BE5FB4" w:rsidRPr="00164D71">
        <w:rPr>
          <w:rFonts w:ascii="Calibri" w:hAnsi="Calibri" w:cs="Calibri"/>
          <w:sz w:val="22"/>
          <w:szCs w:val="22"/>
        </w:rPr>
        <w:t xml:space="preserve">1) passing the sin from a sinner to a being who will die for that sin, or </w:t>
      </w:r>
    </w:p>
    <w:p w14:paraId="2F1CE5C5" w14:textId="3E6957AF" w:rsidR="00BE5FB4" w:rsidRPr="00164D71" w:rsidRDefault="00BE5FB4" w:rsidP="00BE5FB4">
      <w:pPr>
        <w:ind w:firstLine="426"/>
        <w:jc w:val="both"/>
        <w:rPr>
          <w:rFonts w:ascii="Calibri" w:hAnsi="Calibri" w:cs="Calibri"/>
          <w:sz w:val="22"/>
          <w:szCs w:val="22"/>
        </w:rPr>
      </w:pPr>
      <w:r w:rsidRPr="00164D71">
        <w:rPr>
          <w:rFonts w:ascii="Calibri" w:hAnsi="Calibri" w:cs="Calibri"/>
          <w:sz w:val="22"/>
          <w:szCs w:val="22"/>
        </w:rPr>
        <w:t>2) confessing personal sin and dying for an earlier sinful life.</w:t>
      </w:r>
    </w:p>
    <w:p w14:paraId="18BD1F49" w14:textId="2521965E" w:rsidR="00B75346" w:rsidRPr="00164D71" w:rsidRDefault="00B75346" w:rsidP="00B75346">
      <w:pPr>
        <w:ind w:firstLine="426"/>
        <w:jc w:val="both"/>
        <w:rPr>
          <w:rFonts w:ascii="Calibri" w:hAnsi="Calibri" w:cs="Calibri"/>
          <w:sz w:val="22"/>
          <w:szCs w:val="22"/>
        </w:rPr>
      </w:pPr>
      <w:r w:rsidRPr="00164D71">
        <w:rPr>
          <w:rFonts w:ascii="Calibri" w:hAnsi="Calibri" w:cs="Calibri"/>
          <w:sz w:val="22"/>
          <w:szCs w:val="22"/>
        </w:rPr>
        <w:t xml:space="preserve">On the head of almost all sacrifices, the person offering the sacrifice had to put </w:t>
      </w:r>
      <w:r w:rsidRPr="00164D71">
        <w:rPr>
          <w:rFonts w:ascii="Calibri" w:hAnsi="Calibri" w:cs="Calibri"/>
          <w:b/>
          <w:bCs/>
          <w:sz w:val="22"/>
          <w:szCs w:val="22"/>
        </w:rPr>
        <w:t>one hand</w:t>
      </w:r>
      <w:r w:rsidRPr="00164D71">
        <w:rPr>
          <w:rFonts w:ascii="Calibri" w:hAnsi="Calibri" w:cs="Calibri"/>
          <w:sz w:val="22"/>
          <w:szCs w:val="22"/>
        </w:rPr>
        <w:t>, which meant that he confessed a certain individual sin.</w:t>
      </w:r>
    </w:p>
    <w:p w14:paraId="13CAF9F2" w14:textId="77777777" w:rsidR="00050E52" w:rsidRPr="00164D71" w:rsidRDefault="00050E52" w:rsidP="00050E52">
      <w:pPr>
        <w:ind w:firstLine="426"/>
        <w:jc w:val="both"/>
        <w:rPr>
          <w:rFonts w:ascii="Calibri" w:hAnsi="Calibri" w:cs="Calibri"/>
          <w:sz w:val="22"/>
          <w:szCs w:val="22"/>
        </w:rPr>
      </w:pPr>
      <w:r w:rsidRPr="00164D71">
        <w:rPr>
          <w:rFonts w:ascii="Calibri" w:hAnsi="Calibri" w:cs="Calibri"/>
          <w:sz w:val="22"/>
          <w:szCs w:val="22"/>
        </w:rPr>
        <w:t xml:space="preserve">Only on the Day of Atonement, the high priest placed </w:t>
      </w:r>
      <w:r w:rsidRPr="00164D71">
        <w:rPr>
          <w:rFonts w:ascii="Calibri" w:hAnsi="Calibri" w:cs="Calibri"/>
          <w:b/>
          <w:bCs/>
          <w:sz w:val="22"/>
          <w:szCs w:val="22"/>
        </w:rPr>
        <w:t>two hands</w:t>
      </w:r>
      <w:r w:rsidRPr="00164D71">
        <w:rPr>
          <w:rFonts w:ascii="Calibri" w:hAnsi="Calibri" w:cs="Calibri"/>
          <w:sz w:val="22"/>
          <w:szCs w:val="22"/>
        </w:rPr>
        <w:t xml:space="preserve"> on the goat "for Azazel", as a symbol that all sins are transferred to Satan. </w:t>
      </w:r>
    </w:p>
    <w:p w14:paraId="48A21B6A" w14:textId="299B1778" w:rsidR="00050E52" w:rsidRPr="00164D71" w:rsidRDefault="00050E52" w:rsidP="00050E52">
      <w:pPr>
        <w:ind w:firstLine="426"/>
        <w:jc w:val="both"/>
        <w:rPr>
          <w:rFonts w:ascii="Calibri" w:hAnsi="Calibri" w:cs="Calibri"/>
          <w:sz w:val="22"/>
          <w:szCs w:val="22"/>
        </w:rPr>
      </w:pPr>
      <w:r w:rsidRPr="00164D71">
        <w:rPr>
          <w:rFonts w:ascii="Calibri" w:hAnsi="Calibri" w:cs="Calibri"/>
          <w:sz w:val="22"/>
          <w:szCs w:val="22"/>
        </w:rPr>
        <w:t>This represented the final judgment for all the sins ever committed after Satan's rebellion in Heaven</w:t>
      </w:r>
      <w:r w:rsidR="00E72ADE" w:rsidRPr="00164D71">
        <w:rPr>
          <w:rFonts w:ascii="Calibri" w:hAnsi="Calibri" w:cs="Calibri"/>
          <w:sz w:val="22"/>
          <w:szCs w:val="22"/>
        </w:rPr>
        <w:t>, till the end</w:t>
      </w:r>
      <w:r w:rsidRPr="00164D71">
        <w:rPr>
          <w:rFonts w:ascii="Calibri" w:hAnsi="Calibri" w:cs="Calibri"/>
          <w:sz w:val="22"/>
          <w:szCs w:val="22"/>
        </w:rPr>
        <w:t>.</w:t>
      </w:r>
    </w:p>
    <w:p w14:paraId="44725CB3" w14:textId="2F08BB57" w:rsidR="006C7838" w:rsidRPr="00164D71" w:rsidRDefault="00BD397D" w:rsidP="00D718B8">
      <w:pPr>
        <w:pStyle w:val="Heading2"/>
        <w:spacing w:before="0" w:after="0"/>
        <w:jc w:val="center"/>
        <w:rPr>
          <w:rFonts w:ascii="Calibri" w:hAnsi="Calibri" w:cs="Calibri"/>
          <w:sz w:val="22"/>
          <w:szCs w:val="22"/>
        </w:rPr>
      </w:pPr>
      <w:r w:rsidRPr="00164D71">
        <w:rPr>
          <w:rFonts w:ascii="Calibri" w:hAnsi="Calibri" w:cs="Calibri"/>
          <w:color w:val="FF0000"/>
          <w:sz w:val="22"/>
          <w:szCs w:val="22"/>
        </w:rPr>
        <w:t>130</w:t>
      </w:r>
      <w:r w:rsidRPr="00164D71">
        <w:rPr>
          <w:rFonts w:ascii="Calibri" w:hAnsi="Calibri" w:cs="Calibri"/>
          <w:sz w:val="22"/>
          <w:szCs w:val="22"/>
        </w:rPr>
        <w:t xml:space="preserve"> </w:t>
      </w:r>
      <w:r w:rsidR="00CD3F07" w:rsidRPr="00164D71">
        <w:rPr>
          <w:rFonts w:ascii="Calibri" w:hAnsi="Calibri" w:cs="Calibri"/>
          <w:sz w:val="22"/>
          <w:szCs w:val="22"/>
        </w:rPr>
        <w:t>HEAVE OFFERING</w:t>
      </w:r>
      <w:r w:rsidR="001902DD" w:rsidRPr="00164D71">
        <w:rPr>
          <w:rFonts w:ascii="Calibri" w:hAnsi="Calibri" w:cs="Calibri"/>
          <w:sz w:val="22"/>
          <w:szCs w:val="22"/>
        </w:rPr>
        <w:t xml:space="preserve"> - dedication</w:t>
      </w:r>
      <w:r w:rsidR="00CD3F07" w:rsidRPr="00164D71">
        <w:rPr>
          <w:rFonts w:ascii="Calibri" w:hAnsi="Calibri" w:cs="Calibri"/>
          <w:sz w:val="22"/>
          <w:szCs w:val="22"/>
        </w:rPr>
        <w:t xml:space="preserve"> </w:t>
      </w:r>
      <w:r w:rsidR="001256A8" w:rsidRPr="00164D71">
        <w:rPr>
          <w:rFonts w:ascii="Calibri" w:hAnsi="Calibri" w:cs="Calibri"/>
          <w:b w:val="0"/>
          <w:bCs/>
          <w:sz w:val="22"/>
          <w:szCs w:val="22"/>
        </w:rPr>
        <w:t>(</w:t>
      </w:r>
      <w:r w:rsidR="00BF7AED" w:rsidRPr="00164D71">
        <w:rPr>
          <w:rFonts w:ascii="Calibri" w:hAnsi="Calibri" w:cs="Calibri"/>
          <w:b w:val="0"/>
          <w:sz w:val="22"/>
          <w:szCs w:val="22"/>
        </w:rPr>
        <w:t xml:space="preserve">Hebrew </w:t>
      </w:r>
      <w:r w:rsidR="001256A8" w:rsidRPr="00164D71">
        <w:rPr>
          <w:rFonts w:ascii="Calibri" w:hAnsi="Calibri" w:cs="Calibri"/>
          <w:b w:val="0"/>
          <w:sz w:val="22"/>
          <w:szCs w:val="22"/>
        </w:rPr>
        <w:t>“</w:t>
      </w:r>
      <w:proofErr w:type="spellStart"/>
      <w:r w:rsidR="001256A8" w:rsidRPr="00164D71">
        <w:rPr>
          <w:rFonts w:ascii="Calibri" w:hAnsi="Calibri" w:cs="Calibri"/>
          <w:b w:val="0"/>
          <w:sz w:val="22"/>
          <w:szCs w:val="22"/>
        </w:rPr>
        <w:t>terumah</w:t>
      </w:r>
      <w:proofErr w:type="spellEnd"/>
      <w:r w:rsidR="001256A8" w:rsidRPr="00164D71">
        <w:rPr>
          <w:rFonts w:ascii="Calibri" w:hAnsi="Calibri" w:cs="Calibri"/>
          <w:b w:val="0"/>
          <w:sz w:val="22"/>
          <w:szCs w:val="22"/>
        </w:rPr>
        <w:t>”</w:t>
      </w:r>
      <w:r w:rsidR="001256A8" w:rsidRPr="00164D71">
        <w:rPr>
          <w:rFonts w:ascii="Calibri" w:hAnsi="Calibri" w:cs="Calibri"/>
          <w:b w:val="0"/>
          <w:bCs/>
          <w:sz w:val="22"/>
          <w:szCs w:val="22"/>
        </w:rPr>
        <w:t>)</w:t>
      </w:r>
    </w:p>
    <w:p w14:paraId="720AB6AE" w14:textId="77777777" w:rsidR="001A04C9" w:rsidRPr="00164D71" w:rsidRDefault="001A04C9" w:rsidP="001A04C9">
      <w:pPr>
        <w:ind w:firstLine="426"/>
        <w:jc w:val="both"/>
        <w:rPr>
          <w:rFonts w:ascii="Calibri" w:hAnsi="Calibri" w:cs="Calibri"/>
          <w:sz w:val="22"/>
          <w:szCs w:val="22"/>
        </w:rPr>
      </w:pPr>
      <w:bookmarkStart w:id="3" w:name="_Hlk33376790"/>
      <w:r w:rsidRPr="00164D71">
        <w:rPr>
          <w:rFonts w:ascii="Calibri" w:hAnsi="Calibri" w:cs="Calibri"/>
          <w:sz w:val="22"/>
          <w:szCs w:val="22"/>
        </w:rPr>
        <w:t xml:space="preserve">The Heave offering symbolizes </w:t>
      </w:r>
      <w:r w:rsidRPr="00164D71">
        <w:rPr>
          <w:rFonts w:ascii="Calibri" w:hAnsi="Calibri" w:cs="Calibri"/>
          <w:b/>
          <w:bCs/>
          <w:sz w:val="22"/>
          <w:szCs w:val="22"/>
        </w:rPr>
        <w:t>dedication</w:t>
      </w:r>
      <w:r w:rsidRPr="00164D71">
        <w:rPr>
          <w:rFonts w:ascii="Calibri" w:hAnsi="Calibri" w:cs="Calibri"/>
          <w:sz w:val="22"/>
          <w:szCs w:val="22"/>
        </w:rPr>
        <w:t xml:space="preserve">, </w:t>
      </w:r>
      <w:r w:rsidRPr="00164D71">
        <w:rPr>
          <w:rFonts w:ascii="Calibri" w:hAnsi="Calibri" w:cs="Calibri"/>
          <w:b/>
          <w:bCs/>
          <w:sz w:val="22"/>
          <w:szCs w:val="22"/>
        </w:rPr>
        <w:t>improving someone’s spiritual level</w:t>
      </w:r>
      <w:r w:rsidRPr="00164D71">
        <w:rPr>
          <w:rFonts w:ascii="Calibri" w:hAnsi="Calibri" w:cs="Calibri"/>
          <w:sz w:val="22"/>
          <w:szCs w:val="22"/>
        </w:rPr>
        <w:t>. Leviticus 7:32</w:t>
      </w:r>
    </w:p>
    <w:p w14:paraId="7D5BC8C1" w14:textId="77777777"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The Hebrew noun </w:t>
      </w:r>
      <w:proofErr w:type="spellStart"/>
      <w:r w:rsidRPr="00164D71">
        <w:rPr>
          <w:rFonts w:ascii="Calibri" w:hAnsi="Calibri" w:cs="Calibri"/>
          <w:sz w:val="22"/>
          <w:szCs w:val="22"/>
        </w:rPr>
        <w:t>teruma</w:t>
      </w:r>
      <w:proofErr w:type="spellEnd"/>
      <w:r w:rsidRPr="00164D71">
        <w:rPr>
          <w:rFonts w:ascii="Calibri" w:hAnsi="Calibri" w:cs="Calibri"/>
          <w:sz w:val="22"/>
          <w:szCs w:val="22"/>
        </w:rPr>
        <w:t xml:space="preserve"> comes from a verb meaning "high, to raise." It is translated as a contribution or offering, for example, </w:t>
      </w:r>
    </w:p>
    <w:p w14:paraId="168A41D7" w14:textId="34E2B0B9"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while building the Sanctuary (Exodus 35:5: 21:24), </w:t>
      </w:r>
    </w:p>
    <w:p w14:paraId="67E0B94F" w14:textId="77A27422"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 xml:space="preserve">for the redemption of the firstborn sons saved before they left Egypt (Exodus 30: 12-16), or </w:t>
      </w:r>
    </w:p>
    <w:p w14:paraId="1F676C77" w14:textId="5936842E" w:rsidR="001A04C9" w:rsidRPr="00164D71" w:rsidRDefault="00BD397D" w:rsidP="001A04C9">
      <w:pPr>
        <w:ind w:firstLine="426"/>
        <w:jc w:val="both"/>
        <w:rPr>
          <w:rFonts w:ascii="Calibri" w:hAnsi="Calibri" w:cs="Calibri"/>
          <w:sz w:val="22"/>
          <w:szCs w:val="22"/>
        </w:rPr>
      </w:pPr>
      <w:r w:rsidRPr="00164D71">
        <w:rPr>
          <w:rFonts w:ascii="Calibri" w:hAnsi="Calibri" w:cs="Calibri"/>
          <w:color w:val="FF0000"/>
          <w:sz w:val="22"/>
          <w:szCs w:val="22"/>
        </w:rPr>
        <w:t>135</w:t>
      </w:r>
      <w:r w:rsidRPr="00164D71">
        <w:rPr>
          <w:rFonts w:ascii="Calibri" w:hAnsi="Calibri" w:cs="Calibri"/>
          <w:sz w:val="22"/>
          <w:szCs w:val="22"/>
        </w:rPr>
        <w:t xml:space="preserve"> </w:t>
      </w:r>
      <w:r w:rsidR="001A04C9" w:rsidRPr="00164D71">
        <w:rPr>
          <w:rFonts w:ascii="Calibri" w:hAnsi="Calibri" w:cs="Calibri"/>
          <w:sz w:val="22"/>
          <w:szCs w:val="22"/>
        </w:rPr>
        <w:t xml:space="preserve">with the tithe (Numbers 18: 26-29), and even </w:t>
      </w:r>
    </w:p>
    <w:p w14:paraId="5EDB3BEC" w14:textId="3331FA98" w:rsidR="001A04C9" w:rsidRPr="00164D71" w:rsidRDefault="001A04C9" w:rsidP="001A04C9">
      <w:pPr>
        <w:ind w:firstLine="426"/>
        <w:jc w:val="both"/>
        <w:rPr>
          <w:rFonts w:ascii="Calibri" w:hAnsi="Calibri" w:cs="Calibri"/>
          <w:sz w:val="22"/>
          <w:szCs w:val="22"/>
        </w:rPr>
      </w:pPr>
      <w:r w:rsidRPr="00164D71">
        <w:rPr>
          <w:rFonts w:ascii="Calibri" w:hAnsi="Calibri" w:cs="Calibri"/>
          <w:sz w:val="22"/>
          <w:szCs w:val="22"/>
        </w:rPr>
        <w:t>in Ezekiel’s future temple (Ezekiel 48: 8-12: 18-21).</w:t>
      </w:r>
    </w:p>
    <w:p w14:paraId="6FB7E62F" w14:textId="27738907" w:rsidR="00140806" w:rsidRPr="00164D71" w:rsidRDefault="00140806" w:rsidP="00140806">
      <w:pPr>
        <w:ind w:firstLine="426"/>
        <w:jc w:val="both"/>
        <w:rPr>
          <w:rFonts w:ascii="Calibri" w:hAnsi="Calibri" w:cs="Calibri"/>
          <w:sz w:val="22"/>
          <w:szCs w:val="22"/>
        </w:rPr>
      </w:pPr>
      <w:r w:rsidRPr="00164D71">
        <w:rPr>
          <w:rFonts w:ascii="Calibri" w:hAnsi="Calibri" w:cs="Calibri"/>
          <w:sz w:val="22"/>
          <w:szCs w:val="22"/>
        </w:rPr>
        <w:t xml:space="preserve">The Israelites robbed God "in tithes and offerings." (Malachi 3:8) which </w:t>
      </w:r>
      <w:r w:rsidR="00891472" w:rsidRPr="00164D71">
        <w:rPr>
          <w:rFonts w:ascii="Calibri" w:hAnsi="Calibri" w:cs="Calibri"/>
          <w:sz w:val="22"/>
          <w:szCs w:val="22"/>
        </w:rPr>
        <w:t xml:space="preserve">can </w:t>
      </w:r>
      <w:r w:rsidRPr="00164D71">
        <w:rPr>
          <w:rFonts w:ascii="Calibri" w:hAnsi="Calibri" w:cs="Calibri"/>
          <w:sz w:val="22"/>
          <w:szCs w:val="22"/>
        </w:rPr>
        <w:t xml:space="preserve">also mean </w:t>
      </w:r>
      <w:r w:rsidR="00891472" w:rsidRPr="00164D71">
        <w:rPr>
          <w:rFonts w:ascii="Calibri" w:hAnsi="Calibri" w:cs="Calibri"/>
          <w:sz w:val="22"/>
          <w:szCs w:val="22"/>
        </w:rPr>
        <w:t xml:space="preserve">they did not offer proper </w:t>
      </w:r>
      <w:r w:rsidRPr="00164D71">
        <w:rPr>
          <w:rFonts w:ascii="Calibri" w:hAnsi="Calibri" w:cs="Calibri"/>
          <w:sz w:val="22"/>
          <w:szCs w:val="22"/>
        </w:rPr>
        <w:t xml:space="preserve">heave offerings, </w:t>
      </w:r>
      <w:r w:rsidR="00891472" w:rsidRPr="00164D71">
        <w:rPr>
          <w:rFonts w:ascii="Calibri" w:hAnsi="Calibri" w:cs="Calibri"/>
          <w:sz w:val="22"/>
          <w:szCs w:val="22"/>
        </w:rPr>
        <w:t>and did not</w:t>
      </w:r>
      <w:r w:rsidRPr="00164D71">
        <w:rPr>
          <w:rFonts w:ascii="Calibri" w:hAnsi="Calibri" w:cs="Calibri"/>
          <w:sz w:val="22"/>
          <w:szCs w:val="22"/>
        </w:rPr>
        <w:t xml:space="preserve"> mak</w:t>
      </w:r>
      <w:r w:rsidR="00891472" w:rsidRPr="00164D71">
        <w:rPr>
          <w:rFonts w:ascii="Calibri" w:hAnsi="Calibri" w:cs="Calibri"/>
          <w:sz w:val="22"/>
          <w:szCs w:val="22"/>
        </w:rPr>
        <w:t>e</w:t>
      </w:r>
      <w:r w:rsidRPr="00164D71">
        <w:rPr>
          <w:rFonts w:ascii="Calibri" w:hAnsi="Calibri" w:cs="Calibri"/>
          <w:sz w:val="22"/>
          <w:szCs w:val="22"/>
        </w:rPr>
        <w:t xml:space="preserve"> spiritual progress after receiving gifts from God.</w:t>
      </w:r>
    </w:p>
    <w:p w14:paraId="3750A190" w14:textId="57DB6D5B" w:rsidR="00517B80" w:rsidRPr="00164D71" w:rsidRDefault="00517B80" w:rsidP="00517B80">
      <w:pPr>
        <w:ind w:firstLine="426"/>
        <w:jc w:val="both"/>
        <w:rPr>
          <w:rFonts w:ascii="Calibri" w:hAnsi="Calibri" w:cs="Calibri"/>
          <w:sz w:val="22"/>
          <w:szCs w:val="22"/>
        </w:rPr>
      </w:pPr>
      <w:r w:rsidRPr="00164D71">
        <w:rPr>
          <w:rFonts w:ascii="Calibri" w:hAnsi="Calibri" w:cs="Calibri"/>
          <w:sz w:val="22"/>
          <w:szCs w:val="22"/>
        </w:rPr>
        <w:t>The heave offerings went together with pe</w:t>
      </w:r>
      <w:r w:rsidR="000163E6" w:rsidRPr="00164D71">
        <w:rPr>
          <w:rFonts w:ascii="Calibri" w:hAnsi="Calibri" w:cs="Calibri"/>
          <w:sz w:val="22"/>
          <w:szCs w:val="22"/>
        </w:rPr>
        <w:t>a</w:t>
      </w:r>
      <w:r w:rsidRPr="00164D71">
        <w:rPr>
          <w:rFonts w:ascii="Calibri" w:hAnsi="Calibri" w:cs="Calibri"/>
          <w:sz w:val="22"/>
          <w:szCs w:val="22"/>
        </w:rPr>
        <w:t xml:space="preserve">ce offerings (Leviticus 7:11,14), so they were offered by people who were on God's side, thankful to God. (Exodus 29:28) </w:t>
      </w:r>
    </w:p>
    <w:p w14:paraId="2B52F0D9" w14:textId="4CC4F8F6" w:rsidR="00517B80" w:rsidRPr="00164D71" w:rsidRDefault="00517B80" w:rsidP="00517B80">
      <w:pPr>
        <w:ind w:firstLine="426"/>
        <w:jc w:val="both"/>
        <w:rPr>
          <w:rFonts w:ascii="Calibri" w:hAnsi="Calibri" w:cs="Calibri"/>
          <w:sz w:val="22"/>
          <w:szCs w:val="22"/>
        </w:rPr>
      </w:pPr>
      <w:r w:rsidRPr="00164D71">
        <w:rPr>
          <w:rFonts w:ascii="Calibri" w:hAnsi="Calibri" w:cs="Calibri"/>
          <w:sz w:val="22"/>
          <w:szCs w:val="22"/>
        </w:rPr>
        <w:t xml:space="preserve">Through the heave offerings, the person showed awareness </w:t>
      </w:r>
      <w:r w:rsidR="000163E6" w:rsidRPr="00164D71">
        <w:rPr>
          <w:rFonts w:ascii="Calibri" w:hAnsi="Calibri" w:cs="Calibri"/>
          <w:sz w:val="22"/>
          <w:szCs w:val="22"/>
        </w:rPr>
        <w:t xml:space="preserve">that </w:t>
      </w:r>
      <w:r w:rsidRPr="00164D71">
        <w:rPr>
          <w:rFonts w:ascii="Calibri" w:hAnsi="Calibri" w:cs="Calibri"/>
          <w:sz w:val="22"/>
          <w:szCs w:val="22"/>
        </w:rPr>
        <w:t>he cannot build his spirituality on his own, but is grateful to God for spiritual growth.</w:t>
      </w:r>
    </w:p>
    <w:p w14:paraId="4E02FD18" w14:textId="33422456" w:rsidR="00225D21" w:rsidRPr="00164D71" w:rsidRDefault="00BD397D" w:rsidP="00225D21">
      <w:pPr>
        <w:ind w:firstLine="426"/>
        <w:jc w:val="both"/>
        <w:rPr>
          <w:rFonts w:ascii="Calibri" w:hAnsi="Calibri" w:cs="Calibri"/>
          <w:sz w:val="22"/>
          <w:szCs w:val="22"/>
        </w:rPr>
      </w:pPr>
      <w:r w:rsidRPr="00164D71">
        <w:rPr>
          <w:rFonts w:ascii="Calibri" w:hAnsi="Calibri" w:cs="Calibri"/>
          <w:color w:val="FF0000"/>
          <w:sz w:val="22"/>
          <w:szCs w:val="22"/>
        </w:rPr>
        <w:t>140</w:t>
      </w:r>
      <w:r w:rsidRPr="00164D71">
        <w:rPr>
          <w:rFonts w:ascii="Calibri" w:hAnsi="Calibri" w:cs="Calibri"/>
          <w:sz w:val="22"/>
          <w:szCs w:val="22"/>
        </w:rPr>
        <w:t xml:space="preserve"> </w:t>
      </w:r>
      <w:r w:rsidR="00225D21" w:rsidRPr="00164D71">
        <w:rPr>
          <w:rFonts w:ascii="Calibri" w:hAnsi="Calibri" w:cs="Calibri"/>
          <w:sz w:val="22"/>
          <w:szCs w:val="22"/>
        </w:rPr>
        <w:t xml:space="preserve">The heave </w:t>
      </w:r>
      <w:r w:rsidR="000163E6" w:rsidRPr="00164D71">
        <w:rPr>
          <w:rFonts w:ascii="Calibri" w:hAnsi="Calibri" w:cs="Calibri"/>
          <w:sz w:val="22"/>
          <w:szCs w:val="22"/>
        </w:rPr>
        <w:t>offerings</w:t>
      </w:r>
      <w:r w:rsidR="00225D21" w:rsidRPr="00164D71">
        <w:rPr>
          <w:rFonts w:ascii="Calibri" w:hAnsi="Calibri" w:cs="Calibri"/>
          <w:sz w:val="22"/>
          <w:szCs w:val="22"/>
        </w:rPr>
        <w:t xml:space="preserve"> were offered during the consecration of the priest for the service. (Leviticus 8:22)</w:t>
      </w:r>
    </w:p>
    <w:p w14:paraId="5D9DBFE4" w14:textId="1E6176F9" w:rsidR="00225D21" w:rsidRPr="00164D71" w:rsidRDefault="00225D21" w:rsidP="00225D21">
      <w:pPr>
        <w:ind w:firstLine="426"/>
        <w:jc w:val="both"/>
        <w:rPr>
          <w:rFonts w:ascii="Calibri" w:hAnsi="Calibri" w:cs="Calibri"/>
          <w:sz w:val="22"/>
          <w:szCs w:val="22"/>
        </w:rPr>
      </w:pPr>
      <w:r w:rsidRPr="00164D71">
        <w:rPr>
          <w:rFonts w:ascii="Calibri" w:hAnsi="Calibri" w:cs="Calibri"/>
          <w:sz w:val="22"/>
          <w:szCs w:val="22"/>
        </w:rPr>
        <w:t>This ram for the consecration of the priest was a symbol of a leader of God's people who dedicates himself to serv</w:t>
      </w:r>
      <w:r w:rsidR="000163E6" w:rsidRPr="00164D71">
        <w:rPr>
          <w:rFonts w:ascii="Calibri" w:hAnsi="Calibri" w:cs="Calibri"/>
          <w:sz w:val="22"/>
          <w:szCs w:val="22"/>
        </w:rPr>
        <w:t>ing</w:t>
      </w:r>
      <w:r w:rsidRPr="00164D71">
        <w:rPr>
          <w:rFonts w:ascii="Calibri" w:hAnsi="Calibri" w:cs="Calibri"/>
          <w:sz w:val="22"/>
          <w:szCs w:val="22"/>
        </w:rPr>
        <w:t xml:space="preserve"> the Lord.</w:t>
      </w:r>
    </w:p>
    <w:p w14:paraId="36BA4994" w14:textId="77777777" w:rsidR="00225D21" w:rsidRPr="00164D71" w:rsidRDefault="00225D21" w:rsidP="00225D21">
      <w:pPr>
        <w:ind w:firstLine="426"/>
        <w:jc w:val="both"/>
        <w:rPr>
          <w:rFonts w:ascii="Calibri" w:hAnsi="Calibri" w:cs="Calibri"/>
          <w:sz w:val="22"/>
          <w:szCs w:val="22"/>
        </w:rPr>
      </w:pPr>
      <w:r w:rsidRPr="00164D71">
        <w:rPr>
          <w:rFonts w:ascii="Calibri" w:hAnsi="Calibri" w:cs="Calibri"/>
          <w:sz w:val="22"/>
          <w:szCs w:val="22"/>
        </w:rPr>
        <w:t>Holiness is a set of God's attributes. When the Israelites bring the heave offering, they ask God to sanctify them, to change their sin-corrupted character. Leviticus 7:14</w:t>
      </w:r>
    </w:p>
    <w:p w14:paraId="54DD7687" w14:textId="463428A9" w:rsidR="00612FA2" w:rsidRPr="00164D71" w:rsidRDefault="00612FA2" w:rsidP="00612FA2">
      <w:pPr>
        <w:ind w:firstLine="426"/>
        <w:jc w:val="both"/>
        <w:rPr>
          <w:rFonts w:ascii="Calibri" w:hAnsi="Calibri" w:cs="Calibri"/>
          <w:sz w:val="22"/>
          <w:szCs w:val="22"/>
        </w:rPr>
      </w:pPr>
      <w:r w:rsidRPr="00164D71">
        <w:rPr>
          <w:rFonts w:ascii="Calibri" w:hAnsi="Calibri" w:cs="Calibri"/>
          <w:sz w:val="22"/>
          <w:szCs w:val="22"/>
        </w:rPr>
        <w:t xml:space="preserve">Only the high priest and the priests were allowed to eat the heave sacrifice. The high priest was a foreshadow of Jesus </w:t>
      </w:r>
      <w:r w:rsidR="000163E6" w:rsidRPr="00164D71">
        <w:rPr>
          <w:rFonts w:ascii="Calibri" w:hAnsi="Calibri" w:cs="Calibri"/>
          <w:sz w:val="22"/>
          <w:szCs w:val="22"/>
        </w:rPr>
        <w:t>Christ</w:t>
      </w:r>
      <w:r w:rsidRPr="00164D71">
        <w:rPr>
          <w:rFonts w:ascii="Calibri" w:hAnsi="Calibri" w:cs="Calibri"/>
          <w:sz w:val="22"/>
          <w:szCs w:val="22"/>
        </w:rPr>
        <w:t>, who intercedes for us, so the Holy Spirit can sanctify us.</w:t>
      </w:r>
    </w:p>
    <w:p w14:paraId="270BBF41" w14:textId="77777777" w:rsidR="00612FA2" w:rsidRPr="00164D71" w:rsidRDefault="00612FA2" w:rsidP="00612FA2">
      <w:pPr>
        <w:ind w:firstLine="426"/>
        <w:jc w:val="both"/>
        <w:rPr>
          <w:rFonts w:ascii="Calibri" w:hAnsi="Calibri" w:cs="Calibri"/>
          <w:sz w:val="22"/>
          <w:szCs w:val="22"/>
        </w:rPr>
      </w:pPr>
      <w:r w:rsidRPr="00164D71">
        <w:rPr>
          <w:rFonts w:ascii="Calibri" w:hAnsi="Calibri" w:cs="Calibri"/>
          <w:sz w:val="22"/>
          <w:szCs w:val="22"/>
        </w:rPr>
        <w:t>Out of these offerings, the right thigh was raised. ("</w:t>
      </w:r>
      <w:proofErr w:type="gramStart"/>
      <w:r w:rsidRPr="00164D71">
        <w:rPr>
          <w:rFonts w:ascii="Calibri" w:hAnsi="Calibri" w:cs="Calibri"/>
          <w:sz w:val="22"/>
          <w:szCs w:val="22"/>
        </w:rPr>
        <w:t>Also</w:t>
      </w:r>
      <w:proofErr w:type="gramEnd"/>
      <w:r w:rsidRPr="00164D71">
        <w:rPr>
          <w:rFonts w:ascii="Calibri" w:hAnsi="Calibri" w:cs="Calibri"/>
          <w:sz w:val="22"/>
          <w:szCs w:val="22"/>
        </w:rPr>
        <w:t xml:space="preserve"> the right thigh you shall give to the priest as a heave offering from the sacrifices of your peace offerings." Leviticus 7:32 see 10:14-15)</w:t>
      </w:r>
    </w:p>
    <w:p w14:paraId="57B7757E" w14:textId="0CBA8B36" w:rsidR="00225D21" w:rsidRPr="00164D71" w:rsidRDefault="00BD397D" w:rsidP="00AA4E51">
      <w:pPr>
        <w:ind w:firstLine="426"/>
        <w:jc w:val="both"/>
        <w:rPr>
          <w:rFonts w:ascii="Calibri" w:hAnsi="Calibri" w:cs="Calibri"/>
          <w:sz w:val="22"/>
          <w:szCs w:val="22"/>
        </w:rPr>
      </w:pPr>
      <w:r w:rsidRPr="00164D71">
        <w:rPr>
          <w:rFonts w:ascii="Calibri" w:hAnsi="Calibri" w:cs="Calibri"/>
          <w:color w:val="FF0000"/>
          <w:sz w:val="22"/>
          <w:szCs w:val="22"/>
        </w:rPr>
        <w:t>145</w:t>
      </w:r>
      <w:r w:rsidRPr="00164D71">
        <w:rPr>
          <w:rFonts w:ascii="Calibri" w:hAnsi="Calibri" w:cs="Calibri"/>
          <w:sz w:val="22"/>
          <w:szCs w:val="22"/>
        </w:rPr>
        <w:t xml:space="preserve"> </w:t>
      </w:r>
      <w:r w:rsidR="00225D21" w:rsidRPr="00164D71">
        <w:rPr>
          <w:rFonts w:ascii="Calibri" w:hAnsi="Calibri" w:cs="Calibri"/>
          <w:sz w:val="22"/>
          <w:szCs w:val="22"/>
        </w:rPr>
        <w:t>The right hand is a symbol of God's favor ("</w:t>
      </w:r>
      <w:r w:rsidR="00AA4E51" w:rsidRPr="00164D71">
        <w:rPr>
          <w:rFonts w:ascii="Calibri" w:hAnsi="Calibri" w:cs="Calibri"/>
          <w:sz w:val="22"/>
          <w:szCs w:val="22"/>
        </w:rPr>
        <w:t>Sit at My right hand, till I make Your enemies Your footstool</w:t>
      </w:r>
      <w:r w:rsidR="00225D21" w:rsidRPr="00164D71">
        <w:rPr>
          <w:rFonts w:ascii="Calibri" w:hAnsi="Calibri" w:cs="Calibri"/>
          <w:sz w:val="22"/>
          <w:szCs w:val="22"/>
        </w:rPr>
        <w:t>." Psalm 110:1).</w:t>
      </w:r>
    </w:p>
    <w:p w14:paraId="129AB8C5" w14:textId="77777777" w:rsidR="00AA4E51" w:rsidRPr="00164D71" w:rsidRDefault="00AA4E51" w:rsidP="00AA4E51">
      <w:pPr>
        <w:ind w:firstLine="426"/>
        <w:jc w:val="both"/>
        <w:rPr>
          <w:rFonts w:ascii="Calibri" w:hAnsi="Calibri" w:cs="Calibri"/>
          <w:sz w:val="22"/>
          <w:szCs w:val="22"/>
        </w:rPr>
      </w:pPr>
      <w:r w:rsidRPr="00164D71">
        <w:rPr>
          <w:rFonts w:ascii="Calibri" w:hAnsi="Calibri" w:cs="Calibri"/>
          <w:sz w:val="22"/>
          <w:szCs w:val="22"/>
        </w:rPr>
        <w:t>This means that God loves His creatures, He is in favor with us, and therefore He sanctifies us.</w:t>
      </w:r>
    </w:p>
    <w:p w14:paraId="4C6FA260" w14:textId="77777777" w:rsidR="0094783D" w:rsidRPr="00164D71" w:rsidRDefault="0094783D" w:rsidP="0094783D">
      <w:pPr>
        <w:ind w:firstLine="426"/>
        <w:jc w:val="both"/>
        <w:rPr>
          <w:rFonts w:ascii="Calibri" w:hAnsi="Calibri" w:cs="Calibri"/>
          <w:sz w:val="22"/>
          <w:szCs w:val="22"/>
        </w:rPr>
      </w:pPr>
      <w:r w:rsidRPr="00164D71">
        <w:rPr>
          <w:rFonts w:ascii="Calibri" w:hAnsi="Calibri" w:cs="Calibri"/>
          <w:sz w:val="22"/>
          <w:szCs w:val="22"/>
        </w:rPr>
        <w:t xml:space="preserve">The heave </w:t>
      </w:r>
      <w:proofErr w:type="gramStart"/>
      <w:r w:rsidRPr="00164D71">
        <w:rPr>
          <w:rFonts w:ascii="Calibri" w:hAnsi="Calibri" w:cs="Calibri"/>
          <w:sz w:val="22"/>
          <w:szCs w:val="22"/>
        </w:rPr>
        <w:t>offering</w:t>
      </w:r>
      <w:proofErr w:type="gramEnd"/>
      <w:r w:rsidRPr="00164D71">
        <w:rPr>
          <w:rFonts w:ascii="Calibri" w:hAnsi="Calibri" w:cs="Calibri"/>
          <w:sz w:val="22"/>
          <w:szCs w:val="22"/>
        </w:rPr>
        <w:t xml:space="preserve"> they ate in a </w:t>
      </w:r>
      <w:r w:rsidRPr="00164D71">
        <w:rPr>
          <w:rFonts w:ascii="Calibri" w:hAnsi="Calibri" w:cs="Calibri"/>
          <w:b/>
          <w:bCs/>
          <w:sz w:val="22"/>
          <w:szCs w:val="22"/>
        </w:rPr>
        <w:t>clean place</w:t>
      </w:r>
      <w:r w:rsidRPr="00164D71">
        <w:rPr>
          <w:rFonts w:ascii="Calibri" w:hAnsi="Calibri" w:cs="Calibri"/>
          <w:sz w:val="22"/>
          <w:szCs w:val="22"/>
        </w:rPr>
        <w:t xml:space="preserve"> (“The breast of the wave offering and the thigh of the heave offering you shall eat in a clean place” Leviticus 10:14) In order to be sanctified, to be cleansed from sin, God wants us to come to a clean place, before God where there is no sin.</w:t>
      </w:r>
    </w:p>
    <w:p w14:paraId="5E9FEE75" w14:textId="51E23FB4" w:rsidR="00AC1CE5" w:rsidRPr="00164D71" w:rsidRDefault="00AC1CE5" w:rsidP="00AC1CE5">
      <w:pPr>
        <w:ind w:firstLine="426"/>
        <w:jc w:val="both"/>
        <w:rPr>
          <w:rFonts w:ascii="Calibri" w:hAnsi="Calibri" w:cs="Calibri"/>
          <w:sz w:val="22"/>
          <w:szCs w:val="22"/>
        </w:rPr>
      </w:pPr>
      <w:r w:rsidRPr="00164D71">
        <w:rPr>
          <w:rFonts w:ascii="Calibri" w:hAnsi="Calibri" w:cs="Calibri"/>
          <w:sz w:val="22"/>
          <w:szCs w:val="22"/>
        </w:rPr>
        <w:t>When a priest's daughter marries, she can no longer eat of the heave offerings (Leviticus 22:11-12; Numbers 18:8).</w:t>
      </w:r>
    </w:p>
    <w:p w14:paraId="4D0EF4B0" w14:textId="71986ABD" w:rsidR="00FE66DD" w:rsidRPr="00164D71" w:rsidRDefault="00FE66DD" w:rsidP="00FE66DD">
      <w:pPr>
        <w:ind w:firstLine="426"/>
        <w:jc w:val="both"/>
        <w:rPr>
          <w:rFonts w:ascii="Calibri" w:hAnsi="Calibri" w:cs="Calibri"/>
          <w:sz w:val="22"/>
          <w:szCs w:val="22"/>
        </w:rPr>
      </w:pPr>
      <w:r w:rsidRPr="00164D71">
        <w:rPr>
          <w:rFonts w:ascii="Calibri" w:hAnsi="Calibri" w:cs="Calibri"/>
          <w:sz w:val="22"/>
          <w:szCs w:val="22"/>
        </w:rPr>
        <w:t xml:space="preserve">At the end of the Nazirite covenant (Numbers 6:20), he had to offer the heave offering. </w:t>
      </w:r>
      <w:r w:rsidR="00D87191" w:rsidRPr="00164D71">
        <w:rPr>
          <w:rFonts w:ascii="Calibri" w:hAnsi="Calibri" w:cs="Calibri"/>
          <w:sz w:val="22"/>
          <w:szCs w:val="22"/>
        </w:rPr>
        <w:t xml:space="preserve">The </w:t>
      </w:r>
      <w:r w:rsidRPr="00164D71">
        <w:rPr>
          <w:rFonts w:ascii="Calibri" w:hAnsi="Calibri" w:cs="Calibri"/>
          <w:sz w:val="22"/>
          <w:szCs w:val="22"/>
        </w:rPr>
        <w:t xml:space="preserve">Hebrew word nazir means “separate, consecrated”. </w:t>
      </w:r>
    </w:p>
    <w:p w14:paraId="51CDDF20" w14:textId="2A6DFDE2" w:rsidR="00FE66DD" w:rsidRPr="00164D71" w:rsidRDefault="00BD397D" w:rsidP="00FE66DD">
      <w:pPr>
        <w:ind w:firstLine="426"/>
        <w:jc w:val="both"/>
        <w:rPr>
          <w:rFonts w:ascii="Calibri" w:hAnsi="Calibri" w:cs="Calibri"/>
          <w:sz w:val="22"/>
          <w:szCs w:val="22"/>
        </w:rPr>
      </w:pPr>
      <w:r w:rsidRPr="00164D71">
        <w:rPr>
          <w:rFonts w:ascii="Calibri" w:hAnsi="Calibri" w:cs="Calibri"/>
          <w:color w:val="FF0000"/>
          <w:sz w:val="22"/>
          <w:szCs w:val="22"/>
        </w:rPr>
        <w:lastRenderedPageBreak/>
        <w:t>150</w:t>
      </w:r>
      <w:r w:rsidRPr="00164D71">
        <w:rPr>
          <w:rFonts w:ascii="Calibri" w:hAnsi="Calibri" w:cs="Calibri"/>
          <w:sz w:val="22"/>
          <w:szCs w:val="22"/>
        </w:rPr>
        <w:t xml:space="preserve"> </w:t>
      </w:r>
      <w:r w:rsidR="00FE66DD" w:rsidRPr="00164D71">
        <w:rPr>
          <w:rFonts w:ascii="Calibri" w:hAnsi="Calibri" w:cs="Calibri"/>
          <w:sz w:val="22"/>
          <w:szCs w:val="22"/>
        </w:rPr>
        <w:t>Thus, throughout the Bible</w:t>
      </w:r>
      <w:r w:rsidR="00D87191" w:rsidRPr="00164D71">
        <w:rPr>
          <w:rFonts w:ascii="Calibri" w:hAnsi="Calibri" w:cs="Calibri"/>
          <w:sz w:val="22"/>
          <w:szCs w:val="22"/>
        </w:rPr>
        <w:t>,</w:t>
      </w:r>
      <w:r w:rsidR="00FE66DD" w:rsidRPr="00164D71">
        <w:rPr>
          <w:rFonts w:ascii="Calibri" w:hAnsi="Calibri" w:cs="Calibri"/>
          <w:sz w:val="22"/>
          <w:szCs w:val="22"/>
        </w:rPr>
        <w:t xml:space="preserve"> the heave offering was connected with sanctification, with the process of rebuilding of holiness God gave us in the beginning. </w:t>
      </w:r>
    </w:p>
    <w:p w14:paraId="680D3F39" w14:textId="77777777" w:rsidR="004260F7" w:rsidRPr="00164D71" w:rsidRDefault="004260F7" w:rsidP="004260F7">
      <w:pPr>
        <w:ind w:firstLine="426"/>
        <w:jc w:val="both"/>
        <w:rPr>
          <w:rFonts w:ascii="Calibri" w:hAnsi="Calibri" w:cs="Calibri"/>
          <w:sz w:val="22"/>
          <w:szCs w:val="22"/>
        </w:rPr>
      </w:pPr>
      <w:r w:rsidRPr="00164D71">
        <w:rPr>
          <w:rFonts w:ascii="Calibri" w:hAnsi="Calibri" w:cs="Calibri"/>
          <w:sz w:val="22"/>
          <w:szCs w:val="22"/>
        </w:rPr>
        <w:t>Simeon raised up Christ in the Temple and said, “Behold, this Child is destined for the fall and rising of many in Israel, and for a sign which will be spoken against" (Luke 2:34).</w:t>
      </w:r>
    </w:p>
    <w:p w14:paraId="729BA1F6" w14:textId="16207195" w:rsidR="004260F7" w:rsidRPr="00164D71" w:rsidRDefault="004260F7" w:rsidP="004260F7">
      <w:pPr>
        <w:ind w:firstLine="426"/>
        <w:jc w:val="both"/>
        <w:rPr>
          <w:rFonts w:ascii="Calibri" w:hAnsi="Calibri" w:cs="Calibri"/>
          <w:sz w:val="22"/>
          <w:szCs w:val="22"/>
        </w:rPr>
      </w:pPr>
      <w:r w:rsidRPr="00164D71">
        <w:rPr>
          <w:rFonts w:ascii="Calibri" w:hAnsi="Calibri" w:cs="Calibri"/>
          <w:sz w:val="22"/>
          <w:szCs w:val="22"/>
        </w:rPr>
        <w:t>As a fulfillment of Simeon's prophecy, Jesus was first raised on the cross, and then He was raised from the grave</w:t>
      </w:r>
      <w:r w:rsidR="00F66661" w:rsidRPr="00164D71">
        <w:rPr>
          <w:rFonts w:ascii="Calibri" w:hAnsi="Calibri" w:cs="Calibri"/>
          <w:sz w:val="22"/>
          <w:szCs w:val="22"/>
        </w:rPr>
        <w:t xml:space="preserve">, gaining the right to overthrow the ungodly at His judgment day and resurrect </w:t>
      </w:r>
      <w:r w:rsidR="00D87191" w:rsidRPr="00164D71">
        <w:rPr>
          <w:rFonts w:ascii="Calibri" w:hAnsi="Calibri" w:cs="Calibri"/>
          <w:sz w:val="22"/>
          <w:szCs w:val="22"/>
        </w:rPr>
        <w:t>believers</w:t>
      </w:r>
      <w:r w:rsidRPr="00164D71">
        <w:rPr>
          <w:rFonts w:ascii="Calibri" w:hAnsi="Calibri" w:cs="Calibri"/>
          <w:sz w:val="22"/>
          <w:szCs w:val="22"/>
        </w:rPr>
        <w:t>.</w:t>
      </w:r>
    </w:p>
    <w:p w14:paraId="2F2D678A" w14:textId="77777777" w:rsidR="00D431B7" w:rsidRPr="00164D71" w:rsidRDefault="00D431B7" w:rsidP="00D431B7">
      <w:pPr>
        <w:ind w:firstLine="426"/>
        <w:jc w:val="both"/>
        <w:rPr>
          <w:rFonts w:ascii="Calibri" w:hAnsi="Calibri" w:cs="Calibri"/>
          <w:sz w:val="22"/>
          <w:szCs w:val="22"/>
        </w:rPr>
      </w:pPr>
      <w:r w:rsidRPr="00164D71">
        <w:rPr>
          <w:rFonts w:ascii="Calibri" w:hAnsi="Calibri" w:cs="Calibri"/>
          <w:sz w:val="22"/>
          <w:szCs w:val="22"/>
        </w:rPr>
        <w:t>Jesus told the Pharisees they would understand who He is when they raised him to the cross:</w:t>
      </w:r>
    </w:p>
    <w:p w14:paraId="7BE9E854" w14:textId="77777777" w:rsidR="00D431B7" w:rsidRPr="00164D71" w:rsidRDefault="00D431B7" w:rsidP="00D431B7">
      <w:pPr>
        <w:ind w:firstLine="426"/>
        <w:jc w:val="both"/>
        <w:rPr>
          <w:rFonts w:ascii="Calibri" w:hAnsi="Calibri" w:cs="Calibri"/>
          <w:sz w:val="22"/>
          <w:szCs w:val="22"/>
        </w:rPr>
      </w:pPr>
      <w:r w:rsidRPr="00164D71">
        <w:rPr>
          <w:rFonts w:ascii="Calibri" w:hAnsi="Calibri" w:cs="Calibri"/>
          <w:sz w:val="22"/>
          <w:szCs w:val="22"/>
        </w:rPr>
        <w:t>"…Who are you? … Then Jesus said to them, “When you lift up the Son of Man, then you will know that I am He...” (John 8:25, 28).</w:t>
      </w:r>
    </w:p>
    <w:p w14:paraId="4035C829" w14:textId="722880D0" w:rsidR="0077717D" w:rsidRPr="00164D71" w:rsidRDefault="004F749B" w:rsidP="0077717D">
      <w:pPr>
        <w:ind w:firstLine="426"/>
        <w:jc w:val="both"/>
        <w:rPr>
          <w:rFonts w:ascii="Calibri" w:hAnsi="Calibri" w:cs="Calibri"/>
          <w:sz w:val="22"/>
          <w:szCs w:val="22"/>
        </w:rPr>
      </w:pPr>
      <w:r w:rsidRPr="00164D71">
        <w:rPr>
          <w:rFonts w:ascii="Calibri" w:hAnsi="Calibri" w:cs="Calibri"/>
          <w:color w:val="FF0000"/>
          <w:sz w:val="22"/>
          <w:szCs w:val="22"/>
        </w:rPr>
        <w:t>155</w:t>
      </w:r>
      <w:r w:rsidRPr="00164D71">
        <w:rPr>
          <w:rFonts w:ascii="Calibri" w:hAnsi="Calibri" w:cs="Calibri"/>
          <w:sz w:val="22"/>
          <w:szCs w:val="22"/>
        </w:rPr>
        <w:t xml:space="preserve"> </w:t>
      </w:r>
      <w:r w:rsidR="0077717D" w:rsidRPr="00164D71">
        <w:rPr>
          <w:rFonts w:ascii="Calibri" w:hAnsi="Calibri" w:cs="Calibri"/>
          <w:sz w:val="22"/>
          <w:szCs w:val="22"/>
        </w:rPr>
        <w:t>Moses raised the copper serpent on a stick as a symbol of the raising of the Messiah on the cross, as well as the later condemnation of the "old serpent who is the Devil and Satan":</w:t>
      </w:r>
    </w:p>
    <w:p w14:paraId="6A4CB245" w14:textId="77777777"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 xml:space="preserve">"And as Moses lifted up the serpent in the wilderness, even so must the </w:t>
      </w:r>
      <w:proofErr w:type="gramStart"/>
      <w:r w:rsidRPr="00164D71">
        <w:rPr>
          <w:rFonts w:ascii="Calibri" w:hAnsi="Calibri" w:cs="Calibri"/>
          <w:sz w:val="22"/>
          <w:szCs w:val="22"/>
        </w:rPr>
        <w:t>Son</w:t>
      </w:r>
      <w:proofErr w:type="gramEnd"/>
      <w:r w:rsidRPr="00164D71">
        <w:rPr>
          <w:rFonts w:ascii="Calibri" w:hAnsi="Calibri" w:cs="Calibri"/>
          <w:sz w:val="22"/>
          <w:szCs w:val="22"/>
        </w:rPr>
        <w:t xml:space="preserve"> of man be lifted up" (John 3:14).</w:t>
      </w:r>
    </w:p>
    <w:p w14:paraId="2CCC559C" w14:textId="16B0047B"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 xml:space="preserve">The counterfeit of these offerings was seen in Revelation, after the murder of the two witnesses, when the ungodly people "will rejoice over them, make merry, and </w:t>
      </w:r>
      <w:r w:rsidRPr="00164D71">
        <w:rPr>
          <w:rFonts w:ascii="Calibri" w:hAnsi="Calibri" w:cs="Calibri"/>
          <w:b/>
          <w:bCs/>
          <w:sz w:val="22"/>
          <w:szCs w:val="22"/>
        </w:rPr>
        <w:t>send gifts</w:t>
      </w:r>
      <w:r w:rsidR="00D06CB7" w:rsidRPr="00164D71">
        <w:rPr>
          <w:rFonts w:ascii="Calibri" w:hAnsi="Calibri" w:cs="Calibri"/>
          <w:b/>
          <w:bCs/>
          <w:sz w:val="22"/>
          <w:szCs w:val="22"/>
        </w:rPr>
        <w:t xml:space="preserve"> (~</w:t>
      </w:r>
      <w:proofErr w:type="spellStart"/>
      <w:r w:rsidR="00D06CB7" w:rsidRPr="00164D71">
        <w:rPr>
          <w:rFonts w:ascii="Calibri" w:hAnsi="Calibri" w:cs="Calibri"/>
          <w:b/>
          <w:bCs/>
          <w:sz w:val="22"/>
          <w:szCs w:val="22"/>
        </w:rPr>
        <w:t>teruma</w:t>
      </w:r>
      <w:proofErr w:type="spellEnd"/>
      <w:r w:rsidR="00D06CB7" w:rsidRPr="00164D71">
        <w:rPr>
          <w:rFonts w:ascii="Calibri" w:hAnsi="Calibri" w:cs="Calibri"/>
          <w:b/>
          <w:bCs/>
          <w:sz w:val="22"/>
          <w:szCs w:val="22"/>
        </w:rPr>
        <w:t>)</w:t>
      </w:r>
      <w:r w:rsidRPr="00164D71">
        <w:rPr>
          <w:rFonts w:ascii="Calibri" w:hAnsi="Calibri" w:cs="Calibri"/>
          <w:sz w:val="22"/>
          <w:szCs w:val="22"/>
        </w:rPr>
        <w:t xml:space="preserve"> to one another…" Revelation 11:10</w:t>
      </w:r>
    </w:p>
    <w:p w14:paraId="35FD0675" w14:textId="77777777" w:rsidR="0077717D" w:rsidRPr="00164D71" w:rsidRDefault="0077717D" w:rsidP="0077717D">
      <w:pPr>
        <w:ind w:firstLine="426"/>
        <w:jc w:val="both"/>
        <w:rPr>
          <w:rFonts w:ascii="Calibri" w:hAnsi="Calibri" w:cs="Calibri"/>
          <w:sz w:val="22"/>
          <w:szCs w:val="22"/>
        </w:rPr>
      </w:pPr>
      <w:r w:rsidRPr="00164D71">
        <w:rPr>
          <w:rFonts w:ascii="Calibri" w:hAnsi="Calibri" w:cs="Calibri"/>
          <w:sz w:val="22"/>
          <w:szCs w:val="22"/>
        </w:rPr>
        <w:t>With these offerings, they thank the false deity for killing God's prophets, and they will believe it was for their spiritual uplifting.</w:t>
      </w:r>
    </w:p>
    <w:p w14:paraId="30D987D8" w14:textId="0DDCE224" w:rsidR="004260F7" w:rsidRPr="00164D71" w:rsidRDefault="004260F7" w:rsidP="004260F7">
      <w:pPr>
        <w:ind w:firstLine="426"/>
        <w:jc w:val="both"/>
        <w:rPr>
          <w:rFonts w:ascii="Calibri" w:hAnsi="Calibri" w:cs="Calibri"/>
          <w:sz w:val="22"/>
          <w:szCs w:val="22"/>
        </w:rPr>
      </w:pPr>
      <w:r w:rsidRPr="00164D71">
        <w:rPr>
          <w:rFonts w:ascii="Calibri" w:hAnsi="Calibri" w:cs="Calibri"/>
          <w:sz w:val="22"/>
          <w:szCs w:val="22"/>
        </w:rPr>
        <w:t xml:space="preserve">Unlike </w:t>
      </w:r>
      <w:r w:rsidR="007B2102" w:rsidRPr="00164D71">
        <w:rPr>
          <w:rFonts w:ascii="Calibri" w:hAnsi="Calibri" w:cs="Calibri"/>
          <w:sz w:val="22"/>
          <w:szCs w:val="22"/>
        </w:rPr>
        <w:t xml:space="preserve">these </w:t>
      </w:r>
      <w:r w:rsidRPr="00164D71">
        <w:rPr>
          <w:rFonts w:ascii="Calibri" w:hAnsi="Calibri" w:cs="Calibri"/>
          <w:sz w:val="22"/>
          <w:szCs w:val="22"/>
        </w:rPr>
        <w:t xml:space="preserve">false gifts and offerings, </w:t>
      </w:r>
      <w:r w:rsidR="00E70E36" w:rsidRPr="00164D71">
        <w:rPr>
          <w:rFonts w:ascii="Calibri" w:hAnsi="Calibri" w:cs="Calibri"/>
          <w:sz w:val="22"/>
          <w:szCs w:val="22"/>
        </w:rPr>
        <w:t xml:space="preserve">for our sanctification, </w:t>
      </w:r>
      <w:r w:rsidRPr="00164D71">
        <w:rPr>
          <w:rFonts w:ascii="Calibri" w:hAnsi="Calibri" w:cs="Calibri"/>
          <w:sz w:val="22"/>
          <w:szCs w:val="22"/>
        </w:rPr>
        <w:t xml:space="preserve">God has given us a </w:t>
      </w:r>
      <w:r w:rsidR="007B2102" w:rsidRPr="00164D71">
        <w:rPr>
          <w:rFonts w:ascii="Calibri" w:hAnsi="Calibri" w:cs="Calibri"/>
          <w:sz w:val="22"/>
          <w:szCs w:val="22"/>
        </w:rPr>
        <w:t xml:space="preserve">priceless </w:t>
      </w:r>
      <w:r w:rsidRPr="00164D71">
        <w:rPr>
          <w:rFonts w:ascii="Calibri" w:hAnsi="Calibri" w:cs="Calibri"/>
          <w:sz w:val="22"/>
          <w:szCs w:val="22"/>
        </w:rPr>
        <w:t>gift:</w:t>
      </w:r>
    </w:p>
    <w:p w14:paraId="243D2E7B" w14:textId="7CFE61C7" w:rsidR="004260F7" w:rsidRPr="00164D71" w:rsidRDefault="004F749B" w:rsidP="004260F7">
      <w:pPr>
        <w:ind w:firstLine="426"/>
        <w:jc w:val="both"/>
        <w:rPr>
          <w:rFonts w:ascii="Calibri" w:hAnsi="Calibri" w:cs="Calibri"/>
          <w:sz w:val="22"/>
          <w:szCs w:val="22"/>
        </w:rPr>
      </w:pPr>
      <w:r w:rsidRPr="00164D71">
        <w:rPr>
          <w:rFonts w:ascii="Calibri" w:hAnsi="Calibri" w:cs="Calibri"/>
          <w:color w:val="FF0000"/>
          <w:sz w:val="22"/>
          <w:szCs w:val="22"/>
        </w:rPr>
        <w:t>160</w:t>
      </w:r>
      <w:r w:rsidRPr="00164D71">
        <w:rPr>
          <w:rFonts w:ascii="Calibri" w:hAnsi="Calibri" w:cs="Calibri"/>
          <w:sz w:val="22"/>
          <w:szCs w:val="22"/>
        </w:rPr>
        <w:t xml:space="preserve"> </w:t>
      </w:r>
      <w:r w:rsidR="004260F7" w:rsidRPr="00164D71">
        <w:rPr>
          <w:rFonts w:ascii="Calibri" w:hAnsi="Calibri" w:cs="Calibri"/>
          <w:sz w:val="22"/>
          <w:szCs w:val="22"/>
        </w:rPr>
        <w:t>“</w:t>
      </w:r>
      <w:r w:rsidR="007B2102" w:rsidRPr="00164D71">
        <w:rPr>
          <w:rFonts w:ascii="Calibri" w:hAnsi="Calibri" w:cs="Calibri"/>
          <w:sz w:val="22"/>
          <w:szCs w:val="22"/>
        </w:rPr>
        <w:t xml:space="preserve">For by grace you have been saved through faith, and that not of yourselves; it is the </w:t>
      </w:r>
      <w:r w:rsidR="007B2102" w:rsidRPr="00164D71">
        <w:rPr>
          <w:rFonts w:ascii="Calibri" w:hAnsi="Calibri" w:cs="Calibri"/>
          <w:b/>
          <w:bCs/>
          <w:sz w:val="22"/>
          <w:szCs w:val="22"/>
        </w:rPr>
        <w:t>gift</w:t>
      </w:r>
      <w:r w:rsidR="007B2102" w:rsidRPr="00164D71">
        <w:rPr>
          <w:rFonts w:ascii="Calibri" w:hAnsi="Calibri" w:cs="Calibri"/>
          <w:sz w:val="22"/>
          <w:szCs w:val="22"/>
        </w:rPr>
        <w:t xml:space="preserve"> of God</w:t>
      </w:r>
      <w:r w:rsidR="004260F7" w:rsidRPr="00164D71">
        <w:rPr>
          <w:rFonts w:ascii="Calibri" w:hAnsi="Calibri" w:cs="Calibri"/>
          <w:sz w:val="22"/>
          <w:szCs w:val="22"/>
        </w:rPr>
        <w:t>.”</w:t>
      </w:r>
      <w:r w:rsidR="007B2102" w:rsidRPr="00164D71">
        <w:rPr>
          <w:rFonts w:ascii="Calibri" w:hAnsi="Calibri" w:cs="Calibri"/>
          <w:sz w:val="22"/>
          <w:szCs w:val="22"/>
        </w:rPr>
        <w:t xml:space="preserve"> </w:t>
      </w:r>
      <w:r w:rsidR="004260F7" w:rsidRPr="00164D71">
        <w:rPr>
          <w:rFonts w:ascii="Calibri" w:hAnsi="Calibri" w:cs="Calibri"/>
          <w:sz w:val="22"/>
          <w:szCs w:val="22"/>
        </w:rPr>
        <w:t>Ephesians 2: 8</w:t>
      </w:r>
      <w:r w:rsidR="007B2102" w:rsidRPr="00164D71">
        <w:rPr>
          <w:rFonts w:ascii="Calibri" w:hAnsi="Calibri" w:cs="Calibri"/>
          <w:sz w:val="22"/>
          <w:szCs w:val="22"/>
        </w:rPr>
        <w:t xml:space="preserve"> </w:t>
      </w:r>
      <w:r w:rsidR="007B2102" w:rsidRPr="00164D71">
        <w:rPr>
          <w:rFonts w:ascii="Calibri" w:hAnsi="Calibri" w:cs="Calibri"/>
          <w:b/>
          <w:bCs/>
          <w:sz w:val="22"/>
          <w:szCs w:val="22"/>
        </w:rPr>
        <w:t>(Greek “</w:t>
      </w:r>
      <w:proofErr w:type="spellStart"/>
      <w:r w:rsidR="007B2102" w:rsidRPr="00164D71">
        <w:rPr>
          <w:rFonts w:ascii="Calibri" w:hAnsi="Calibri" w:cs="Calibri"/>
          <w:b/>
          <w:bCs/>
          <w:sz w:val="22"/>
          <w:szCs w:val="22"/>
        </w:rPr>
        <w:t>doron</w:t>
      </w:r>
      <w:proofErr w:type="spellEnd"/>
      <w:r w:rsidR="007B2102" w:rsidRPr="00164D71">
        <w:rPr>
          <w:rFonts w:ascii="Calibri" w:hAnsi="Calibri" w:cs="Calibri"/>
          <w:b/>
          <w:bCs/>
          <w:sz w:val="22"/>
          <w:szCs w:val="22"/>
        </w:rPr>
        <w:t>” – gift, offering)</w:t>
      </w:r>
    </w:p>
    <w:p w14:paraId="08653875" w14:textId="01F130E1" w:rsidR="009608D8" w:rsidRPr="00164D71" w:rsidRDefault="00124E22" w:rsidP="009608D8">
      <w:pPr>
        <w:pStyle w:val="Heading2"/>
        <w:spacing w:before="0" w:after="0"/>
        <w:jc w:val="center"/>
        <w:rPr>
          <w:rFonts w:ascii="Calibri" w:hAnsi="Calibri" w:cs="Calibri"/>
          <w:sz w:val="22"/>
          <w:szCs w:val="22"/>
        </w:rPr>
      </w:pPr>
      <w:r w:rsidRPr="00164D71">
        <w:rPr>
          <w:rFonts w:ascii="Calibri" w:hAnsi="Calibri" w:cs="Calibri"/>
          <w:sz w:val="22"/>
          <w:szCs w:val="22"/>
        </w:rPr>
        <w:t xml:space="preserve">THE </w:t>
      </w:r>
      <w:r w:rsidR="009608D8" w:rsidRPr="00164D71">
        <w:rPr>
          <w:rFonts w:ascii="Calibri" w:hAnsi="Calibri" w:cs="Calibri"/>
          <w:sz w:val="22"/>
          <w:szCs w:val="22"/>
        </w:rPr>
        <w:t>WAVE OFFERING</w:t>
      </w:r>
      <w:r w:rsidR="00BF697B" w:rsidRPr="00164D71">
        <w:rPr>
          <w:rFonts w:ascii="Calibri" w:hAnsi="Calibri" w:cs="Calibri"/>
          <w:sz w:val="22"/>
          <w:szCs w:val="22"/>
        </w:rPr>
        <w:t xml:space="preserve"> - resurrection</w:t>
      </w:r>
      <w:r w:rsidR="009608D8" w:rsidRPr="00164D71">
        <w:rPr>
          <w:rFonts w:ascii="Calibri" w:hAnsi="Calibri" w:cs="Calibri"/>
          <w:sz w:val="22"/>
          <w:szCs w:val="22"/>
        </w:rPr>
        <w:t xml:space="preserve"> </w:t>
      </w:r>
      <w:r w:rsidR="009608D8" w:rsidRPr="00164D71">
        <w:rPr>
          <w:rFonts w:ascii="Calibri" w:hAnsi="Calibri" w:cs="Calibri"/>
          <w:b w:val="0"/>
          <w:bCs/>
          <w:sz w:val="22"/>
          <w:szCs w:val="22"/>
        </w:rPr>
        <w:t>(</w:t>
      </w:r>
      <w:r w:rsidR="009608D8" w:rsidRPr="00164D71">
        <w:rPr>
          <w:rFonts w:ascii="Calibri" w:hAnsi="Calibri" w:cs="Calibri"/>
          <w:b w:val="0"/>
          <w:sz w:val="22"/>
          <w:szCs w:val="22"/>
        </w:rPr>
        <w:t>Hebrew „</w:t>
      </w:r>
      <w:proofErr w:type="spellStart"/>
      <w:proofErr w:type="gramStart"/>
      <w:r w:rsidR="009608D8" w:rsidRPr="00164D71">
        <w:rPr>
          <w:rFonts w:ascii="Calibri" w:hAnsi="Calibri" w:cs="Calibri"/>
          <w:b w:val="0"/>
          <w:sz w:val="22"/>
          <w:szCs w:val="22"/>
        </w:rPr>
        <w:t>tenufa</w:t>
      </w:r>
      <w:r w:rsidR="00733160" w:rsidRPr="00164D71">
        <w:rPr>
          <w:rFonts w:ascii="Calibri" w:hAnsi="Calibri" w:cs="Calibri"/>
          <w:b w:val="0"/>
          <w:sz w:val="22"/>
          <w:szCs w:val="22"/>
        </w:rPr>
        <w:t>h</w:t>
      </w:r>
      <w:proofErr w:type="spellEnd"/>
      <w:r w:rsidR="009608D8" w:rsidRPr="00164D71">
        <w:rPr>
          <w:rFonts w:ascii="Calibri" w:hAnsi="Calibri" w:cs="Calibri"/>
          <w:b w:val="0"/>
          <w:sz w:val="22"/>
          <w:szCs w:val="22"/>
        </w:rPr>
        <w:t>“</w:t>
      </w:r>
      <w:proofErr w:type="gramEnd"/>
      <w:r w:rsidR="009608D8" w:rsidRPr="00164D71">
        <w:rPr>
          <w:rFonts w:ascii="Calibri" w:hAnsi="Calibri" w:cs="Calibri"/>
          <w:b w:val="0"/>
          <w:bCs/>
          <w:sz w:val="22"/>
          <w:szCs w:val="22"/>
        </w:rPr>
        <w:t>)</w:t>
      </w:r>
    </w:p>
    <w:p w14:paraId="3E9E8857" w14:textId="77777777"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The wave offering symbolizes the </w:t>
      </w:r>
      <w:r w:rsidRPr="00164D71">
        <w:rPr>
          <w:rFonts w:ascii="Calibri" w:hAnsi="Calibri" w:cs="Calibri"/>
          <w:b/>
          <w:bCs/>
          <w:sz w:val="22"/>
          <w:szCs w:val="22"/>
        </w:rPr>
        <w:t>resurrection</w:t>
      </w:r>
      <w:r w:rsidRPr="00164D71">
        <w:rPr>
          <w:rFonts w:ascii="Calibri" w:hAnsi="Calibri" w:cs="Calibri"/>
          <w:sz w:val="22"/>
          <w:szCs w:val="22"/>
        </w:rPr>
        <w:t>.</w:t>
      </w:r>
    </w:p>
    <w:p w14:paraId="7928E14E" w14:textId="224C397F"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At the feast of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at the beginning of the barley harvest, God commanded </w:t>
      </w:r>
      <w:r w:rsidR="00BF697B" w:rsidRPr="00164D71">
        <w:rPr>
          <w:rFonts w:ascii="Calibri" w:hAnsi="Calibri" w:cs="Calibri"/>
          <w:sz w:val="22"/>
          <w:szCs w:val="22"/>
        </w:rPr>
        <w:t xml:space="preserve">them </w:t>
      </w:r>
      <w:r w:rsidRPr="00164D71">
        <w:rPr>
          <w:rFonts w:ascii="Calibri" w:hAnsi="Calibri" w:cs="Calibri"/>
          <w:sz w:val="22"/>
          <w:szCs w:val="22"/>
        </w:rPr>
        <w:t>to wave the first sheaf of barley (Leviticus 23:10-14).</w:t>
      </w:r>
    </w:p>
    <w:p w14:paraId="0B67F009" w14:textId="77777777"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This sheaf was a symbol of the Messiah who, as the firstborn from the dead, was resurrected exactly at the time of this feast, when the turning of the sheaf of the first barley before God symbolized His transition from death to life.</w:t>
      </w:r>
    </w:p>
    <w:p w14:paraId="10BA36CB" w14:textId="67C3CA34" w:rsidR="00124E22" w:rsidRPr="00164D71" w:rsidRDefault="004F749B" w:rsidP="00124E22">
      <w:pPr>
        <w:ind w:firstLine="426"/>
        <w:jc w:val="both"/>
        <w:rPr>
          <w:rFonts w:ascii="Calibri" w:hAnsi="Calibri" w:cs="Calibri"/>
          <w:sz w:val="22"/>
          <w:szCs w:val="22"/>
        </w:rPr>
      </w:pPr>
      <w:r w:rsidRPr="00164D71">
        <w:rPr>
          <w:rFonts w:ascii="Calibri" w:hAnsi="Calibri" w:cs="Calibri"/>
          <w:color w:val="FF0000"/>
          <w:sz w:val="22"/>
          <w:szCs w:val="22"/>
        </w:rPr>
        <w:t>165</w:t>
      </w:r>
      <w:r w:rsidRPr="00164D71">
        <w:rPr>
          <w:rFonts w:ascii="Calibri" w:hAnsi="Calibri" w:cs="Calibri"/>
          <w:sz w:val="22"/>
          <w:szCs w:val="22"/>
        </w:rPr>
        <w:t xml:space="preserve"> </w:t>
      </w:r>
      <w:r w:rsidR="00124E22" w:rsidRPr="00164D71">
        <w:rPr>
          <w:rFonts w:ascii="Calibri" w:hAnsi="Calibri" w:cs="Calibri"/>
          <w:sz w:val="22"/>
          <w:szCs w:val="22"/>
        </w:rPr>
        <w:t>When Jesus was resurrected, he said to Mary Magdalene, "Do not cling to Me, for I have not yet ascended to My Father." John 20:17</w:t>
      </w:r>
    </w:p>
    <w:p w14:paraId="18D0CF88" w14:textId="272E8763"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After the resurrection, Jesus was in a hurry to come before the Father as the firstborn from the dead, just as predicted by the sheaf waved before God in </w:t>
      </w:r>
      <w:r w:rsidR="005A2C55" w:rsidRPr="00164D71">
        <w:rPr>
          <w:rFonts w:ascii="Calibri" w:hAnsi="Calibri" w:cs="Calibri"/>
          <w:sz w:val="22"/>
          <w:szCs w:val="22"/>
        </w:rPr>
        <w:t>the earthly</w:t>
      </w:r>
      <w:r w:rsidRPr="00164D71">
        <w:rPr>
          <w:rFonts w:ascii="Calibri" w:hAnsi="Calibri" w:cs="Calibri"/>
          <w:sz w:val="22"/>
          <w:szCs w:val="22"/>
        </w:rPr>
        <w:t xml:space="preserve"> sanctuary.</w:t>
      </w:r>
    </w:p>
    <w:p w14:paraId="384FA046" w14:textId="73BAFEF7" w:rsidR="00124E22" w:rsidRPr="00164D71" w:rsidRDefault="00124E22" w:rsidP="00124E22">
      <w:pPr>
        <w:ind w:firstLine="426"/>
        <w:jc w:val="both"/>
        <w:rPr>
          <w:rFonts w:ascii="Calibri" w:hAnsi="Calibri" w:cs="Calibri"/>
          <w:sz w:val="22"/>
          <w:szCs w:val="22"/>
        </w:rPr>
      </w:pPr>
      <w:r w:rsidRPr="00164D71">
        <w:rPr>
          <w:rFonts w:ascii="Calibri" w:hAnsi="Calibri" w:cs="Calibri"/>
          <w:sz w:val="22"/>
          <w:szCs w:val="22"/>
        </w:rPr>
        <w:t xml:space="preserve">So, on the third day, Jesus rose from the grave and appeared before the Father, turned from death to life, and thus became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xml:space="preserve"> of God’s righteous people who will be resurrected.</w:t>
      </w:r>
    </w:p>
    <w:p w14:paraId="4F15840B" w14:textId="12D9EABF" w:rsidR="00D05899" w:rsidRPr="00164D71" w:rsidRDefault="00D05899" w:rsidP="00D05899">
      <w:pPr>
        <w:ind w:firstLine="426"/>
        <w:jc w:val="both"/>
        <w:rPr>
          <w:rFonts w:ascii="Calibri" w:hAnsi="Calibri" w:cs="Calibri"/>
          <w:sz w:val="22"/>
          <w:szCs w:val="22"/>
        </w:rPr>
      </w:pPr>
      <w:r w:rsidRPr="00164D71">
        <w:rPr>
          <w:rFonts w:ascii="Calibri" w:hAnsi="Calibri" w:cs="Calibri"/>
          <w:sz w:val="22"/>
          <w:szCs w:val="22"/>
        </w:rPr>
        <w:t xml:space="preserve">Jesus is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because the general resurrection of people who believed in God, is yet to come at the time of the second coming of Christ</w:t>
      </w:r>
      <w:r w:rsidR="00CE5038" w:rsidRPr="00164D71">
        <w:rPr>
          <w:rFonts w:ascii="Calibri" w:hAnsi="Calibri" w:cs="Calibri"/>
          <w:sz w:val="22"/>
          <w:szCs w:val="22"/>
        </w:rPr>
        <w:t>, symbolically represented as the harvest of barley.</w:t>
      </w:r>
    </w:p>
    <w:p w14:paraId="59B6C14D" w14:textId="23A10A6F" w:rsidR="00D05899" w:rsidRPr="00164D71" w:rsidRDefault="00D05899" w:rsidP="00D05899">
      <w:pPr>
        <w:ind w:firstLine="426"/>
        <w:jc w:val="both"/>
        <w:rPr>
          <w:rFonts w:ascii="Calibri" w:hAnsi="Calibri" w:cs="Calibri"/>
          <w:sz w:val="22"/>
          <w:szCs w:val="22"/>
        </w:rPr>
      </w:pPr>
      <w:r w:rsidRPr="00164D71">
        <w:rPr>
          <w:rFonts w:ascii="Calibri" w:hAnsi="Calibri" w:cs="Calibri"/>
          <w:b/>
          <w:bCs/>
          <w:sz w:val="22"/>
          <w:szCs w:val="22"/>
        </w:rPr>
        <w:t>The wave offering is a part of the piece offering</w:t>
      </w:r>
      <w:r w:rsidRPr="00164D71">
        <w:rPr>
          <w:rFonts w:ascii="Calibri" w:hAnsi="Calibri" w:cs="Calibri"/>
          <w:sz w:val="22"/>
          <w:szCs w:val="22"/>
        </w:rPr>
        <w:t xml:space="preserve"> as a gratitude to God, because God's resurrected people will also appear before the heavenly Father with gratitude.</w:t>
      </w:r>
    </w:p>
    <w:p w14:paraId="192005FE" w14:textId="5DAAC66B" w:rsidR="00D05899" w:rsidRPr="00164D71" w:rsidRDefault="004F749B" w:rsidP="00D05899">
      <w:pPr>
        <w:ind w:firstLine="426"/>
        <w:jc w:val="both"/>
        <w:rPr>
          <w:rFonts w:ascii="Calibri" w:hAnsi="Calibri" w:cs="Calibri"/>
          <w:sz w:val="22"/>
          <w:szCs w:val="22"/>
        </w:rPr>
      </w:pPr>
      <w:r w:rsidRPr="00164D71">
        <w:rPr>
          <w:rFonts w:ascii="Calibri" w:hAnsi="Calibri" w:cs="Calibri"/>
          <w:color w:val="FF0000"/>
          <w:sz w:val="22"/>
          <w:szCs w:val="22"/>
        </w:rPr>
        <w:t>170</w:t>
      </w:r>
      <w:r w:rsidRPr="00164D71">
        <w:rPr>
          <w:rFonts w:ascii="Calibri" w:hAnsi="Calibri" w:cs="Calibri"/>
          <w:sz w:val="22"/>
          <w:szCs w:val="22"/>
        </w:rPr>
        <w:t xml:space="preserve"> </w:t>
      </w:r>
      <w:r w:rsidR="00D05899" w:rsidRPr="00164D71">
        <w:rPr>
          <w:rFonts w:ascii="Calibri" w:hAnsi="Calibri" w:cs="Calibri"/>
          <w:sz w:val="22"/>
          <w:szCs w:val="22"/>
        </w:rPr>
        <w:t xml:space="preserve">“He who offers the sacrifice of his peace offering to the Lord… </w:t>
      </w:r>
      <w:r w:rsidR="00D05899" w:rsidRPr="00164D71">
        <w:rPr>
          <w:rFonts w:ascii="Calibri" w:hAnsi="Calibri" w:cs="Calibri"/>
          <w:b/>
          <w:bCs/>
          <w:sz w:val="22"/>
          <w:szCs w:val="22"/>
        </w:rPr>
        <w:t>His own hands shall bring the offerings</w:t>
      </w:r>
      <w:r w:rsidR="00D05899" w:rsidRPr="00164D71">
        <w:rPr>
          <w:rFonts w:ascii="Calibri" w:hAnsi="Calibri" w:cs="Calibri"/>
          <w:sz w:val="22"/>
          <w:szCs w:val="22"/>
        </w:rPr>
        <w:t xml:space="preserve"> made by fire to the Lord. The fat with the breast he shall bring, that the breast may be </w:t>
      </w:r>
      <w:r w:rsidR="00D05899" w:rsidRPr="00164D71">
        <w:rPr>
          <w:rFonts w:ascii="Calibri" w:hAnsi="Calibri" w:cs="Calibri"/>
          <w:b/>
          <w:bCs/>
          <w:sz w:val="22"/>
          <w:szCs w:val="22"/>
        </w:rPr>
        <w:t>waved as a wave offering</w:t>
      </w:r>
      <w:r w:rsidR="00D05899" w:rsidRPr="00164D71">
        <w:rPr>
          <w:rFonts w:ascii="Calibri" w:hAnsi="Calibri" w:cs="Calibri"/>
          <w:sz w:val="22"/>
          <w:szCs w:val="22"/>
        </w:rPr>
        <w:t xml:space="preserve"> before the Lord.” Leviticus 7:29-30</w:t>
      </w:r>
    </w:p>
    <w:p w14:paraId="0218F814" w14:textId="77777777"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The Nazirites were to offer the wave offering, indicating that God would resurrect consecrated people (Numbers 6:20). Sanctification represents a new life with God.</w:t>
      </w:r>
    </w:p>
    <w:p w14:paraId="16B427A4" w14:textId="77777777"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In the Old Testament, people cleansed from leprosy were to bring the wave offering (Leviticus 14:12). Leprosy would lead a person to death, but by being healed he foreshadowed the resurrection to a new life.</w:t>
      </w:r>
    </w:p>
    <w:p w14:paraId="2964F8B8" w14:textId="2D4DF09F"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 xml:space="preserve">Leprosy is a symbol of sin. Doctors at the time could not cure leprosy. The cleansing from leprosy represents the cleansing from sin, which means, the sinner will die to sin and </w:t>
      </w:r>
      <w:r w:rsidR="005A2C55" w:rsidRPr="00164D71">
        <w:rPr>
          <w:rFonts w:ascii="Calibri" w:hAnsi="Calibri" w:cs="Calibri"/>
          <w:sz w:val="22"/>
          <w:szCs w:val="22"/>
        </w:rPr>
        <w:t>will</w:t>
      </w:r>
      <w:r w:rsidRPr="00164D71">
        <w:rPr>
          <w:rFonts w:ascii="Calibri" w:hAnsi="Calibri" w:cs="Calibri"/>
          <w:sz w:val="22"/>
          <w:szCs w:val="22"/>
        </w:rPr>
        <w:t xml:space="preserve"> be resurrected to new life.</w:t>
      </w:r>
    </w:p>
    <w:p w14:paraId="1E4C0F2B" w14:textId="03BE85E7" w:rsidR="00B005E6" w:rsidRPr="00164D71" w:rsidRDefault="00B005E6" w:rsidP="00B005E6">
      <w:pPr>
        <w:ind w:firstLine="426"/>
        <w:jc w:val="both"/>
        <w:rPr>
          <w:rFonts w:ascii="Calibri" w:hAnsi="Calibri" w:cs="Calibri"/>
          <w:sz w:val="22"/>
          <w:szCs w:val="22"/>
        </w:rPr>
      </w:pPr>
      <w:r w:rsidRPr="00164D71">
        <w:rPr>
          <w:rFonts w:ascii="Calibri" w:hAnsi="Calibri" w:cs="Calibri"/>
          <w:sz w:val="22"/>
          <w:szCs w:val="22"/>
        </w:rPr>
        <w:t xml:space="preserve">The only cases of healing from leprosy were when God healed Moses' sister Mary and the Syrian army commander Naaman, and in the New Testament </w:t>
      </w:r>
      <w:r w:rsidR="008E6FE5" w:rsidRPr="00164D71">
        <w:rPr>
          <w:rFonts w:ascii="Calibri" w:hAnsi="Calibri" w:cs="Calibri"/>
          <w:sz w:val="22"/>
          <w:szCs w:val="22"/>
        </w:rPr>
        <w:t xml:space="preserve">multiple cases </w:t>
      </w:r>
      <w:r w:rsidRPr="00164D71">
        <w:rPr>
          <w:rFonts w:ascii="Calibri" w:hAnsi="Calibri" w:cs="Calibri"/>
          <w:sz w:val="22"/>
          <w:szCs w:val="22"/>
        </w:rPr>
        <w:t>when Jesus healed lepers on several occasions, even ten at once.</w:t>
      </w:r>
    </w:p>
    <w:p w14:paraId="5C862D16" w14:textId="48571568" w:rsidR="009469DF" w:rsidRPr="00164D71" w:rsidRDefault="004F749B" w:rsidP="009469DF">
      <w:pPr>
        <w:ind w:firstLine="426"/>
        <w:jc w:val="both"/>
        <w:rPr>
          <w:rFonts w:ascii="Calibri" w:hAnsi="Calibri" w:cs="Calibri"/>
          <w:sz w:val="22"/>
          <w:szCs w:val="22"/>
        </w:rPr>
      </w:pPr>
      <w:r w:rsidRPr="00164D71">
        <w:rPr>
          <w:rFonts w:ascii="Calibri" w:hAnsi="Calibri" w:cs="Calibri"/>
          <w:color w:val="FF0000"/>
          <w:sz w:val="22"/>
          <w:szCs w:val="22"/>
        </w:rPr>
        <w:t>175</w:t>
      </w:r>
      <w:r w:rsidRPr="00164D71">
        <w:rPr>
          <w:rFonts w:ascii="Calibri" w:hAnsi="Calibri" w:cs="Calibri"/>
          <w:sz w:val="22"/>
          <w:szCs w:val="22"/>
        </w:rPr>
        <w:t xml:space="preserve"> </w:t>
      </w:r>
      <w:r w:rsidR="009469DF" w:rsidRPr="00164D71">
        <w:rPr>
          <w:rFonts w:ascii="Calibri" w:hAnsi="Calibri" w:cs="Calibri"/>
          <w:sz w:val="22"/>
          <w:szCs w:val="22"/>
        </w:rPr>
        <w:t>This way Jesus showed the same power of healing from leprosy, representing cleansing from sin, and showing the power to resurrect to a new life a sinner who repents.</w:t>
      </w:r>
    </w:p>
    <w:p w14:paraId="3F8E4AD0" w14:textId="52CFE9C5" w:rsidR="00454BA6" w:rsidRPr="00164D71" w:rsidRDefault="00454BA6" w:rsidP="00454BA6">
      <w:pPr>
        <w:ind w:firstLine="426"/>
        <w:jc w:val="both"/>
        <w:rPr>
          <w:rFonts w:ascii="Calibri" w:hAnsi="Calibri" w:cs="Calibri"/>
          <w:sz w:val="22"/>
          <w:szCs w:val="22"/>
        </w:rPr>
      </w:pPr>
      <w:r w:rsidRPr="00164D71">
        <w:rPr>
          <w:rFonts w:ascii="Calibri" w:hAnsi="Calibri" w:cs="Calibri"/>
          <w:sz w:val="22"/>
          <w:szCs w:val="22"/>
        </w:rPr>
        <w:t>At Pentecost</w:t>
      </w:r>
      <w:r w:rsidR="002F1C53" w:rsidRPr="00164D71">
        <w:rPr>
          <w:rFonts w:ascii="Calibri" w:hAnsi="Calibri" w:cs="Calibri"/>
          <w:sz w:val="22"/>
          <w:szCs w:val="22"/>
        </w:rPr>
        <w:t>,</w:t>
      </w:r>
      <w:r w:rsidRPr="00164D71">
        <w:rPr>
          <w:rFonts w:ascii="Calibri" w:hAnsi="Calibri" w:cs="Calibri"/>
          <w:sz w:val="22"/>
          <w:szCs w:val="22"/>
        </w:rPr>
        <w:t xml:space="preserve"> the wave offering was commanded, with </w:t>
      </w:r>
      <w:r w:rsidR="002F1C53" w:rsidRPr="00164D71">
        <w:rPr>
          <w:rFonts w:ascii="Calibri" w:hAnsi="Calibri" w:cs="Calibri"/>
          <w:sz w:val="22"/>
          <w:szCs w:val="22"/>
        </w:rPr>
        <w:t xml:space="preserve">the </w:t>
      </w:r>
      <w:r w:rsidRPr="00164D71">
        <w:rPr>
          <w:rFonts w:ascii="Calibri" w:hAnsi="Calibri" w:cs="Calibri"/>
          <w:sz w:val="22"/>
          <w:szCs w:val="22"/>
        </w:rPr>
        <w:t xml:space="preserve">exception that these were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the wheat harvest.</w:t>
      </w:r>
    </w:p>
    <w:p w14:paraId="4CC53B75" w14:textId="0D47F9EB" w:rsidR="00A72B27" w:rsidRPr="00164D71" w:rsidRDefault="00A72B27" w:rsidP="00A72B27">
      <w:pPr>
        <w:ind w:firstLine="426"/>
        <w:jc w:val="both"/>
        <w:rPr>
          <w:rFonts w:ascii="Calibri" w:hAnsi="Calibri" w:cs="Calibri"/>
          <w:sz w:val="22"/>
          <w:szCs w:val="22"/>
        </w:rPr>
      </w:pPr>
      <w:r w:rsidRPr="00164D71">
        <w:rPr>
          <w:rFonts w:ascii="Calibri" w:hAnsi="Calibri" w:cs="Calibri"/>
          <w:sz w:val="22"/>
          <w:szCs w:val="22"/>
        </w:rPr>
        <w:t xml:space="preserve">Unlike for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barley with which unleavened bread was offered, Pentecost was the only </w:t>
      </w:r>
      <w:r w:rsidR="008E6FE5" w:rsidRPr="00164D71">
        <w:rPr>
          <w:rFonts w:ascii="Calibri" w:hAnsi="Calibri" w:cs="Calibri"/>
          <w:sz w:val="22"/>
          <w:szCs w:val="22"/>
        </w:rPr>
        <w:t xml:space="preserve">biblical feast </w:t>
      </w:r>
      <w:r w:rsidRPr="00164D71">
        <w:rPr>
          <w:rFonts w:ascii="Calibri" w:hAnsi="Calibri" w:cs="Calibri"/>
          <w:sz w:val="22"/>
          <w:szCs w:val="22"/>
        </w:rPr>
        <w:t xml:space="preserve">for which God commanded yeast bread to be used. </w:t>
      </w:r>
    </w:p>
    <w:p w14:paraId="69C0D656" w14:textId="77777777" w:rsidR="00A72B27" w:rsidRPr="00164D71" w:rsidRDefault="00A72B27" w:rsidP="00A72B27">
      <w:pPr>
        <w:ind w:firstLine="426"/>
        <w:jc w:val="both"/>
        <w:rPr>
          <w:rFonts w:ascii="Calibri" w:hAnsi="Calibri" w:cs="Calibri"/>
          <w:sz w:val="22"/>
          <w:szCs w:val="22"/>
        </w:rPr>
      </w:pPr>
      <w:r w:rsidRPr="00164D71">
        <w:rPr>
          <w:rFonts w:ascii="Calibri" w:hAnsi="Calibri" w:cs="Calibri"/>
          <w:sz w:val="22"/>
          <w:szCs w:val="22"/>
        </w:rPr>
        <w:lastRenderedPageBreak/>
        <w:t>In the Bible, yeast is a symbol of sin. Pentecost symbolized the outpouring of the Holy Spirit on God's people, in order to carry God's message of salvation around the world.</w:t>
      </w:r>
    </w:p>
    <w:p w14:paraId="04477863" w14:textId="52EFF7F2" w:rsidR="009608D8" w:rsidRPr="00164D71" w:rsidRDefault="00A72B27" w:rsidP="00A72B27">
      <w:pPr>
        <w:ind w:firstLine="426"/>
        <w:jc w:val="both"/>
        <w:rPr>
          <w:rFonts w:ascii="Calibri" w:hAnsi="Calibri" w:cs="Calibri"/>
          <w:b/>
          <w:iCs/>
          <w:sz w:val="22"/>
          <w:szCs w:val="22"/>
        </w:rPr>
      </w:pPr>
      <w:r w:rsidRPr="00164D71">
        <w:rPr>
          <w:rFonts w:ascii="Calibri" w:hAnsi="Calibri" w:cs="Calibri"/>
          <w:sz w:val="22"/>
          <w:szCs w:val="22"/>
        </w:rPr>
        <w:t xml:space="preserve">Since God used </w:t>
      </w:r>
      <w:r w:rsidR="002F1C53" w:rsidRPr="00164D71">
        <w:rPr>
          <w:rFonts w:ascii="Calibri" w:hAnsi="Calibri" w:cs="Calibri"/>
          <w:sz w:val="22"/>
          <w:szCs w:val="22"/>
        </w:rPr>
        <w:t>sinners</w:t>
      </w:r>
      <w:r w:rsidRPr="00164D71">
        <w:rPr>
          <w:rFonts w:ascii="Calibri" w:hAnsi="Calibri" w:cs="Calibri"/>
          <w:sz w:val="22"/>
          <w:szCs w:val="22"/>
        </w:rPr>
        <w:t xml:space="preserve"> to preach the gospel, this explains why leavened bread is offered at Pentecost, not unleavened bread.</w:t>
      </w:r>
    </w:p>
    <w:bookmarkEnd w:id="3"/>
    <w:p w14:paraId="754ED4E9" w14:textId="248E4C08" w:rsidR="006C7838" w:rsidRPr="00164D71" w:rsidRDefault="004F749B" w:rsidP="00293109">
      <w:pPr>
        <w:pStyle w:val="Heading2"/>
        <w:spacing w:before="0" w:after="0"/>
        <w:jc w:val="center"/>
        <w:rPr>
          <w:rFonts w:ascii="Calibri" w:hAnsi="Calibri" w:cs="Calibri"/>
          <w:b w:val="0"/>
          <w:bCs/>
          <w:sz w:val="22"/>
          <w:szCs w:val="22"/>
        </w:rPr>
      </w:pPr>
      <w:r w:rsidRPr="00164D71">
        <w:rPr>
          <w:rFonts w:ascii="Calibri" w:hAnsi="Calibri" w:cs="Calibri"/>
          <w:color w:val="FF0000"/>
          <w:sz w:val="22"/>
          <w:szCs w:val="22"/>
        </w:rPr>
        <w:t>180</w:t>
      </w:r>
      <w:r w:rsidRPr="00164D71">
        <w:rPr>
          <w:rFonts w:ascii="Calibri" w:hAnsi="Calibri" w:cs="Calibri"/>
          <w:sz w:val="22"/>
          <w:szCs w:val="22"/>
        </w:rPr>
        <w:t xml:space="preserve"> </w:t>
      </w:r>
      <w:r w:rsidR="00E13FED" w:rsidRPr="00164D71">
        <w:rPr>
          <w:rFonts w:ascii="Calibri" w:hAnsi="Calibri" w:cs="Calibri"/>
          <w:sz w:val="22"/>
          <w:szCs w:val="22"/>
        </w:rPr>
        <w:t xml:space="preserve">Sweet </w:t>
      </w:r>
      <w:proofErr w:type="spellStart"/>
      <w:r w:rsidR="00E13FED" w:rsidRPr="00164D71">
        <w:rPr>
          <w:rFonts w:ascii="Calibri" w:hAnsi="Calibri" w:cs="Calibri"/>
          <w:sz w:val="22"/>
          <w:szCs w:val="22"/>
        </w:rPr>
        <w:t>savour</w:t>
      </w:r>
      <w:proofErr w:type="spellEnd"/>
      <w:r w:rsidR="00E13FED" w:rsidRPr="00164D71">
        <w:rPr>
          <w:rFonts w:ascii="Calibri" w:hAnsi="Calibri" w:cs="Calibri"/>
          <w:sz w:val="22"/>
          <w:szCs w:val="22"/>
        </w:rPr>
        <w:t xml:space="preserve"> unto the Lord</w:t>
      </w:r>
      <w:r w:rsidR="00293109" w:rsidRPr="00164D71">
        <w:rPr>
          <w:rFonts w:ascii="Calibri" w:hAnsi="Calibri" w:cs="Calibri"/>
          <w:sz w:val="22"/>
          <w:szCs w:val="22"/>
        </w:rPr>
        <w:t xml:space="preserve"> - God's acceptance and approval</w:t>
      </w:r>
    </w:p>
    <w:p w14:paraId="12A5996F" w14:textId="324F48A9" w:rsidR="0046594C" w:rsidRPr="00164D71" w:rsidRDefault="0046594C" w:rsidP="0046594C">
      <w:pPr>
        <w:ind w:firstLine="426"/>
        <w:jc w:val="both"/>
        <w:rPr>
          <w:rFonts w:ascii="Calibri" w:hAnsi="Calibri" w:cs="Calibri"/>
          <w:sz w:val="22"/>
          <w:szCs w:val="22"/>
        </w:rPr>
      </w:pPr>
      <w:r w:rsidRPr="00164D71">
        <w:rPr>
          <w:rFonts w:ascii="Calibri" w:hAnsi="Calibri" w:cs="Calibri"/>
          <w:sz w:val="22"/>
          <w:szCs w:val="22"/>
        </w:rPr>
        <w:t>Fat of all offerings w</w:t>
      </w:r>
      <w:r w:rsidR="00293109" w:rsidRPr="00164D71">
        <w:rPr>
          <w:rFonts w:ascii="Calibri" w:hAnsi="Calibri" w:cs="Calibri"/>
          <w:sz w:val="22"/>
          <w:szCs w:val="22"/>
        </w:rPr>
        <w:t>as</w:t>
      </w:r>
      <w:r w:rsidRPr="00164D71">
        <w:rPr>
          <w:rFonts w:ascii="Calibri" w:hAnsi="Calibri" w:cs="Calibri"/>
          <w:sz w:val="22"/>
          <w:szCs w:val="22"/>
        </w:rPr>
        <w:t xml:space="preserve"> burned separately from the body, as </w:t>
      </w:r>
      <w:r w:rsidR="00A67889" w:rsidRPr="00164D71">
        <w:rPr>
          <w:rFonts w:ascii="Calibri" w:hAnsi="Calibri" w:cs="Calibri"/>
          <w:sz w:val="22"/>
          <w:szCs w:val="22"/>
        </w:rPr>
        <w:t>„</w:t>
      </w:r>
      <w:r w:rsidRPr="00164D71">
        <w:rPr>
          <w:rFonts w:ascii="Calibri" w:hAnsi="Calibri" w:cs="Calibri"/>
          <w:sz w:val="22"/>
          <w:szCs w:val="22"/>
        </w:rPr>
        <w:t xml:space="preserve">a sweet </w:t>
      </w:r>
      <w:r w:rsidR="00293109" w:rsidRPr="00164D71">
        <w:rPr>
          <w:rFonts w:ascii="Calibri" w:hAnsi="Calibri" w:cs="Calibri"/>
          <w:sz w:val="22"/>
          <w:szCs w:val="22"/>
        </w:rPr>
        <w:t>savor</w:t>
      </w:r>
      <w:r w:rsidRPr="00164D71">
        <w:rPr>
          <w:rFonts w:ascii="Calibri" w:hAnsi="Calibri" w:cs="Calibri"/>
          <w:sz w:val="22"/>
          <w:szCs w:val="22"/>
        </w:rPr>
        <w:t xml:space="preserve"> unto the God</w:t>
      </w:r>
      <w:r w:rsidR="00A67889" w:rsidRPr="00164D71">
        <w:rPr>
          <w:rFonts w:ascii="Calibri" w:hAnsi="Calibri" w:cs="Calibri"/>
          <w:sz w:val="22"/>
          <w:szCs w:val="22"/>
        </w:rPr>
        <w:t>”</w:t>
      </w:r>
      <w:r w:rsidRPr="00164D71">
        <w:rPr>
          <w:rFonts w:ascii="Calibri" w:hAnsi="Calibri" w:cs="Calibri"/>
          <w:sz w:val="22"/>
          <w:szCs w:val="22"/>
        </w:rPr>
        <w:t>. Fat was a symbol of excess and abundance.</w:t>
      </w:r>
    </w:p>
    <w:p w14:paraId="015FB220" w14:textId="642EE347" w:rsidR="0046594C" w:rsidRPr="00164D71" w:rsidRDefault="0046594C" w:rsidP="0046594C">
      <w:pPr>
        <w:ind w:firstLine="426"/>
        <w:jc w:val="both"/>
        <w:rPr>
          <w:rFonts w:ascii="Calibri" w:hAnsi="Calibri" w:cs="Calibri"/>
          <w:sz w:val="22"/>
          <w:szCs w:val="22"/>
        </w:rPr>
      </w:pPr>
      <w:r w:rsidRPr="00164D71">
        <w:rPr>
          <w:rFonts w:ascii="Calibri" w:hAnsi="Calibri" w:cs="Calibri"/>
          <w:sz w:val="22"/>
          <w:szCs w:val="22"/>
        </w:rPr>
        <w:t xml:space="preserve">The offering of a sweet </w:t>
      </w:r>
      <w:r w:rsidR="00293109" w:rsidRPr="00164D71">
        <w:rPr>
          <w:rFonts w:ascii="Calibri" w:hAnsi="Calibri" w:cs="Calibri"/>
          <w:sz w:val="22"/>
          <w:szCs w:val="22"/>
        </w:rPr>
        <w:t>savor</w:t>
      </w:r>
      <w:r w:rsidRPr="00164D71">
        <w:rPr>
          <w:rFonts w:ascii="Calibri" w:hAnsi="Calibri" w:cs="Calibri"/>
          <w:sz w:val="22"/>
          <w:szCs w:val="22"/>
        </w:rPr>
        <w:t xml:space="preserve"> symbolizes </w:t>
      </w:r>
      <w:r w:rsidRPr="00164D71">
        <w:rPr>
          <w:rFonts w:ascii="Calibri" w:hAnsi="Calibri" w:cs="Calibri"/>
          <w:b/>
          <w:bCs/>
          <w:sz w:val="22"/>
          <w:szCs w:val="22"/>
        </w:rPr>
        <w:t>God's acceptance and approval</w:t>
      </w:r>
      <w:r w:rsidRPr="00164D71">
        <w:rPr>
          <w:rFonts w:ascii="Calibri" w:hAnsi="Calibri" w:cs="Calibri"/>
          <w:sz w:val="22"/>
          <w:szCs w:val="22"/>
        </w:rPr>
        <w:t>.</w:t>
      </w:r>
    </w:p>
    <w:p w14:paraId="6FDC5206" w14:textId="75D1F5D4" w:rsidR="00A67889" w:rsidRPr="00164D71" w:rsidRDefault="00A67889" w:rsidP="00A67889">
      <w:pPr>
        <w:ind w:firstLine="426"/>
        <w:jc w:val="both"/>
        <w:rPr>
          <w:rFonts w:ascii="Calibri" w:hAnsi="Calibri" w:cs="Calibri"/>
          <w:sz w:val="22"/>
          <w:szCs w:val="22"/>
        </w:rPr>
      </w:pPr>
      <w:r w:rsidRPr="00164D71">
        <w:rPr>
          <w:rFonts w:ascii="Calibri" w:hAnsi="Calibri" w:cs="Calibri"/>
          <w:sz w:val="22"/>
          <w:szCs w:val="22"/>
        </w:rPr>
        <w:t>If a believer surrendered all his sins to God, God accept</w:t>
      </w:r>
      <w:r w:rsidR="00293109" w:rsidRPr="00164D71">
        <w:rPr>
          <w:rFonts w:ascii="Calibri" w:hAnsi="Calibri" w:cs="Calibri"/>
          <w:sz w:val="22"/>
          <w:szCs w:val="22"/>
        </w:rPr>
        <w:t>s</w:t>
      </w:r>
      <w:r w:rsidRPr="00164D71">
        <w:rPr>
          <w:rFonts w:ascii="Calibri" w:hAnsi="Calibri" w:cs="Calibri"/>
          <w:sz w:val="22"/>
          <w:szCs w:val="22"/>
        </w:rPr>
        <w:t xml:space="preserve"> that as a pleasant fragrance.</w:t>
      </w:r>
    </w:p>
    <w:p w14:paraId="6B24571C" w14:textId="4C53387B" w:rsidR="00A67889" w:rsidRPr="00164D71" w:rsidRDefault="00A67889" w:rsidP="00A67889">
      <w:pPr>
        <w:ind w:firstLine="426"/>
        <w:jc w:val="both"/>
        <w:rPr>
          <w:rFonts w:ascii="Calibri" w:hAnsi="Calibri" w:cs="Calibri"/>
          <w:sz w:val="22"/>
          <w:szCs w:val="22"/>
        </w:rPr>
      </w:pPr>
      <w:r w:rsidRPr="00164D71">
        <w:rPr>
          <w:rFonts w:ascii="Calibri" w:hAnsi="Calibri" w:cs="Calibri"/>
          <w:sz w:val="22"/>
          <w:szCs w:val="22"/>
        </w:rPr>
        <w:t>For example, Noah offered a sacrifice, "</w:t>
      </w:r>
      <w:r w:rsidR="00637132" w:rsidRPr="00164D71">
        <w:rPr>
          <w:rFonts w:ascii="Calibri" w:hAnsi="Calibri" w:cs="Calibri"/>
          <w:sz w:val="22"/>
          <w:szCs w:val="22"/>
        </w:rPr>
        <w:t xml:space="preserve">And the LORD smelled a sweet </w:t>
      </w:r>
      <w:proofErr w:type="spellStart"/>
      <w:r w:rsidR="00637132" w:rsidRPr="00164D71">
        <w:rPr>
          <w:rFonts w:ascii="Calibri" w:hAnsi="Calibri" w:cs="Calibri"/>
          <w:sz w:val="22"/>
          <w:szCs w:val="22"/>
        </w:rPr>
        <w:t>savour</w:t>
      </w:r>
      <w:proofErr w:type="spellEnd"/>
      <w:r w:rsidR="00637132" w:rsidRPr="00164D71">
        <w:rPr>
          <w:rFonts w:ascii="Calibri" w:hAnsi="Calibri" w:cs="Calibri"/>
          <w:sz w:val="22"/>
          <w:szCs w:val="22"/>
        </w:rPr>
        <w:t>.</w:t>
      </w:r>
      <w:r w:rsidRPr="00164D71">
        <w:rPr>
          <w:rFonts w:ascii="Calibri" w:hAnsi="Calibri" w:cs="Calibri"/>
          <w:sz w:val="22"/>
          <w:szCs w:val="22"/>
        </w:rPr>
        <w:t>" Genesis 8:21</w:t>
      </w:r>
    </w:p>
    <w:p w14:paraId="680BACE7" w14:textId="0F5C110F" w:rsidR="003D5F7F" w:rsidRPr="00164D71" w:rsidRDefault="004F749B" w:rsidP="003D5F7F">
      <w:pPr>
        <w:ind w:firstLine="426"/>
        <w:jc w:val="both"/>
        <w:rPr>
          <w:rFonts w:ascii="Calibri" w:hAnsi="Calibri" w:cs="Calibri"/>
          <w:sz w:val="22"/>
          <w:szCs w:val="22"/>
        </w:rPr>
      </w:pPr>
      <w:r w:rsidRPr="00164D71">
        <w:rPr>
          <w:rFonts w:ascii="Calibri" w:hAnsi="Calibri" w:cs="Calibri"/>
          <w:color w:val="FF0000"/>
          <w:sz w:val="22"/>
          <w:szCs w:val="22"/>
        </w:rPr>
        <w:t>185</w:t>
      </w:r>
      <w:r w:rsidRPr="00164D71">
        <w:rPr>
          <w:rFonts w:ascii="Calibri" w:hAnsi="Calibri" w:cs="Calibri"/>
          <w:sz w:val="22"/>
          <w:szCs w:val="22"/>
        </w:rPr>
        <w:t xml:space="preserve"> </w:t>
      </w:r>
      <w:r w:rsidR="003D5F7F" w:rsidRPr="00164D71">
        <w:rPr>
          <w:rFonts w:ascii="Calibri" w:hAnsi="Calibri" w:cs="Calibri"/>
          <w:sz w:val="22"/>
          <w:szCs w:val="22"/>
        </w:rPr>
        <w:t xml:space="preserve">When the apostle Paul interpreted the meaning of the sweet </w:t>
      </w:r>
      <w:r w:rsidR="00293109" w:rsidRPr="00164D71">
        <w:rPr>
          <w:rFonts w:ascii="Calibri" w:hAnsi="Calibri" w:cs="Calibri"/>
          <w:sz w:val="22"/>
          <w:szCs w:val="22"/>
        </w:rPr>
        <w:t>savor</w:t>
      </w:r>
      <w:r w:rsidR="003D5F7F" w:rsidRPr="00164D71">
        <w:rPr>
          <w:rFonts w:ascii="Calibri" w:hAnsi="Calibri" w:cs="Calibri"/>
          <w:sz w:val="22"/>
          <w:szCs w:val="22"/>
        </w:rPr>
        <w:t xml:space="preserve"> in </w:t>
      </w:r>
      <w:r w:rsidR="00293109" w:rsidRPr="00164D71">
        <w:rPr>
          <w:rFonts w:ascii="Calibri" w:hAnsi="Calibri" w:cs="Calibri"/>
          <w:sz w:val="22"/>
          <w:szCs w:val="22"/>
        </w:rPr>
        <w:t xml:space="preserve">the </w:t>
      </w:r>
      <w:r w:rsidR="003D5F7F" w:rsidRPr="00164D71">
        <w:rPr>
          <w:rFonts w:ascii="Calibri" w:hAnsi="Calibri" w:cs="Calibri"/>
          <w:sz w:val="22"/>
          <w:szCs w:val="22"/>
        </w:rPr>
        <w:t xml:space="preserve">sacrificial system, he says "as Christ also has loved us and given Himself for us, an offering and a </w:t>
      </w:r>
      <w:r w:rsidR="003D5F7F" w:rsidRPr="00164D71">
        <w:rPr>
          <w:rFonts w:ascii="Calibri" w:hAnsi="Calibri" w:cs="Calibri"/>
          <w:b/>
          <w:bCs/>
          <w:sz w:val="22"/>
          <w:szCs w:val="22"/>
        </w:rPr>
        <w:t>sacrifice to God for a sweet-smelling aroma</w:t>
      </w:r>
      <w:r w:rsidR="003D5F7F" w:rsidRPr="00164D71">
        <w:rPr>
          <w:rFonts w:ascii="Calibri" w:hAnsi="Calibri" w:cs="Calibri"/>
          <w:sz w:val="22"/>
          <w:szCs w:val="22"/>
        </w:rPr>
        <w:t>." Ephesians 5</w:t>
      </w:r>
      <w:r w:rsidR="008E5877" w:rsidRPr="00164D71">
        <w:rPr>
          <w:rFonts w:ascii="Calibri" w:hAnsi="Calibri" w:cs="Calibri"/>
          <w:sz w:val="22"/>
          <w:szCs w:val="22"/>
        </w:rPr>
        <w:t>:</w:t>
      </w:r>
      <w:r w:rsidR="003D5F7F" w:rsidRPr="00164D71">
        <w:rPr>
          <w:rFonts w:ascii="Calibri" w:hAnsi="Calibri" w:cs="Calibri"/>
          <w:sz w:val="22"/>
          <w:szCs w:val="22"/>
        </w:rPr>
        <w:t xml:space="preserve">2 </w:t>
      </w:r>
    </w:p>
    <w:p w14:paraId="29571817" w14:textId="77777777" w:rsidR="003D5F7F" w:rsidRPr="00164D71" w:rsidRDefault="003D5F7F" w:rsidP="003D5F7F">
      <w:pPr>
        <w:ind w:firstLine="426"/>
        <w:jc w:val="both"/>
        <w:rPr>
          <w:rFonts w:ascii="Calibri" w:hAnsi="Calibri" w:cs="Calibri"/>
          <w:sz w:val="22"/>
          <w:szCs w:val="22"/>
        </w:rPr>
      </w:pPr>
      <w:r w:rsidRPr="00164D71">
        <w:rPr>
          <w:rFonts w:ascii="Calibri" w:hAnsi="Calibri" w:cs="Calibri"/>
          <w:sz w:val="22"/>
          <w:szCs w:val="22"/>
        </w:rPr>
        <w:t xml:space="preserve">Christ's sacrifice was a sweet </w:t>
      </w:r>
      <w:proofErr w:type="spellStart"/>
      <w:r w:rsidRPr="00164D71">
        <w:rPr>
          <w:rFonts w:ascii="Calibri" w:hAnsi="Calibri" w:cs="Calibri"/>
          <w:sz w:val="22"/>
          <w:szCs w:val="22"/>
        </w:rPr>
        <w:t>savour</w:t>
      </w:r>
      <w:proofErr w:type="spellEnd"/>
      <w:r w:rsidRPr="00164D71">
        <w:rPr>
          <w:rFonts w:ascii="Calibri" w:hAnsi="Calibri" w:cs="Calibri"/>
          <w:sz w:val="22"/>
          <w:szCs w:val="22"/>
        </w:rPr>
        <w:t xml:space="preserve"> offering unto the Lord, and God accepted it as a substitute for sinners who repented.</w:t>
      </w:r>
    </w:p>
    <w:p w14:paraId="5CF23A5F" w14:textId="6109DA1E" w:rsidR="003D5F7F" w:rsidRPr="00164D71" w:rsidRDefault="003D5F7F" w:rsidP="008E5877">
      <w:pPr>
        <w:ind w:firstLine="426"/>
        <w:jc w:val="both"/>
        <w:rPr>
          <w:rFonts w:ascii="Calibri" w:hAnsi="Calibri" w:cs="Calibri"/>
          <w:sz w:val="22"/>
          <w:szCs w:val="22"/>
        </w:rPr>
      </w:pPr>
      <w:r w:rsidRPr="00164D71">
        <w:rPr>
          <w:rFonts w:ascii="Calibri" w:hAnsi="Calibri" w:cs="Calibri"/>
          <w:sz w:val="22"/>
          <w:szCs w:val="22"/>
        </w:rPr>
        <w:t>The apostle Paul says that the gift sent to him by other godly people as support was "</w:t>
      </w:r>
      <w:r w:rsidR="008E5877" w:rsidRPr="00164D71">
        <w:rPr>
          <w:rFonts w:ascii="Calibri" w:hAnsi="Calibri" w:cs="Calibri"/>
          <w:sz w:val="22"/>
          <w:szCs w:val="22"/>
        </w:rPr>
        <w:t xml:space="preserve">an </w:t>
      </w:r>
      <w:proofErr w:type="spellStart"/>
      <w:r w:rsidR="008E5877" w:rsidRPr="00164D71">
        <w:rPr>
          <w:rFonts w:ascii="Calibri" w:hAnsi="Calibri" w:cs="Calibri"/>
          <w:sz w:val="22"/>
          <w:szCs w:val="22"/>
        </w:rPr>
        <w:t>odour</w:t>
      </w:r>
      <w:proofErr w:type="spellEnd"/>
      <w:r w:rsidR="008E5877" w:rsidRPr="00164D71">
        <w:rPr>
          <w:rFonts w:ascii="Calibri" w:hAnsi="Calibri" w:cs="Calibri"/>
          <w:sz w:val="22"/>
          <w:szCs w:val="22"/>
        </w:rPr>
        <w:t xml:space="preserve"> of a sweet smell, a sacrifice acceptable, </w:t>
      </w:r>
      <w:proofErr w:type="spellStart"/>
      <w:r w:rsidR="008E5877" w:rsidRPr="00164D71">
        <w:rPr>
          <w:rFonts w:ascii="Calibri" w:hAnsi="Calibri" w:cs="Calibri"/>
          <w:sz w:val="22"/>
          <w:szCs w:val="22"/>
        </w:rPr>
        <w:t>wellpleasing</w:t>
      </w:r>
      <w:proofErr w:type="spellEnd"/>
      <w:r w:rsidR="008E5877" w:rsidRPr="00164D71">
        <w:rPr>
          <w:rFonts w:ascii="Calibri" w:hAnsi="Calibri" w:cs="Calibri"/>
          <w:sz w:val="22"/>
          <w:szCs w:val="22"/>
        </w:rPr>
        <w:t xml:space="preserve"> to God.</w:t>
      </w:r>
      <w:r w:rsidRPr="00164D71">
        <w:rPr>
          <w:rFonts w:ascii="Calibri" w:hAnsi="Calibri" w:cs="Calibri"/>
          <w:sz w:val="22"/>
          <w:szCs w:val="22"/>
        </w:rPr>
        <w:t>” Philippians 4:17-18</w:t>
      </w:r>
    </w:p>
    <w:p w14:paraId="12FE9DE5" w14:textId="62B49554" w:rsidR="006C7838" w:rsidRPr="00164D71" w:rsidRDefault="00190F8D" w:rsidP="00D718B8">
      <w:pPr>
        <w:pStyle w:val="Heading2"/>
        <w:spacing w:before="0" w:after="0"/>
        <w:jc w:val="center"/>
        <w:rPr>
          <w:rFonts w:ascii="Calibri" w:hAnsi="Calibri" w:cs="Calibri"/>
          <w:sz w:val="22"/>
          <w:szCs w:val="22"/>
        </w:rPr>
      </w:pPr>
      <w:r w:rsidRPr="00164D71">
        <w:rPr>
          <w:rFonts w:ascii="Calibri" w:hAnsi="Calibri" w:cs="Calibri"/>
          <w:sz w:val="22"/>
          <w:szCs w:val="22"/>
        </w:rPr>
        <w:t>An Offering Made by Fire</w:t>
      </w:r>
      <w:r w:rsidR="00CC5862" w:rsidRPr="00164D71">
        <w:rPr>
          <w:rFonts w:ascii="Calibri" w:hAnsi="Calibri" w:cs="Calibri"/>
          <w:sz w:val="22"/>
          <w:szCs w:val="22"/>
        </w:rPr>
        <w:t xml:space="preserve"> - the final destruction of sin </w:t>
      </w:r>
      <w:r w:rsidR="00C143EE" w:rsidRPr="00164D71">
        <w:rPr>
          <w:rFonts w:ascii="Calibri" w:hAnsi="Calibri" w:cs="Calibri"/>
          <w:sz w:val="22"/>
          <w:szCs w:val="22"/>
        </w:rPr>
        <w:t>(</w:t>
      </w:r>
      <w:r w:rsidR="00BF7AED" w:rsidRPr="00164D71">
        <w:rPr>
          <w:rFonts w:ascii="Calibri" w:hAnsi="Calibri" w:cs="Calibri"/>
          <w:b w:val="0"/>
          <w:sz w:val="22"/>
          <w:szCs w:val="22"/>
        </w:rPr>
        <w:t xml:space="preserve">Hebrew </w:t>
      </w:r>
      <w:r w:rsidR="001256A8" w:rsidRPr="00164D71">
        <w:rPr>
          <w:rFonts w:ascii="Calibri" w:hAnsi="Calibri" w:cs="Calibri"/>
          <w:b w:val="0"/>
          <w:sz w:val="22"/>
          <w:szCs w:val="22"/>
        </w:rPr>
        <w:t>„</w:t>
      </w:r>
      <w:proofErr w:type="spellStart"/>
      <w:proofErr w:type="gramStart"/>
      <w:r w:rsidR="001256A8" w:rsidRPr="00164D71">
        <w:rPr>
          <w:rFonts w:ascii="Calibri" w:hAnsi="Calibri" w:cs="Calibri"/>
          <w:b w:val="0"/>
          <w:sz w:val="22"/>
          <w:szCs w:val="22"/>
        </w:rPr>
        <w:t>i</w:t>
      </w:r>
      <w:r w:rsidRPr="00164D71">
        <w:rPr>
          <w:rFonts w:ascii="Calibri" w:hAnsi="Calibri" w:cs="Calibri"/>
          <w:b w:val="0"/>
          <w:sz w:val="22"/>
          <w:szCs w:val="22"/>
        </w:rPr>
        <w:t>sh</w:t>
      </w:r>
      <w:r w:rsidR="001256A8" w:rsidRPr="00164D71">
        <w:rPr>
          <w:rFonts w:ascii="Calibri" w:hAnsi="Calibri" w:cs="Calibri"/>
          <w:b w:val="0"/>
          <w:sz w:val="22"/>
          <w:szCs w:val="22"/>
        </w:rPr>
        <w:t>a</w:t>
      </w:r>
      <w:proofErr w:type="spellEnd"/>
      <w:r w:rsidR="001256A8" w:rsidRPr="00164D71">
        <w:rPr>
          <w:rFonts w:ascii="Calibri" w:hAnsi="Calibri" w:cs="Calibri"/>
          <w:b w:val="0"/>
          <w:sz w:val="22"/>
          <w:szCs w:val="22"/>
        </w:rPr>
        <w:t>“</w:t>
      </w:r>
      <w:proofErr w:type="gramEnd"/>
      <w:r w:rsidR="00C143EE" w:rsidRPr="00164D71">
        <w:rPr>
          <w:rFonts w:ascii="Calibri" w:hAnsi="Calibri" w:cs="Calibri"/>
          <w:sz w:val="22"/>
          <w:szCs w:val="22"/>
        </w:rPr>
        <w:t>)</w:t>
      </w:r>
    </w:p>
    <w:p w14:paraId="5B70032C" w14:textId="2E636C05" w:rsidR="00B06C43" w:rsidRPr="00164D71" w:rsidRDefault="00B06C43" w:rsidP="00B06C43">
      <w:pPr>
        <w:ind w:firstLine="426"/>
        <w:jc w:val="both"/>
        <w:rPr>
          <w:rFonts w:ascii="Calibri" w:hAnsi="Calibri" w:cs="Calibri"/>
          <w:sz w:val="22"/>
          <w:szCs w:val="22"/>
        </w:rPr>
      </w:pPr>
      <w:r w:rsidRPr="00164D71">
        <w:rPr>
          <w:rFonts w:ascii="Calibri" w:hAnsi="Calibri" w:cs="Calibri"/>
          <w:sz w:val="22"/>
          <w:szCs w:val="22"/>
        </w:rPr>
        <w:t>In the Bible, fire represents the means by which God will destroy sin (Revelation 20: 9).</w:t>
      </w:r>
    </w:p>
    <w:p w14:paraId="563A0C3B" w14:textId="0BB24B2F" w:rsidR="00B06C43" w:rsidRPr="00164D71" w:rsidRDefault="004F749B" w:rsidP="00B06C43">
      <w:pPr>
        <w:ind w:firstLine="426"/>
        <w:jc w:val="both"/>
        <w:rPr>
          <w:rFonts w:ascii="Calibri" w:hAnsi="Calibri" w:cs="Calibri"/>
          <w:sz w:val="22"/>
          <w:szCs w:val="22"/>
        </w:rPr>
      </w:pPr>
      <w:r w:rsidRPr="00164D71">
        <w:rPr>
          <w:rFonts w:ascii="Calibri" w:hAnsi="Calibri" w:cs="Calibri"/>
          <w:color w:val="FF0000"/>
          <w:sz w:val="22"/>
          <w:szCs w:val="22"/>
        </w:rPr>
        <w:t>190</w:t>
      </w:r>
      <w:r w:rsidRPr="00164D71">
        <w:rPr>
          <w:rFonts w:ascii="Calibri" w:hAnsi="Calibri" w:cs="Calibri"/>
          <w:sz w:val="22"/>
          <w:szCs w:val="22"/>
        </w:rPr>
        <w:t xml:space="preserve"> </w:t>
      </w:r>
      <w:r w:rsidR="00B06C43" w:rsidRPr="00164D71">
        <w:rPr>
          <w:rFonts w:ascii="Calibri" w:hAnsi="Calibri" w:cs="Calibri"/>
          <w:sz w:val="22"/>
          <w:szCs w:val="22"/>
        </w:rPr>
        <w:t>All sacrifices had to be burned – certain body parts, or the whole body.</w:t>
      </w:r>
    </w:p>
    <w:p w14:paraId="789CFB40" w14:textId="59A9BA46" w:rsidR="00135B64" w:rsidRPr="00164D71" w:rsidRDefault="00135B64" w:rsidP="00135B64">
      <w:pPr>
        <w:ind w:firstLine="426"/>
        <w:jc w:val="both"/>
        <w:rPr>
          <w:rFonts w:ascii="Calibri" w:hAnsi="Calibri" w:cs="Calibri"/>
          <w:sz w:val="22"/>
          <w:szCs w:val="22"/>
        </w:rPr>
      </w:pPr>
      <w:r w:rsidRPr="00164D71">
        <w:rPr>
          <w:rFonts w:ascii="Calibri" w:hAnsi="Calibri" w:cs="Calibri"/>
          <w:sz w:val="22"/>
          <w:szCs w:val="22"/>
        </w:rPr>
        <w:t>All sacrifices are related to sin, one way or another, so the offering made by fire indicate</w:t>
      </w:r>
      <w:r w:rsidR="00055093" w:rsidRPr="00164D71">
        <w:rPr>
          <w:rFonts w:ascii="Calibri" w:hAnsi="Calibri" w:cs="Calibri"/>
          <w:sz w:val="22"/>
          <w:szCs w:val="22"/>
        </w:rPr>
        <w:t>s</w:t>
      </w:r>
      <w:r w:rsidRPr="00164D71">
        <w:rPr>
          <w:rFonts w:ascii="Calibri" w:hAnsi="Calibri" w:cs="Calibri"/>
          <w:sz w:val="22"/>
          <w:szCs w:val="22"/>
        </w:rPr>
        <w:t xml:space="preserve"> the faith of the believer that God will justly execute His </w:t>
      </w:r>
      <w:r w:rsidR="008E6DF7" w:rsidRPr="00164D71">
        <w:rPr>
          <w:rFonts w:ascii="Calibri" w:hAnsi="Calibri" w:cs="Calibri"/>
          <w:sz w:val="22"/>
          <w:szCs w:val="22"/>
        </w:rPr>
        <w:t>verdict</w:t>
      </w:r>
      <w:r w:rsidRPr="00164D71">
        <w:rPr>
          <w:rFonts w:ascii="Calibri" w:hAnsi="Calibri" w:cs="Calibri"/>
          <w:sz w:val="22"/>
          <w:szCs w:val="22"/>
        </w:rPr>
        <w:t>, and destroy sin by fire.</w:t>
      </w:r>
    </w:p>
    <w:p w14:paraId="4530C5CE" w14:textId="3C907088" w:rsidR="00135B64" w:rsidRPr="00164D71" w:rsidRDefault="00135B64" w:rsidP="00135B64">
      <w:pPr>
        <w:ind w:firstLine="426"/>
        <w:jc w:val="both"/>
        <w:rPr>
          <w:rFonts w:ascii="Calibri" w:hAnsi="Calibri" w:cs="Calibri"/>
          <w:sz w:val="22"/>
          <w:szCs w:val="22"/>
        </w:rPr>
      </w:pPr>
      <w:r w:rsidRPr="00164D71">
        <w:rPr>
          <w:rFonts w:ascii="Calibri" w:hAnsi="Calibri" w:cs="Calibri"/>
          <w:sz w:val="22"/>
          <w:szCs w:val="22"/>
        </w:rPr>
        <w:t>“For everyone will be seasoned with fire, and every sacrifice will be seasoned with salt. (Mark 9:49)</w:t>
      </w:r>
      <w:r w:rsidR="00274DD9">
        <w:rPr>
          <w:rFonts w:ascii="Calibri" w:hAnsi="Calibri" w:cs="Calibri"/>
          <w:sz w:val="22"/>
          <w:szCs w:val="22"/>
        </w:rPr>
        <w:t xml:space="preserve"> </w:t>
      </w:r>
      <w:r w:rsidR="00274DD9" w:rsidRPr="00164D71">
        <w:rPr>
          <w:rFonts w:ascii="Calibri" w:hAnsi="Calibri" w:cs="Calibri"/>
          <w:sz w:val="22"/>
          <w:szCs w:val="22"/>
        </w:rPr>
        <w:t>Jesus says that every sacrifice will be salted with fire</w:t>
      </w:r>
      <w:r w:rsidRPr="00164D71">
        <w:rPr>
          <w:rFonts w:ascii="Calibri" w:hAnsi="Calibri" w:cs="Calibri"/>
          <w:sz w:val="22"/>
          <w:szCs w:val="22"/>
        </w:rPr>
        <w:t>, because all sacrifices indicate the destruction of sin when God executes His judgment.</w:t>
      </w:r>
    </w:p>
    <w:p w14:paraId="771BF503" w14:textId="73CCE312" w:rsidR="00135B64" w:rsidRPr="00164D71" w:rsidRDefault="00135B64" w:rsidP="00135B64">
      <w:pPr>
        <w:ind w:firstLine="426"/>
        <w:jc w:val="both"/>
        <w:rPr>
          <w:rFonts w:ascii="Calibri" w:hAnsi="Calibri" w:cs="Calibri"/>
          <w:sz w:val="22"/>
          <w:szCs w:val="22"/>
        </w:rPr>
      </w:pPr>
      <w:r w:rsidRPr="00164D71">
        <w:rPr>
          <w:rFonts w:ascii="Calibri" w:hAnsi="Calibri" w:cs="Calibri"/>
          <w:sz w:val="22"/>
          <w:szCs w:val="22"/>
        </w:rPr>
        <w:t>Thus, an offering made by fire symbolize</w:t>
      </w:r>
      <w:r w:rsidR="00E85EA4" w:rsidRPr="00164D71">
        <w:rPr>
          <w:rFonts w:ascii="Calibri" w:hAnsi="Calibri" w:cs="Calibri"/>
          <w:sz w:val="22"/>
          <w:szCs w:val="22"/>
        </w:rPr>
        <w:t>s</w:t>
      </w:r>
      <w:r w:rsidRPr="00164D71">
        <w:rPr>
          <w:rFonts w:ascii="Calibri" w:hAnsi="Calibri" w:cs="Calibri"/>
          <w:sz w:val="22"/>
          <w:szCs w:val="22"/>
        </w:rPr>
        <w:t xml:space="preserve"> the final destruction of sin, and the destruction of those who have chosen sin instead of God.</w:t>
      </w:r>
    </w:p>
    <w:p w14:paraId="36DDAF37" w14:textId="77777777"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People who trust God will allow Him to destroy sin in us as soon as possible, so they will be without sin when the fire destroys all sin in the universe.</w:t>
      </w:r>
    </w:p>
    <w:p w14:paraId="3EE72E8A" w14:textId="218F97D9" w:rsidR="00581F70" w:rsidRPr="00164D71" w:rsidRDefault="004F749B" w:rsidP="00581F70">
      <w:pPr>
        <w:ind w:firstLine="426"/>
        <w:jc w:val="both"/>
        <w:rPr>
          <w:rFonts w:ascii="Calibri" w:hAnsi="Calibri" w:cs="Calibri"/>
          <w:sz w:val="22"/>
          <w:szCs w:val="22"/>
        </w:rPr>
      </w:pPr>
      <w:r w:rsidRPr="00164D71">
        <w:rPr>
          <w:rFonts w:ascii="Calibri" w:hAnsi="Calibri" w:cs="Calibri"/>
          <w:color w:val="FF0000"/>
          <w:sz w:val="22"/>
          <w:szCs w:val="22"/>
        </w:rPr>
        <w:t>195</w:t>
      </w:r>
      <w:r w:rsidRPr="00164D71">
        <w:rPr>
          <w:rFonts w:ascii="Calibri" w:hAnsi="Calibri" w:cs="Calibri"/>
          <w:sz w:val="22"/>
          <w:szCs w:val="22"/>
        </w:rPr>
        <w:t xml:space="preserve"> </w:t>
      </w:r>
      <w:r w:rsidR="00581F70" w:rsidRPr="00164D71">
        <w:rPr>
          <w:rFonts w:ascii="Calibri" w:hAnsi="Calibri" w:cs="Calibri"/>
          <w:sz w:val="22"/>
          <w:szCs w:val="22"/>
        </w:rPr>
        <w:t>Jesus describes it this way: “And whoever falls on this stone will be broken; but on whomever it falls, it will grind him to powder.” Matthew 21:44; Luke 20:18</w:t>
      </w:r>
    </w:p>
    <w:p w14:paraId="1CA780CA" w14:textId="77777777"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For this reason, the burnt offering, the peace offering, the trespass offering, and some sin offerings that are also burned by fire, symbolize the destruction of sin by fire.</w:t>
      </w:r>
    </w:p>
    <w:p w14:paraId="314D1D7A" w14:textId="0E15DB3E" w:rsidR="00581F70" w:rsidRPr="00164D71" w:rsidRDefault="00581F70" w:rsidP="00581F70">
      <w:pPr>
        <w:ind w:firstLine="426"/>
        <w:jc w:val="both"/>
        <w:rPr>
          <w:rFonts w:ascii="Calibri" w:hAnsi="Calibri" w:cs="Calibri"/>
          <w:sz w:val="22"/>
          <w:szCs w:val="22"/>
        </w:rPr>
      </w:pPr>
      <w:r w:rsidRPr="00164D71">
        <w:rPr>
          <w:rFonts w:ascii="Calibri" w:hAnsi="Calibri" w:cs="Calibri"/>
          <w:sz w:val="22"/>
          <w:szCs w:val="22"/>
        </w:rPr>
        <w:t>Either people will separate themselves from sin, or they will be destroyed with the sin</w:t>
      </w:r>
      <w:r w:rsidR="00E85EA4" w:rsidRPr="00164D71">
        <w:rPr>
          <w:rFonts w:ascii="Calibri" w:hAnsi="Calibri" w:cs="Calibri"/>
          <w:sz w:val="22"/>
          <w:szCs w:val="22"/>
        </w:rPr>
        <w:t>,</w:t>
      </w:r>
      <w:r w:rsidRPr="00164D71">
        <w:rPr>
          <w:rFonts w:ascii="Calibri" w:hAnsi="Calibri" w:cs="Calibri"/>
          <w:sz w:val="22"/>
          <w:szCs w:val="22"/>
        </w:rPr>
        <w:t xml:space="preserve"> </w:t>
      </w:r>
      <w:r w:rsidR="00E85EA4" w:rsidRPr="00164D71">
        <w:rPr>
          <w:rFonts w:ascii="Calibri" w:hAnsi="Calibri" w:cs="Calibri"/>
          <w:sz w:val="22"/>
          <w:szCs w:val="22"/>
        </w:rPr>
        <w:t xml:space="preserve">which </w:t>
      </w:r>
      <w:r w:rsidRPr="00164D71">
        <w:rPr>
          <w:rFonts w:ascii="Calibri" w:hAnsi="Calibri" w:cs="Calibri"/>
          <w:sz w:val="22"/>
          <w:szCs w:val="22"/>
        </w:rPr>
        <w:t>they refused to be separated from.</w:t>
      </w:r>
    </w:p>
    <w:p w14:paraId="236DAFCB" w14:textId="49EC8A3E" w:rsidR="00960F40" w:rsidRPr="00164D71" w:rsidRDefault="00960F40" w:rsidP="00960F40">
      <w:pPr>
        <w:ind w:firstLine="426"/>
        <w:jc w:val="both"/>
        <w:rPr>
          <w:rFonts w:ascii="Calibri" w:hAnsi="Calibri" w:cs="Calibri"/>
          <w:sz w:val="22"/>
          <w:szCs w:val="22"/>
        </w:rPr>
      </w:pPr>
      <w:r w:rsidRPr="00164D71">
        <w:rPr>
          <w:rFonts w:ascii="Calibri" w:hAnsi="Calibri" w:cs="Calibri"/>
          <w:sz w:val="22"/>
          <w:szCs w:val="22"/>
        </w:rPr>
        <w:t>If people do not allow God to free them from sin and refuse God's help, at God's judgment "fire came down from God out of heaven and devoured them." Revelation 20:9 The same is true with the sin offerings.</w:t>
      </w:r>
    </w:p>
    <w:p w14:paraId="184A813E" w14:textId="77777777" w:rsidR="00A07CA9" w:rsidRPr="00164D71" w:rsidRDefault="00A07CA9" w:rsidP="00A07CA9">
      <w:pPr>
        <w:ind w:firstLine="426"/>
        <w:jc w:val="both"/>
        <w:rPr>
          <w:rFonts w:ascii="Calibri" w:hAnsi="Calibri" w:cs="Calibri"/>
          <w:sz w:val="22"/>
          <w:szCs w:val="22"/>
        </w:rPr>
      </w:pPr>
      <w:r w:rsidRPr="00164D71">
        <w:rPr>
          <w:rFonts w:ascii="Calibri" w:hAnsi="Calibri" w:cs="Calibri"/>
          <w:sz w:val="22"/>
          <w:szCs w:val="22"/>
        </w:rPr>
        <w:t>Ungodly people are symbolically depicted as offerings burned outside the camp, while people who repented were symbolized by offerings burned at the sacrificial altar.</w:t>
      </w:r>
    </w:p>
    <w:p w14:paraId="3972EAC4" w14:textId="6AB452E3" w:rsidR="00A07CA9" w:rsidRPr="00164D71" w:rsidRDefault="004F749B" w:rsidP="00A07CA9">
      <w:pPr>
        <w:ind w:firstLine="426"/>
        <w:jc w:val="both"/>
        <w:rPr>
          <w:rFonts w:ascii="Calibri" w:hAnsi="Calibri" w:cs="Calibri"/>
          <w:sz w:val="22"/>
          <w:szCs w:val="22"/>
        </w:rPr>
      </w:pPr>
      <w:r w:rsidRPr="00164D71">
        <w:rPr>
          <w:rFonts w:ascii="Calibri" w:hAnsi="Calibri" w:cs="Calibri"/>
          <w:color w:val="FF0000"/>
          <w:sz w:val="22"/>
          <w:szCs w:val="22"/>
        </w:rPr>
        <w:t>200</w:t>
      </w:r>
      <w:r w:rsidRPr="00164D71">
        <w:rPr>
          <w:rFonts w:ascii="Calibri" w:hAnsi="Calibri" w:cs="Calibri"/>
          <w:sz w:val="22"/>
          <w:szCs w:val="22"/>
        </w:rPr>
        <w:t xml:space="preserve"> </w:t>
      </w:r>
      <w:r w:rsidR="00A07CA9" w:rsidRPr="00164D71">
        <w:rPr>
          <w:rFonts w:ascii="Calibri" w:hAnsi="Calibri" w:cs="Calibri"/>
          <w:sz w:val="22"/>
          <w:szCs w:val="22"/>
        </w:rPr>
        <w:t xml:space="preserve">God forbade the eating of sacrifices </w:t>
      </w:r>
      <w:r w:rsidR="00E9298A" w:rsidRPr="00164D71">
        <w:rPr>
          <w:rFonts w:ascii="Calibri" w:hAnsi="Calibri" w:cs="Calibri"/>
          <w:sz w:val="22"/>
          <w:szCs w:val="22"/>
        </w:rPr>
        <w:t>which</w:t>
      </w:r>
      <w:r w:rsidR="00A07CA9" w:rsidRPr="00164D71">
        <w:rPr>
          <w:rFonts w:ascii="Calibri" w:hAnsi="Calibri" w:cs="Calibri"/>
          <w:sz w:val="22"/>
          <w:szCs w:val="22"/>
        </w:rPr>
        <w:t xml:space="preserve"> represents the </w:t>
      </w:r>
      <w:r w:rsidR="009F4C1A" w:rsidRPr="00164D71">
        <w:rPr>
          <w:rFonts w:ascii="Calibri" w:hAnsi="Calibri" w:cs="Calibri"/>
          <w:sz w:val="22"/>
          <w:szCs w:val="22"/>
        </w:rPr>
        <w:t>verdict</w:t>
      </w:r>
      <w:r w:rsidR="00A07CA9" w:rsidRPr="00164D71">
        <w:rPr>
          <w:rFonts w:ascii="Calibri" w:hAnsi="Calibri" w:cs="Calibri"/>
          <w:sz w:val="22"/>
          <w:szCs w:val="22"/>
        </w:rPr>
        <w:t xml:space="preserve"> of the ungodly: “But no sin offering from which any of the blood is brought into the tabernacle of meeting, to make atonement in the holy place, shall be eaten. </w:t>
      </w:r>
      <w:r w:rsidR="00A07CA9" w:rsidRPr="00164D71">
        <w:rPr>
          <w:rFonts w:ascii="Calibri" w:hAnsi="Calibri" w:cs="Calibri"/>
          <w:b/>
          <w:bCs/>
          <w:sz w:val="22"/>
          <w:szCs w:val="22"/>
        </w:rPr>
        <w:t>It shall be burned in the fire</w:t>
      </w:r>
      <w:r w:rsidR="00A07CA9" w:rsidRPr="00164D71">
        <w:rPr>
          <w:rFonts w:ascii="Calibri" w:hAnsi="Calibri" w:cs="Calibri"/>
          <w:sz w:val="22"/>
          <w:szCs w:val="22"/>
        </w:rPr>
        <w:t>.” Leviticus 6:30</w:t>
      </w:r>
    </w:p>
    <w:p w14:paraId="7731980C" w14:textId="4442F433"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When only some body part was burned, it represented a confession of individual sin.</w:t>
      </w:r>
    </w:p>
    <w:p w14:paraId="0A4B6626" w14:textId="7777777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When the whole animal was burned, it was a symbol of surrendering all sins for destruction.</w:t>
      </w:r>
    </w:p>
    <w:p w14:paraId="0896A811" w14:textId="7777777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Through certain historical events, God has shown the meaning of some offerings made by fire.</w:t>
      </w:r>
    </w:p>
    <w:p w14:paraId="11BE96CC" w14:textId="77777777" w:rsidR="00D7137D" w:rsidRPr="00164D71" w:rsidRDefault="00D7137D" w:rsidP="00D7137D">
      <w:pPr>
        <w:ind w:firstLine="426"/>
        <w:jc w:val="both"/>
        <w:rPr>
          <w:rFonts w:ascii="Calibri" w:hAnsi="Calibri" w:cs="Calibri"/>
          <w:sz w:val="22"/>
          <w:szCs w:val="22"/>
        </w:rPr>
      </w:pPr>
      <w:r w:rsidRPr="00164D71">
        <w:rPr>
          <w:rFonts w:ascii="Calibri" w:hAnsi="Calibri" w:cs="Calibri"/>
          <w:sz w:val="22"/>
          <w:szCs w:val="22"/>
        </w:rPr>
        <w:t xml:space="preserve">For example, Sodom and Gomorrah were burned by a rain of sulfur and fire. "Then the Lord </w:t>
      </w:r>
      <w:r w:rsidRPr="00164D71">
        <w:rPr>
          <w:rFonts w:ascii="Calibri" w:hAnsi="Calibri" w:cs="Calibri"/>
          <w:b/>
          <w:bCs/>
          <w:sz w:val="22"/>
          <w:szCs w:val="22"/>
        </w:rPr>
        <w:t>rained brimstone and fire</w:t>
      </w:r>
      <w:r w:rsidRPr="00164D71">
        <w:rPr>
          <w:rFonts w:ascii="Calibri" w:hAnsi="Calibri" w:cs="Calibri"/>
          <w:sz w:val="22"/>
          <w:szCs w:val="22"/>
        </w:rPr>
        <w:t xml:space="preserve"> on Sodom and Gomorrah, from the Lord out of the heavens." Genesis 19:24</w:t>
      </w:r>
    </w:p>
    <w:p w14:paraId="4FABF184" w14:textId="6D102C81" w:rsidR="00D7137D" w:rsidRPr="00164D71" w:rsidRDefault="00A87A6D" w:rsidP="00D7137D">
      <w:pPr>
        <w:ind w:firstLine="426"/>
        <w:jc w:val="both"/>
        <w:rPr>
          <w:rFonts w:ascii="Calibri" w:hAnsi="Calibri" w:cs="Calibri"/>
          <w:sz w:val="22"/>
          <w:szCs w:val="22"/>
        </w:rPr>
      </w:pPr>
      <w:r w:rsidRPr="00164D71">
        <w:rPr>
          <w:rFonts w:ascii="Calibri" w:hAnsi="Calibri" w:cs="Calibri"/>
          <w:color w:val="FF0000"/>
          <w:sz w:val="22"/>
          <w:szCs w:val="22"/>
        </w:rPr>
        <w:t>205</w:t>
      </w:r>
      <w:r w:rsidRPr="00164D71">
        <w:rPr>
          <w:rFonts w:ascii="Calibri" w:hAnsi="Calibri" w:cs="Calibri"/>
          <w:sz w:val="22"/>
          <w:szCs w:val="22"/>
        </w:rPr>
        <w:t xml:space="preserve"> </w:t>
      </w:r>
      <w:r w:rsidR="00D7137D" w:rsidRPr="00164D71">
        <w:rPr>
          <w:rFonts w:ascii="Calibri" w:hAnsi="Calibri" w:cs="Calibri"/>
          <w:sz w:val="22"/>
          <w:szCs w:val="22"/>
        </w:rPr>
        <w:t xml:space="preserve">Destruction </w:t>
      </w:r>
      <w:r w:rsidR="00E9298A" w:rsidRPr="00164D71">
        <w:rPr>
          <w:rFonts w:ascii="Calibri" w:hAnsi="Calibri" w:cs="Calibri"/>
          <w:sz w:val="22"/>
          <w:szCs w:val="22"/>
        </w:rPr>
        <w:t xml:space="preserve">of </w:t>
      </w:r>
      <w:r w:rsidR="00D7137D" w:rsidRPr="00164D71">
        <w:rPr>
          <w:rFonts w:ascii="Calibri" w:hAnsi="Calibri" w:cs="Calibri"/>
          <w:sz w:val="22"/>
          <w:szCs w:val="22"/>
        </w:rPr>
        <w:t>Sodom and Gomorrah represent</w:t>
      </w:r>
      <w:r w:rsidR="00E9298A" w:rsidRPr="00164D71">
        <w:rPr>
          <w:rFonts w:ascii="Calibri" w:hAnsi="Calibri" w:cs="Calibri"/>
          <w:sz w:val="22"/>
          <w:szCs w:val="22"/>
        </w:rPr>
        <w:t>s</w:t>
      </w:r>
      <w:r w:rsidR="00D7137D" w:rsidRPr="00164D71">
        <w:rPr>
          <w:rFonts w:ascii="Calibri" w:hAnsi="Calibri" w:cs="Calibri"/>
          <w:sz w:val="22"/>
          <w:szCs w:val="22"/>
        </w:rPr>
        <w:t xml:space="preserve"> the apocalyptic execution of God's judgment upon all sinners. ("Fire came down from God out of heaven, and devoured them" (Revelation 20:9)</w:t>
      </w:r>
    </w:p>
    <w:p w14:paraId="152B89EF" w14:textId="163B3CD1" w:rsidR="004A748C" w:rsidRPr="00164D71" w:rsidRDefault="004A748C" w:rsidP="004A748C">
      <w:pPr>
        <w:ind w:firstLine="426"/>
        <w:jc w:val="both"/>
        <w:rPr>
          <w:rFonts w:ascii="Calibri" w:hAnsi="Calibri" w:cs="Calibri"/>
          <w:sz w:val="22"/>
          <w:szCs w:val="22"/>
        </w:rPr>
      </w:pPr>
      <w:r w:rsidRPr="00164D71">
        <w:rPr>
          <w:rFonts w:ascii="Calibri" w:hAnsi="Calibri" w:cs="Calibri"/>
          <w:sz w:val="22"/>
          <w:szCs w:val="22"/>
        </w:rPr>
        <w:t>In a similar manner, God also burned the rebellious Korah with 250 like-minded people ("And a fire came out from the Lord and consumed the 250 men who were offering incense." Numbers 16:35), which is again very similar to the future execution of God’s judgment for Satan's rebellion against God.</w:t>
      </w:r>
    </w:p>
    <w:p w14:paraId="2BEAFD25" w14:textId="0A9CB52B" w:rsidR="004A748C" w:rsidRPr="00164D71" w:rsidRDefault="004A748C" w:rsidP="004A748C">
      <w:pPr>
        <w:ind w:firstLine="426"/>
        <w:jc w:val="both"/>
        <w:rPr>
          <w:rFonts w:ascii="Calibri" w:hAnsi="Calibri" w:cs="Calibri"/>
          <w:sz w:val="22"/>
          <w:szCs w:val="22"/>
        </w:rPr>
      </w:pPr>
      <w:r w:rsidRPr="00164D71">
        <w:rPr>
          <w:rFonts w:ascii="Calibri" w:hAnsi="Calibri" w:cs="Calibri"/>
          <w:sz w:val="22"/>
          <w:szCs w:val="22"/>
        </w:rPr>
        <w:t>Of course, some offerings made by fire indicate</w:t>
      </w:r>
      <w:r w:rsidR="00DF223A" w:rsidRPr="00164D71">
        <w:rPr>
          <w:rFonts w:ascii="Calibri" w:hAnsi="Calibri" w:cs="Calibri"/>
          <w:sz w:val="22"/>
          <w:szCs w:val="22"/>
        </w:rPr>
        <w:t>,</w:t>
      </w:r>
      <w:r w:rsidRPr="00164D71">
        <w:rPr>
          <w:rFonts w:ascii="Calibri" w:hAnsi="Calibri" w:cs="Calibri"/>
          <w:sz w:val="22"/>
          <w:szCs w:val="22"/>
        </w:rPr>
        <w:t xml:space="preserve"> </w:t>
      </w:r>
      <w:r w:rsidR="00DF223A" w:rsidRPr="00164D71">
        <w:rPr>
          <w:rFonts w:ascii="Calibri" w:hAnsi="Calibri" w:cs="Calibri"/>
          <w:sz w:val="22"/>
          <w:szCs w:val="22"/>
        </w:rPr>
        <w:t xml:space="preserve">that </w:t>
      </w:r>
      <w:r w:rsidRPr="00164D71">
        <w:rPr>
          <w:rFonts w:ascii="Calibri" w:hAnsi="Calibri" w:cs="Calibri"/>
          <w:sz w:val="22"/>
          <w:szCs w:val="22"/>
        </w:rPr>
        <w:t>God will first remove sin from repentant sinners, and then destroy those sins, while leaving repented people alive.</w:t>
      </w:r>
    </w:p>
    <w:p w14:paraId="51E3AD4A" w14:textId="31F0F566" w:rsidR="00931D96" w:rsidRPr="00164D71" w:rsidRDefault="00931D96" w:rsidP="00931D96">
      <w:pPr>
        <w:ind w:firstLine="426"/>
        <w:jc w:val="both"/>
        <w:rPr>
          <w:rFonts w:ascii="Calibri" w:hAnsi="Calibri" w:cs="Calibri"/>
          <w:sz w:val="22"/>
          <w:szCs w:val="22"/>
        </w:rPr>
      </w:pPr>
      <w:r w:rsidRPr="00164D71">
        <w:rPr>
          <w:rFonts w:ascii="Calibri" w:hAnsi="Calibri" w:cs="Calibri"/>
          <w:sz w:val="22"/>
          <w:szCs w:val="22"/>
        </w:rPr>
        <w:lastRenderedPageBreak/>
        <w:t xml:space="preserve">For example, </w:t>
      </w:r>
      <w:r w:rsidR="00C91DD8" w:rsidRPr="00164D71">
        <w:rPr>
          <w:rFonts w:ascii="Calibri" w:hAnsi="Calibri" w:cs="Calibri"/>
          <w:sz w:val="22"/>
          <w:szCs w:val="22"/>
        </w:rPr>
        <w:t>God comm</w:t>
      </w:r>
      <w:r w:rsidR="00DF223A" w:rsidRPr="00164D71">
        <w:rPr>
          <w:rFonts w:ascii="Calibri" w:hAnsi="Calibri" w:cs="Calibri"/>
          <w:sz w:val="22"/>
          <w:szCs w:val="22"/>
        </w:rPr>
        <w:t>a</w:t>
      </w:r>
      <w:r w:rsidR="00C91DD8" w:rsidRPr="00164D71">
        <w:rPr>
          <w:rFonts w:ascii="Calibri" w:hAnsi="Calibri" w:cs="Calibri"/>
          <w:sz w:val="22"/>
          <w:szCs w:val="22"/>
        </w:rPr>
        <w:t xml:space="preserve">nded </w:t>
      </w:r>
      <w:r w:rsidR="008D201E" w:rsidRPr="00164D71">
        <w:rPr>
          <w:rFonts w:ascii="Calibri" w:hAnsi="Calibri" w:cs="Calibri"/>
          <w:sz w:val="22"/>
          <w:szCs w:val="22"/>
        </w:rPr>
        <w:t xml:space="preserve">them </w:t>
      </w:r>
      <w:r w:rsidR="00C91DD8" w:rsidRPr="00164D71">
        <w:rPr>
          <w:rFonts w:ascii="Calibri" w:hAnsi="Calibri" w:cs="Calibri"/>
          <w:sz w:val="22"/>
          <w:szCs w:val="22"/>
        </w:rPr>
        <w:t xml:space="preserve">not to eat </w:t>
      </w:r>
      <w:r w:rsidRPr="00164D71">
        <w:rPr>
          <w:rFonts w:ascii="Calibri" w:hAnsi="Calibri" w:cs="Calibri"/>
          <w:sz w:val="22"/>
          <w:szCs w:val="22"/>
        </w:rPr>
        <w:t xml:space="preserve">the Passover lamb “raw, nor boiled at all with water, but </w:t>
      </w:r>
      <w:r w:rsidRPr="00164D71">
        <w:rPr>
          <w:rFonts w:ascii="Calibri" w:hAnsi="Calibri" w:cs="Calibri"/>
          <w:b/>
          <w:bCs/>
          <w:sz w:val="22"/>
          <w:szCs w:val="22"/>
        </w:rPr>
        <w:t>roasted in fire</w:t>
      </w:r>
      <w:r w:rsidRPr="00164D71">
        <w:rPr>
          <w:rFonts w:ascii="Calibri" w:hAnsi="Calibri" w:cs="Calibri"/>
          <w:sz w:val="22"/>
          <w:szCs w:val="22"/>
        </w:rPr>
        <w:t>” (Exodus 12:9).</w:t>
      </w:r>
    </w:p>
    <w:p w14:paraId="7682AA03" w14:textId="012FC9C6" w:rsidR="00931D96" w:rsidRPr="00164D71" w:rsidRDefault="008D201E" w:rsidP="00931D96">
      <w:pPr>
        <w:ind w:firstLine="426"/>
        <w:jc w:val="both"/>
        <w:rPr>
          <w:rFonts w:ascii="Calibri" w:hAnsi="Calibri" w:cs="Calibri"/>
          <w:sz w:val="22"/>
          <w:szCs w:val="22"/>
        </w:rPr>
      </w:pPr>
      <w:r w:rsidRPr="00164D71">
        <w:rPr>
          <w:rFonts w:ascii="Calibri" w:hAnsi="Calibri" w:cs="Calibri"/>
          <w:sz w:val="22"/>
          <w:szCs w:val="22"/>
        </w:rPr>
        <w:t>The f</w:t>
      </w:r>
      <w:r w:rsidR="00931D96" w:rsidRPr="00164D71">
        <w:rPr>
          <w:rFonts w:ascii="Calibri" w:hAnsi="Calibri" w:cs="Calibri"/>
          <w:sz w:val="22"/>
          <w:szCs w:val="22"/>
        </w:rPr>
        <w:t xml:space="preserve">ire that burned the lamb, indicates God </w:t>
      </w:r>
      <w:r w:rsidRPr="00164D71">
        <w:rPr>
          <w:rFonts w:ascii="Calibri" w:hAnsi="Calibri" w:cs="Calibri"/>
          <w:sz w:val="22"/>
          <w:szCs w:val="22"/>
        </w:rPr>
        <w:t xml:space="preserve">would </w:t>
      </w:r>
      <w:r w:rsidR="00931D96" w:rsidRPr="00164D71">
        <w:rPr>
          <w:rFonts w:ascii="Calibri" w:hAnsi="Calibri" w:cs="Calibri"/>
          <w:sz w:val="22"/>
          <w:szCs w:val="22"/>
        </w:rPr>
        <w:t>destroy</w:t>
      </w:r>
      <w:r w:rsidRPr="00164D71">
        <w:rPr>
          <w:rFonts w:ascii="Calibri" w:hAnsi="Calibri" w:cs="Calibri"/>
          <w:sz w:val="22"/>
          <w:szCs w:val="22"/>
        </w:rPr>
        <w:t xml:space="preserve"> the</w:t>
      </w:r>
      <w:r w:rsidR="00931D96" w:rsidRPr="00164D71">
        <w:rPr>
          <w:rFonts w:ascii="Calibri" w:hAnsi="Calibri" w:cs="Calibri"/>
          <w:sz w:val="22"/>
          <w:szCs w:val="22"/>
        </w:rPr>
        <w:t xml:space="preserve"> sins of Israel before He delivered them from Egypt.</w:t>
      </w:r>
    </w:p>
    <w:p w14:paraId="7DB496F9" w14:textId="03D6CC73" w:rsidR="00C91DD8" w:rsidRPr="00164D71" w:rsidRDefault="00A87A6D" w:rsidP="00C91DD8">
      <w:pPr>
        <w:ind w:firstLine="426"/>
        <w:jc w:val="both"/>
        <w:rPr>
          <w:rFonts w:ascii="Calibri" w:hAnsi="Calibri" w:cs="Calibri"/>
          <w:sz w:val="22"/>
          <w:szCs w:val="22"/>
        </w:rPr>
      </w:pPr>
      <w:r w:rsidRPr="00164D71">
        <w:rPr>
          <w:rFonts w:ascii="Calibri" w:hAnsi="Calibri" w:cs="Calibri"/>
          <w:color w:val="FF0000"/>
          <w:sz w:val="22"/>
          <w:szCs w:val="22"/>
        </w:rPr>
        <w:t>210</w:t>
      </w:r>
      <w:r w:rsidRPr="00164D71">
        <w:rPr>
          <w:rFonts w:ascii="Calibri" w:hAnsi="Calibri" w:cs="Calibri"/>
          <w:sz w:val="22"/>
          <w:szCs w:val="22"/>
        </w:rPr>
        <w:t xml:space="preserve"> </w:t>
      </w:r>
      <w:r w:rsidR="00C91DD8" w:rsidRPr="00164D71">
        <w:rPr>
          <w:rFonts w:ascii="Calibri" w:hAnsi="Calibri" w:cs="Calibri"/>
          <w:sz w:val="22"/>
          <w:szCs w:val="22"/>
        </w:rPr>
        <w:t>God required the fire on the sacrificial altar to burn constantly, never to be extinguished (Leviticus 6:12), because God is always ready to free us from sin - all 24 hours a day, all seven days in a week.</w:t>
      </w:r>
    </w:p>
    <w:p w14:paraId="5E9CB62D" w14:textId="79242459" w:rsidR="00A80618" w:rsidRPr="00164D71" w:rsidRDefault="00A80618" w:rsidP="00A80618">
      <w:pPr>
        <w:ind w:firstLine="426"/>
        <w:jc w:val="both"/>
        <w:rPr>
          <w:rFonts w:ascii="Calibri" w:hAnsi="Calibri" w:cs="Calibri"/>
          <w:sz w:val="22"/>
          <w:szCs w:val="22"/>
        </w:rPr>
      </w:pPr>
      <w:r w:rsidRPr="00164D71">
        <w:rPr>
          <w:rFonts w:ascii="Calibri" w:hAnsi="Calibri" w:cs="Calibri"/>
          <w:sz w:val="22"/>
          <w:szCs w:val="22"/>
        </w:rPr>
        <w:t>When people built the sacrificial altar in the time of Moses according to God's instructions, the first sacrifice was burned by God</w:t>
      </w:r>
      <w:r w:rsidR="00A85C24" w:rsidRPr="00164D71">
        <w:rPr>
          <w:rFonts w:ascii="Calibri" w:hAnsi="Calibri" w:cs="Calibri"/>
          <w:sz w:val="22"/>
          <w:szCs w:val="22"/>
        </w:rPr>
        <w:t>’s</w:t>
      </w:r>
      <w:r w:rsidRPr="00164D71">
        <w:rPr>
          <w:rFonts w:ascii="Calibri" w:hAnsi="Calibri" w:cs="Calibri"/>
          <w:sz w:val="22"/>
          <w:szCs w:val="22"/>
        </w:rPr>
        <w:t xml:space="preserve"> fire from heaven: </w:t>
      </w:r>
    </w:p>
    <w:p w14:paraId="3D05D642" w14:textId="56AA78B3" w:rsidR="00A80618" w:rsidRPr="00164D71" w:rsidRDefault="00A80618" w:rsidP="00A80618">
      <w:pPr>
        <w:ind w:firstLine="426"/>
        <w:jc w:val="both"/>
        <w:rPr>
          <w:rFonts w:ascii="Calibri" w:hAnsi="Calibri" w:cs="Calibri"/>
          <w:sz w:val="22"/>
          <w:szCs w:val="22"/>
        </w:rPr>
      </w:pPr>
      <w:r w:rsidRPr="00164D71">
        <w:rPr>
          <w:rFonts w:ascii="Calibri" w:hAnsi="Calibri" w:cs="Calibri"/>
          <w:sz w:val="22"/>
          <w:szCs w:val="22"/>
        </w:rPr>
        <w:t>“Then the glory of the Lord appeared to all the people, and fire came out from before the Lord and consumed the burnt offering and the fat on the altar. When all the people saw it, they shouted and fell on their faces.” Leviticus 9:23-24</w:t>
      </w:r>
    </w:p>
    <w:p w14:paraId="094E3095" w14:textId="44513A7A" w:rsidR="003D5F7F" w:rsidRPr="00164D71" w:rsidRDefault="00A80618" w:rsidP="003D5F7F">
      <w:pPr>
        <w:ind w:firstLine="426"/>
        <w:jc w:val="both"/>
        <w:rPr>
          <w:rFonts w:ascii="Calibri" w:hAnsi="Calibri" w:cs="Calibri"/>
          <w:bCs/>
          <w:iCs/>
          <w:sz w:val="22"/>
          <w:szCs w:val="22"/>
        </w:rPr>
      </w:pPr>
      <w:r w:rsidRPr="00164D71">
        <w:rPr>
          <w:rFonts w:ascii="Calibri" w:hAnsi="Calibri" w:cs="Calibri"/>
          <w:bCs/>
          <w:iCs/>
          <w:sz w:val="22"/>
          <w:szCs w:val="22"/>
        </w:rPr>
        <w:t>The priests were to constantly maintain this fire that God kindled from Heaven, as a symbol that only God has the right to execute judgment and destroy sin.</w:t>
      </w:r>
    </w:p>
    <w:p w14:paraId="0D9B00CD" w14:textId="6B6B2C1A" w:rsidR="00AE7E87" w:rsidRPr="00164D71" w:rsidRDefault="00AE7E87" w:rsidP="00AE7E87">
      <w:pPr>
        <w:ind w:firstLine="426"/>
        <w:jc w:val="both"/>
        <w:rPr>
          <w:rFonts w:ascii="Calibri" w:hAnsi="Calibri" w:cs="Calibri"/>
          <w:sz w:val="22"/>
          <w:szCs w:val="22"/>
        </w:rPr>
      </w:pPr>
      <w:r w:rsidRPr="00164D71">
        <w:rPr>
          <w:rFonts w:ascii="Calibri" w:hAnsi="Calibri" w:cs="Calibri"/>
          <w:sz w:val="22"/>
          <w:szCs w:val="22"/>
        </w:rPr>
        <w:t xml:space="preserve">This fire, lit by God, the priests had to use when they burned the </w:t>
      </w:r>
      <w:proofErr w:type="spellStart"/>
      <w:r w:rsidRPr="00164D71">
        <w:rPr>
          <w:rFonts w:ascii="Calibri" w:hAnsi="Calibri" w:cs="Calibri"/>
          <w:sz w:val="22"/>
          <w:szCs w:val="22"/>
        </w:rPr>
        <w:t>incence</w:t>
      </w:r>
      <w:proofErr w:type="spellEnd"/>
      <w:r w:rsidRPr="00164D71">
        <w:rPr>
          <w:rFonts w:ascii="Calibri" w:hAnsi="Calibri" w:cs="Calibri"/>
          <w:sz w:val="22"/>
          <w:szCs w:val="22"/>
        </w:rPr>
        <w:t xml:space="preserve"> before God, as for the day of Atonement. ("And he shall take a censer full of embers from before the altar which is before the LORD, and a handful full of sweet incense, and bring it in for the vail." Leviticus 16:12)</w:t>
      </w:r>
    </w:p>
    <w:p w14:paraId="52597EEB" w14:textId="3CA3BDB7" w:rsidR="004C5231" w:rsidRPr="00164D71" w:rsidRDefault="00A87A6D" w:rsidP="00EC7A4D">
      <w:pPr>
        <w:ind w:firstLine="426"/>
        <w:jc w:val="both"/>
        <w:rPr>
          <w:rFonts w:ascii="Calibri" w:hAnsi="Calibri" w:cs="Calibri"/>
          <w:sz w:val="22"/>
          <w:szCs w:val="22"/>
        </w:rPr>
      </w:pPr>
      <w:r w:rsidRPr="00164D71">
        <w:rPr>
          <w:rFonts w:ascii="Calibri" w:hAnsi="Calibri" w:cs="Calibri"/>
          <w:color w:val="FF0000"/>
          <w:sz w:val="22"/>
          <w:szCs w:val="22"/>
        </w:rPr>
        <w:t>215</w:t>
      </w:r>
      <w:r w:rsidRPr="00164D71">
        <w:rPr>
          <w:rFonts w:ascii="Calibri" w:hAnsi="Calibri" w:cs="Calibri"/>
          <w:sz w:val="22"/>
          <w:szCs w:val="22"/>
        </w:rPr>
        <w:t xml:space="preserve"> </w:t>
      </w:r>
      <w:r w:rsidR="004C5231" w:rsidRPr="00164D71">
        <w:rPr>
          <w:rFonts w:ascii="Calibri" w:hAnsi="Calibri" w:cs="Calibri"/>
          <w:sz w:val="22"/>
          <w:szCs w:val="22"/>
        </w:rPr>
        <w:t>However, the sons of the high priest Aaron took “strange” fire and wanted to burn incense before the Lord</w:t>
      </w:r>
      <w:r w:rsidR="003E2B20" w:rsidRPr="00164D71">
        <w:rPr>
          <w:rFonts w:ascii="Calibri" w:hAnsi="Calibri" w:cs="Calibri"/>
          <w:sz w:val="22"/>
          <w:szCs w:val="22"/>
        </w:rPr>
        <w:t>, which God strictly prohibited.</w:t>
      </w:r>
      <w:r w:rsidR="004C5231" w:rsidRPr="00164D71">
        <w:rPr>
          <w:rFonts w:ascii="Calibri" w:hAnsi="Calibri" w:cs="Calibri"/>
          <w:sz w:val="22"/>
          <w:szCs w:val="22"/>
        </w:rPr>
        <w:t xml:space="preserve"> (--- </w:t>
      </w:r>
      <w:r w:rsidR="00EC7A4D" w:rsidRPr="00164D71">
        <w:rPr>
          <w:rFonts w:ascii="Calibri" w:hAnsi="Calibri" w:cs="Calibri"/>
          <w:sz w:val="22"/>
          <w:szCs w:val="22"/>
        </w:rPr>
        <w:t>“And Nadab and Abihu, the sons of Aaron, took either of them his censer, and put fire therein, and put incense thereon, and offered strange fire before the LORD, which he commanded them not</w:t>
      </w:r>
      <w:proofErr w:type="gramStart"/>
      <w:r w:rsidR="00EC7A4D" w:rsidRPr="00164D71">
        <w:rPr>
          <w:rFonts w:ascii="Calibri" w:hAnsi="Calibri" w:cs="Calibri"/>
          <w:sz w:val="22"/>
          <w:szCs w:val="22"/>
        </w:rPr>
        <w:t>. ”</w:t>
      </w:r>
      <w:proofErr w:type="gramEnd"/>
      <w:r w:rsidR="00EC7A4D" w:rsidRPr="00164D71">
        <w:rPr>
          <w:rFonts w:ascii="Calibri" w:hAnsi="Calibri" w:cs="Calibri"/>
          <w:sz w:val="22"/>
          <w:szCs w:val="22"/>
        </w:rPr>
        <w:t xml:space="preserve"> </w:t>
      </w:r>
      <w:r w:rsidR="004C5231" w:rsidRPr="00164D71">
        <w:rPr>
          <w:rFonts w:ascii="Calibri" w:hAnsi="Calibri" w:cs="Calibri"/>
          <w:sz w:val="22"/>
          <w:szCs w:val="22"/>
        </w:rPr>
        <w:t xml:space="preserve"> Leviticus 10:1).</w:t>
      </w:r>
    </w:p>
    <w:p w14:paraId="455B2E3A" w14:textId="7B46DD00" w:rsidR="004C5231" w:rsidRPr="00164D71" w:rsidRDefault="004C5231" w:rsidP="004C5231">
      <w:pPr>
        <w:ind w:firstLine="426"/>
        <w:jc w:val="both"/>
        <w:rPr>
          <w:rFonts w:ascii="Calibri" w:hAnsi="Calibri" w:cs="Calibri"/>
          <w:sz w:val="22"/>
          <w:szCs w:val="22"/>
        </w:rPr>
      </w:pPr>
      <w:r w:rsidRPr="00164D71">
        <w:rPr>
          <w:rFonts w:ascii="Calibri" w:hAnsi="Calibri" w:cs="Calibri"/>
          <w:sz w:val="22"/>
          <w:szCs w:val="22"/>
        </w:rPr>
        <w:t>God's reaction was immediate and harsh: "</w:t>
      </w:r>
      <w:r w:rsidR="00EC7A4D" w:rsidRPr="00164D71">
        <w:rPr>
          <w:rFonts w:ascii="Calibri" w:hAnsi="Calibri" w:cs="Calibri"/>
          <w:sz w:val="22"/>
          <w:szCs w:val="22"/>
        </w:rPr>
        <w:t>And there went out fire from the LORD, and devoured them, and they died before the LORD.</w:t>
      </w:r>
      <w:r w:rsidRPr="00164D71">
        <w:rPr>
          <w:rFonts w:ascii="Calibri" w:hAnsi="Calibri" w:cs="Calibri"/>
          <w:sz w:val="22"/>
          <w:szCs w:val="22"/>
        </w:rPr>
        <w:t>" Leviticus 10:2</w:t>
      </w:r>
    </w:p>
    <w:p w14:paraId="20B58A32" w14:textId="77777777" w:rsidR="004C5231" w:rsidRPr="00164D71" w:rsidRDefault="004C5231" w:rsidP="004C5231">
      <w:pPr>
        <w:ind w:firstLine="426"/>
        <w:jc w:val="both"/>
        <w:rPr>
          <w:rFonts w:ascii="Calibri" w:hAnsi="Calibri" w:cs="Calibri"/>
          <w:sz w:val="22"/>
          <w:szCs w:val="22"/>
        </w:rPr>
      </w:pPr>
      <w:r w:rsidRPr="00164D71">
        <w:rPr>
          <w:rFonts w:ascii="Calibri" w:hAnsi="Calibri" w:cs="Calibri"/>
          <w:sz w:val="22"/>
          <w:szCs w:val="22"/>
        </w:rPr>
        <w:t>However, God shows how every detail of the symbolic service is very important, and must be performed exactly as God said, for God's people to properly understand the plan of salvation.</w:t>
      </w:r>
    </w:p>
    <w:p w14:paraId="167058EA" w14:textId="77777777" w:rsidR="004C5231" w:rsidRPr="00164D71" w:rsidRDefault="004C5231" w:rsidP="004C5231">
      <w:pPr>
        <w:ind w:firstLine="426"/>
        <w:jc w:val="both"/>
        <w:rPr>
          <w:rFonts w:ascii="Calibri" w:hAnsi="Calibri" w:cs="Calibri"/>
          <w:sz w:val="22"/>
          <w:szCs w:val="22"/>
        </w:rPr>
      </w:pPr>
      <w:r w:rsidRPr="00164D71">
        <w:rPr>
          <w:rFonts w:ascii="Calibri" w:hAnsi="Calibri" w:cs="Calibri"/>
          <w:sz w:val="22"/>
          <w:szCs w:val="22"/>
        </w:rPr>
        <w:t>False pagan gods, which means demons, have no right to execute judgment, but only God can remove sin from the universe.</w:t>
      </w:r>
    </w:p>
    <w:p w14:paraId="0E03426E" w14:textId="77777777" w:rsidR="00210174" w:rsidRPr="00164D71" w:rsidRDefault="00210174" w:rsidP="00210174">
      <w:pPr>
        <w:ind w:firstLine="426"/>
        <w:jc w:val="both"/>
        <w:rPr>
          <w:rFonts w:ascii="Calibri" w:hAnsi="Calibri" w:cs="Calibri"/>
          <w:bCs/>
          <w:iCs/>
          <w:sz w:val="22"/>
          <w:szCs w:val="22"/>
        </w:rPr>
      </w:pPr>
      <w:r w:rsidRPr="00164D71">
        <w:rPr>
          <w:rFonts w:ascii="Calibri" w:hAnsi="Calibri" w:cs="Calibri"/>
          <w:bCs/>
          <w:iCs/>
          <w:sz w:val="22"/>
          <w:szCs w:val="22"/>
        </w:rPr>
        <w:t xml:space="preserve">The next example is disinfection. Until the Middle Ages, without the knowledge of the Bible, people did not know about disinfection. </w:t>
      </w:r>
    </w:p>
    <w:p w14:paraId="2E183A39" w14:textId="569765A9" w:rsidR="00210174" w:rsidRPr="00164D71" w:rsidRDefault="00A87A6D" w:rsidP="00210174">
      <w:pPr>
        <w:ind w:firstLine="426"/>
        <w:jc w:val="both"/>
        <w:rPr>
          <w:rFonts w:ascii="Calibri" w:hAnsi="Calibri" w:cs="Calibri"/>
          <w:sz w:val="22"/>
          <w:szCs w:val="22"/>
        </w:rPr>
      </w:pPr>
      <w:r w:rsidRPr="00164D71">
        <w:rPr>
          <w:rFonts w:ascii="Calibri" w:hAnsi="Calibri" w:cs="Calibri"/>
          <w:color w:val="FF0000"/>
          <w:sz w:val="22"/>
          <w:szCs w:val="22"/>
        </w:rPr>
        <w:t>220</w:t>
      </w:r>
      <w:r w:rsidRPr="00164D71">
        <w:rPr>
          <w:rFonts w:ascii="Calibri" w:hAnsi="Calibri" w:cs="Calibri"/>
          <w:sz w:val="22"/>
          <w:szCs w:val="22"/>
        </w:rPr>
        <w:t xml:space="preserve"> </w:t>
      </w:r>
      <w:r w:rsidR="00210174" w:rsidRPr="00164D71">
        <w:rPr>
          <w:rFonts w:ascii="Calibri" w:hAnsi="Calibri" w:cs="Calibri"/>
          <w:bCs/>
          <w:iCs/>
          <w:sz w:val="22"/>
          <w:szCs w:val="22"/>
        </w:rPr>
        <w:t>However, in order to prevent the transmission of contagious diseases, if there is a disease on the clothes, God ordered people to burn the whole garment</w:t>
      </w:r>
      <w:r w:rsidR="005C5AA2" w:rsidRPr="00164D71">
        <w:rPr>
          <w:rFonts w:ascii="Calibri" w:hAnsi="Calibri" w:cs="Calibri"/>
          <w:bCs/>
          <w:iCs/>
          <w:sz w:val="22"/>
          <w:szCs w:val="22"/>
        </w:rPr>
        <w:t xml:space="preserve"> with fire</w:t>
      </w:r>
      <w:r w:rsidR="00210174" w:rsidRPr="00164D71">
        <w:rPr>
          <w:rFonts w:ascii="Calibri" w:hAnsi="Calibri" w:cs="Calibri"/>
          <w:bCs/>
          <w:iCs/>
          <w:sz w:val="22"/>
          <w:szCs w:val="22"/>
        </w:rPr>
        <w:t xml:space="preserve"> (--- "He shall therefore burn that garment in which is the plague, whether warp or woof, in wool or in linen, or anything of leather, for it is an active leprosy; the garment shall be burned in the fire.</w:t>
      </w:r>
      <w:r w:rsidR="00210174" w:rsidRPr="00164D71">
        <w:rPr>
          <w:rFonts w:ascii="Calibri" w:hAnsi="Calibri" w:cs="Calibri"/>
          <w:sz w:val="22"/>
          <w:szCs w:val="22"/>
        </w:rPr>
        <w:t>” Leviticus 13:52).</w:t>
      </w:r>
    </w:p>
    <w:p w14:paraId="75916D51" w14:textId="77777777"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In the Bible, leprosy is a symbol of sin, and clothing is a symbol of human character.</w:t>
      </w:r>
    </w:p>
    <w:p w14:paraId="744C00F7" w14:textId="65CE31DC"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 xml:space="preserve">In Christ's parables, people need the garment of </w:t>
      </w:r>
      <w:r w:rsidR="00C04DCF" w:rsidRPr="00164D71">
        <w:rPr>
          <w:rFonts w:ascii="Calibri" w:hAnsi="Calibri" w:cs="Calibri"/>
          <w:sz w:val="22"/>
          <w:szCs w:val="22"/>
        </w:rPr>
        <w:t>God</w:t>
      </w:r>
      <w:r w:rsidRPr="00164D71">
        <w:rPr>
          <w:rFonts w:ascii="Calibri" w:hAnsi="Calibri" w:cs="Calibri"/>
          <w:sz w:val="22"/>
          <w:szCs w:val="22"/>
        </w:rPr>
        <w:t>'s justice.</w:t>
      </w:r>
    </w:p>
    <w:p w14:paraId="26707C87" w14:textId="77777777"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When God says that a garment infected with leprosy should be completely burned, He is saying that it is necessary to be completely separated from sin.</w:t>
      </w:r>
    </w:p>
    <w:p w14:paraId="17E98AC0" w14:textId="7661E102" w:rsidR="00210174" w:rsidRPr="00164D71" w:rsidRDefault="00210174" w:rsidP="00210174">
      <w:pPr>
        <w:ind w:firstLine="426"/>
        <w:jc w:val="both"/>
        <w:rPr>
          <w:rFonts w:ascii="Calibri" w:hAnsi="Calibri" w:cs="Calibri"/>
          <w:sz w:val="22"/>
          <w:szCs w:val="22"/>
        </w:rPr>
      </w:pPr>
      <w:r w:rsidRPr="00164D71">
        <w:rPr>
          <w:rFonts w:ascii="Calibri" w:hAnsi="Calibri" w:cs="Calibri"/>
          <w:sz w:val="22"/>
          <w:szCs w:val="22"/>
        </w:rPr>
        <w:t>If a man leaves a part of his character tainted by evil, that weakness will spread like leprosy and infect the whole man, and lead him to death.</w:t>
      </w:r>
    </w:p>
    <w:p w14:paraId="6ABA082F" w14:textId="7876FEA9" w:rsidR="00AB77D9" w:rsidRPr="00164D71" w:rsidRDefault="00A87A6D" w:rsidP="00AB77D9">
      <w:pPr>
        <w:ind w:firstLine="426"/>
        <w:jc w:val="both"/>
        <w:rPr>
          <w:rFonts w:ascii="Calibri" w:hAnsi="Calibri" w:cs="Calibri"/>
          <w:sz w:val="22"/>
          <w:szCs w:val="22"/>
        </w:rPr>
      </w:pPr>
      <w:r w:rsidRPr="00164D71">
        <w:rPr>
          <w:rFonts w:ascii="Calibri" w:hAnsi="Calibri" w:cs="Calibri"/>
          <w:color w:val="FF0000"/>
          <w:sz w:val="22"/>
          <w:szCs w:val="22"/>
        </w:rPr>
        <w:t>225</w:t>
      </w:r>
      <w:r w:rsidRPr="00164D71">
        <w:rPr>
          <w:rFonts w:ascii="Calibri" w:hAnsi="Calibri" w:cs="Calibri"/>
          <w:sz w:val="22"/>
          <w:szCs w:val="22"/>
        </w:rPr>
        <w:t xml:space="preserve"> </w:t>
      </w:r>
      <w:r w:rsidR="00AB77D9" w:rsidRPr="00164D71">
        <w:rPr>
          <w:rFonts w:ascii="Calibri" w:hAnsi="Calibri" w:cs="Calibri"/>
          <w:sz w:val="22"/>
          <w:szCs w:val="22"/>
        </w:rPr>
        <w:t>When God appeared to Moses in a bush burning with fire, but the bush was not consumed (Exodus 3: 2), he showed the fire burns sin, but has no effect on God, because God does not sin.</w:t>
      </w:r>
    </w:p>
    <w:p w14:paraId="02D7EC10" w14:textId="0591B876"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It is interesting that the pious and meek Moses remains alive in the presence of God's fire that burns sin</w:t>
      </w:r>
      <w:r w:rsidR="006D088D" w:rsidRPr="00164D71">
        <w:rPr>
          <w:rFonts w:ascii="Calibri" w:hAnsi="Calibri" w:cs="Calibri"/>
          <w:sz w:val="22"/>
          <w:szCs w:val="22"/>
        </w:rPr>
        <w:t xml:space="preserve">, as a foreshadow of consecrated people </w:t>
      </w:r>
      <w:r w:rsidR="00403EBB" w:rsidRPr="00164D71">
        <w:rPr>
          <w:rFonts w:ascii="Calibri" w:hAnsi="Calibri" w:cs="Calibri"/>
          <w:sz w:val="22"/>
          <w:szCs w:val="22"/>
        </w:rPr>
        <w:t>for</w:t>
      </w:r>
      <w:r w:rsidR="006D088D" w:rsidRPr="00164D71">
        <w:rPr>
          <w:rFonts w:ascii="Calibri" w:hAnsi="Calibri" w:cs="Calibri"/>
          <w:sz w:val="22"/>
          <w:szCs w:val="22"/>
        </w:rPr>
        <w:t xml:space="preserve"> the time just before the second coming of Christ</w:t>
      </w:r>
      <w:r w:rsidRPr="00164D71">
        <w:rPr>
          <w:rFonts w:ascii="Calibri" w:hAnsi="Calibri" w:cs="Calibri"/>
          <w:sz w:val="22"/>
          <w:szCs w:val="22"/>
        </w:rPr>
        <w:t>.</w:t>
      </w:r>
    </w:p>
    <w:p w14:paraId="46F9DA5E" w14:textId="7D258B67"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When the psalmist describes God's judgment, He says, "Our God shall come, and shall not keep silent; a fire shall devour before Him. " Psalm 50:3</w:t>
      </w:r>
    </w:p>
    <w:p w14:paraId="5E7E73DB" w14:textId="77777777" w:rsidR="00AB77D9" w:rsidRPr="00164D71" w:rsidRDefault="00AB77D9" w:rsidP="00AB77D9">
      <w:pPr>
        <w:ind w:firstLine="426"/>
        <w:jc w:val="both"/>
        <w:rPr>
          <w:rFonts w:ascii="Calibri" w:hAnsi="Calibri" w:cs="Calibri"/>
          <w:sz w:val="22"/>
          <w:szCs w:val="22"/>
        </w:rPr>
      </w:pPr>
      <w:r w:rsidRPr="00164D71">
        <w:rPr>
          <w:rFonts w:ascii="Calibri" w:hAnsi="Calibri" w:cs="Calibri"/>
          <w:sz w:val="22"/>
          <w:szCs w:val="22"/>
        </w:rPr>
        <w:t>No matter how much people pretend, the apostle Paul says that the fire at the second coming of Christ will show the true state of everyone and everything:</w:t>
      </w:r>
    </w:p>
    <w:p w14:paraId="6968E148" w14:textId="77777777" w:rsidR="00E97DEA" w:rsidRPr="00164D71" w:rsidRDefault="00E97DEA" w:rsidP="00E97DEA">
      <w:pPr>
        <w:ind w:firstLine="426"/>
        <w:jc w:val="both"/>
        <w:rPr>
          <w:rFonts w:ascii="Calibri" w:hAnsi="Calibri" w:cs="Calibri"/>
          <w:sz w:val="22"/>
          <w:szCs w:val="22"/>
        </w:rPr>
      </w:pPr>
      <w:r w:rsidRPr="00164D71">
        <w:rPr>
          <w:rFonts w:ascii="Calibri" w:hAnsi="Calibri" w:cs="Calibri"/>
          <w:sz w:val="22"/>
          <w:szCs w:val="22"/>
        </w:rPr>
        <w:t>"Each one’s work will become clear; for the Day will declare it, because it will be revealed by fire; and the fire will test each one’s work, of what sort it is.” 1 Corinthians 3:13</w:t>
      </w:r>
    </w:p>
    <w:p w14:paraId="299CE82C" w14:textId="04A62EA5" w:rsidR="00E97DEA" w:rsidRPr="00164D71" w:rsidRDefault="00A87A6D" w:rsidP="00E97DEA">
      <w:pPr>
        <w:ind w:firstLine="426"/>
        <w:jc w:val="both"/>
        <w:rPr>
          <w:rFonts w:ascii="Calibri" w:hAnsi="Calibri" w:cs="Calibri"/>
          <w:sz w:val="22"/>
          <w:szCs w:val="22"/>
        </w:rPr>
      </w:pPr>
      <w:r w:rsidRPr="00164D71">
        <w:rPr>
          <w:rFonts w:ascii="Calibri" w:hAnsi="Calibri" w:cs="Calibri"/>
          <w:color w:val="FF0000"/>
          <w:sz w:val="22"/>
          <w:szCs w:val="22"/>
        </w:rPr>
        <w:t>230</w:t>
      </w:r>
      <w:r w:rsidRPr="00164D71">
        <w:rPr>
          <w:rFonts w:ascii="Calibri" w:hAnsi="Calibri" w:cs="Calibri"/>
          <w:sz w:val="22"/>
          <w:szCs w:val="22"/>
        </w:rPr>
        <w:t xml:space="preserve"> </w:t>
      </w:r>
      <w:r w:rsidR="00E97DEA" w:rsidRPr="00164D71">
        <w:rPr>
          <w:rFonts w:ascii="Calibri" w:hAnsi="Calibri" w:cs="Calibri"/>
          <w:sz w:val="22"/>
          <w:szCs w:val="22"/>
        </w:rPr>
        <w:t>The prophet Zechariah says that the saved people will be like “a brand plucked from the fire” (Zechariah 3:2).</w:t>
      </w:r>
    </w:p>
    <w:p w14:paraId="4C8138C0" w14:textId="77777777" w:rsidR="00E97DEA" w:rsidRPr="00164D71" w:rsidRDefault="00E97DEA" w:rsidP="00E97DEA">
      <w:pPr>
        <w:ind w:firstLine="426"/>
        <w:jc w:val="both"/>
        <w:rPr>
          <w:rFonts w:ascii="Calibri" w:hAnsi="Calibri" w:cs="Calibri"/>
          <w:sz w:val="22"/>
          <w:szCs w:val="22"/>
        </w:rPr>
      </w:pPr>
      <w:r w:rsidRPr="00164D71">
        <w:rPr>
          <w:rFonts w:ascii="Calibri" w:hAnsi="Calibri" w:cs="Calibri"/>
          <w:sz w:val="22"/>
          <w:szCs w:val="22"/>
        </w:rPr>
        <w:t>Of course, Satan created another counterfeit here as well.</w:t>
      </w:r>
    </w:p>
    <w:p w14:paraId="10AE1035" w14:textId="77777777"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 xml:space="preserve">When the people in the desert asked to worship an idol instead of God, Aaron melted gold with fire and created a golden calf. </w:t>
      </w:r>
    </w:p>
    <w:p w14:paraId="60FDB109" w14:textId="3EA3BD75"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However, Moses broke the idol and burned it</w:t>
      </w:r>
      <w:r w:rsidR="007511F6" w:rsidRPr="00164D71">
        <w:rPr>
          <w:rFonts w:ascii="Calibri" w:hAnsi="Calibri" w:cs="Calibri"/>
          <w:sz w:val="22"/>
          <w:szCs w:val="22"/>
        </w:rPr>
        <w:t xml:space="preserve"> with</w:t>
      </w:r>
      <w:r w:rsidRPr="00164D71">
        <w:rPr>
          <w:rFonts w:ascii="Calibri" w:hAnsi="Calibri" w:cs="Calibri"/>
          <w:sz w:val="22"/>
          <w:szCs w:val="22"/>
        </w:rPr>
        <w:t xml:space="preserve"> fire, </w:t>
      </w:r>
      <w:r w:rsidR="007511F6" w:rsidRPr="00164D71">
        <w:rPr>
          <w:rFonts w:ascii="Calibri" w:hAnsi="Calibri" w:cs="Calibri"/>
          <w:sz w:val="22"/>
          <w:szCs w:val="22"/>
        </w:rPr>
        <w:t>the same way as</w:t>
      </w:r>
      <w:r w:rsidRPr="00164D71">
        <w:rPr>
          <w:rFonts w:ascii="Calibri" w:hAnsi="Calibri" w:cs="Calibri"/>
          <w:sz w:val="22"/>
          <w:szCs w:val="22"/>
        </w:rPr>
        <w:t xml:space="preserve"> God </w:t>
      </w:r>
      <w:r w:rsidR="007511F6" w:rsidRPr="00164D71">
        <w:rPr>
          <w:rFonts w:ascii="Calibri" w:hAnsi="Calibri" w:cs="Calibri"/>
          <w:sz w:val="22"/>
          <w:szCs w:val="22"/>
        </w:rPr>
        <w:t xml:space="preserve">will </w:t>
      </w:r>
      <w:r w:rsidRPr="00164D71">
        <w:rPr>
          <w:rFonts w:ascii="Calibri" w:hAnsi="Calibri" w:cs="Calibri"/>
          <w:sz w:val="22"/>
          <w:szCs w:val="22"/>
        </w:rPr>
        <w:t>execut</w:t>
      </w:r>
      <w:r w:rsidR="007511F6" w:rsidRPr="00164D71">
        <w:rPr>
          <w:rFonts w:ascii="Calibri" w:hAnsi="Calibri" w:cs="Calibri"/>
          <w:sz w:val="22"/>
          <w:szCs w:val="22"/>
        </w:rPr>
        <w:t>e</w:t>
      </w:r>
      <w:r w:rsidRPr="00164D71">
        <w:rPr>
          <w:rFonts w:ascii="Calibri" w:hAnsi="Calibri" w:cs="Calibri"/>
          <w:sz w:val="22"/>
          <w:szCs w:val="22"/>
        </w:rPr>
        <w:t xml:space="preserve"> </w:t>
      </w:r>
      <w:r w:rsidR="007511F6" w:rsidRPr="00164D71">
        <w:rPr>
          <w:rFonts w:ascii="Calibri" w:hAnsi="Calibri" w:cs="Calibri"/>
          <w:sz w:val="22"/>
          <w:szCs w:val="22"/>
        </w:rPr>
        <w:t>His judgment</w:t>
      </w:r>
      <w:r w:rsidR="00A37BE5" w:rsidRPr="00164D71">
        <w:rPr>
          <w:rFonts w:ascii="Calibri" w:hAnsi="Calibri" w:cs="Calibri"/>
          <w:sz w:val="22"/>
          <w:szCs w:val="22"/>
        </w:rPr>
        <w:t xml:space="preserve"> </w:t>
      </w:r>
      <w:r w:rsidR="007511F6" w:rsidRPr="00164D71">
        <w:rPr>
          <w:rFonts w:ascii="Calibri" w:hAnsi="Calibri" w:cs="Calibri"/>
          <w:sz w:val="22"/>
          <w:szCs w:val="22"/>
        </w:rPr>
        <w:t>(</w:t>
      </w:r>
      <w:r w:rsidRPr="00164D71">
        <w:rPr>
          <w:rFonts w:ascii="Calibri" w:hAnsi="Calibri" w:cs="Calibri"/>
          <w:sz w:val="22"/>
          <w:szCs w:val="22"/>
        </w:rPr>
        <w:t>Exodus 32: 24,19</w:t>
      </w:r>
      <w:r w:rsidR="007511F6" w:rsidRPr="00164D71">
        <w:rPr>
          <w:rFonts w:ascii="Calibri" w:hAnsi="Calibri" w:cs="Calibri"/>
          <w:sz w:val="22"/>
          <w:szCs w:val="22"/>
        </w:rPr>
        <w:t>)</w:t>
      </w:r>
      <w:r w:rsidR="00A37BE5" w:rsidRPr="00164D71">
        <w:rPr>
          <w:rFonts w:ascii="Calibri" w:hAnsi="Calibri" w:cs="Calibri"/>
          <w:sz w:val="22"/>
          <w:szCs w:val="22"/>
        </w:rPr>
        <w:t>.</w:t>
      </w:r>
    </w:p>
    <w:p w14:paraId="064FEEC2" w14:textId="36133B12" w:rsidR="000D76CF" w:rsidRPr="00164D71" w:rsidRDefault="000D76CF" w:rsidP="000D76CF">
      <w:pPr>
        <w:ind w:firstLine="426"/>
        <w:jc w:val="both"/>
        <w:rPr>
          <w:rFonts w:ascii="Calibri" w:hAnsi="Calibri" w:cs="Calibri"/>
          <w:sz w:val="22"/>
          <w:szCs w:val="22"/>
        </w:rPr>
      </w:pPr>
      <w:r w:rsidRPr="00164D71">
        <w:rPr>
          <w:rFonts w:ascii="Calibri" w:hAnsi="Calibri" w:cs="Calibri"/>
          <w:sz w:val="22"/>
          <w:szCs w:val="22"/>
        </w:rPr>
        <w:t xml:space="preserve">God said that Lucifer was perfect when he was created, and as </w:t>
      </w:r>
      <w:r w:rsidR="00403EBB" w:rsidRPr="00164D71">
        <w:rPr>
          <w:rFonts w:ascii="Calibri" w:hAnsi="Calibri" w:cs="Calibri"/>
          <w:sz w:val="22"/>
          <w:szCs w:val="22"/>
        </w:rPr>
        <w:t xml:space="preserve">a </w:t>
      </w:r>
      <w:r w:rsidRPr="00164D71">
        <w:rPr>
          <w:rFonts w:ascii="Calibri" w:hAnsi="Calibri" w:cs="Calibri"/>
          <w:sz w:val="22"/>
          <w:szCs w:val="22"/>
        </w:rPr>
        <w:t>proof of this he states that the fire could not harm him: "You were on the holy mountain of God; You walked back and forth in the midst of fiery stones." Ezekiel 28:14</w:t>
      </w:r>
    </w:p>
    <w:p w14:paraId="241311BF" w14:textId="3D2640B3" w:rsidR="000D76CF" w:rsidRPr="00164D71" w:rsidRDefault="00A87A6D" w:rsidP="000D76CF">
      <w:pPr>
        <w:ind w:firstLine="426"/>
        <w:jc w:val="both"/>
        <w:rPr>
          <w:rFonts w:ascii="Calibri" w:hAnsi="Calibri" w:cs="Calibri"/>
          <w:sz w:val="22"/>
          <w:szCs w:val="22"/>
        </w:rPr>
      </w:pPr>
      <w:r w:rsidRPr="00164D71">
        <w:rPr>
          <w:rFonts w:ascii="Calibri" w:hAnsi="Calibri" w:cs="Calibri"/>
          <w:color w:val="FF0000"/>
          <w:sz w:val="22"/>
          <w:szCs w:val="22"/>
        </w:rPr>
        <w:lastRenderedPageBreak/>
        <w:t>235</w:t>
      </w:r>
      <w:r w:rsidRPr="00164D71">
        <w:rPr>
          <w:rFonts w:ascii="Calibri" w:hAnsi="Calibri" w:cs="Calibri"/>
          <w:sz w:val="22"/>
          <w:szCs w:val="22"/>
        </w:rPr>
        <w:t xml:space="preserve"> </w:t>
      </w:r>
      <w:r w:rsidR="000D76CF" w:rsidRPr="00164D71">
        <w:rPr>
          <w:rFonts w:ascii="Calibri" w:hAnsi="Calibri" w:cs="Calibri"/>
          <w:sz w:val="22"/>
          <w:szCs w:val="22"/>
        </w:rPr>
        <w:t>However, when Lucifer began the c</w:t>
      </w:r>
      <w:r w:rsidR="00403EBB" w:rsidRPr="00164D71">
        <w:rPr>
          <w:rFonts w:ascii="Calibri" w:hAnsi="Calibri" w:cs="Calibri"/>
          <w:sz w:val="22"/>
          <w:szCs w:val="22"/>
        </w:rPr>
        <w:t>h</w:t>
      </w:r>
      <w:r w:rsidR="000D76CF" w:rsidRPr="00164D71">
        <w:rPr>
          <w:rFonts w:ascii="Calibri" w:hAnsi="Calibri" w:cs="Calibri"/>
          <w:sz w:val="22"/>
          <w:szCs w:val="22"/>
        </w:rPr>
        <w:t>ain of evil in the universe, God announced that He would use fire to execute judgment on Satan, just as show</w:t>
      </w:r>
      <w:r w:rsidR="00403EBB" w:rsidRPr="00164D71">
        <w:rPr>
          <w:rFonts w:ascii="Calibri" w:hAnsi="Calibri" w:cs="Calibri"/>
          <w:sz w:val="22"/>
          <w:szCs w:val="22"/>
        </w:rPr>
        <w:t>n</w:t>
      </w:r>
      <w:r w:rsidR="000D76CF" w:rsidRPr="00164D71">
        <w:rPr>
          <w:rFonts w:ascii="Calibri" w:hAnsi="Calibri" w:cs="Calibri"/>
          <w:sz w:val="22"/>
          <w:szCs w:val="22"/>
        </w:rPr>
        <w:t xml:space="preserve"> by the offering made by fire: </w:t>
      </w:r>
    </w:p>
    <w:p w14:paraId="676A0CEE" w14:textId="24284B44" w:rsidR="000D76CF" w:rsidRPr="00164D71" w:rsidRDefault="000D76CF" w:rsidP="00E07C5E">
      <w:pPr>
        <w:ind w:firstLine="426"/>
        <w:jc w:val="both"/>
        <w:rPr>
          <w:rFonts w:ascii="Calibri" w:hAnsi="Calibri" w:cs="Calibri"/>
          <w:sz w:val="22"/>
          <w:szCs w:val="22"/>
        </w:rPr>
      </w:pPr>
      <w:r w:rsidRPr="00164D71">
        <w:rPr>
          <w:rFonts w:ascii="Calibri" w:hAnsi="Calibri" w:cs="Calibri"/>
          <w:sz w:val="22"/>
          <w:szCs w:val="22"/>
        </w:rPr>
        <w:t xml:space="preserve">“And I destroyed you, O covering cherub, from the midst of the </w:t>
      </w:r>
      <w:r w:rsidRPr="00164D71">
        <w:rPr>
          <w:rFonts w:ascii="Calibri" w:hAnsi="Calibri" w:cs="Calibri"/>
          <w:b/>
          <w:bCs/>
          <w:sz w:val="22"/>
          <w:szCs w:val="22"/>
        </w:rPr>
        <w:t>fiery stones</w:t>
      </w:r>
      <w:r w:rsidRPr="00164D71">
        <w:rPr>
          <w:rFonts w:ascii="Calibri" w:hAnsi="Calibri" w:cs="Calibri"/>
          <w:sz w:val="22"/>
          <w:szCs w:val="22"/>
        </w:rPr>
        <w:t>…</w:t>
      </w:r>
      <w:r w:rsidR="00E07C5E" w:rsidRPr="00164D71">
        <w:t xml:space="preserve"> </w:t>
      </w:r>
      <w:proofErr w:type="gramStart"/>
      <w:r w:rsidR="00E07C5E" w:rsidRPr="00164D71">
        <w:rPr>
          <w:rFonts w:ascii="Calibri" w:hAnsi="Calibri" w:cs="Calibri"/>
          <w:sz w:val="22"/>
          <w:szCs w:val="22"/>
        </w:rPr>
        <w:t>Therefore</w:t>
      </w:r>
      <w:proofErr w:type="gramEnd"/>
      <w:r w:rsidR="00E07C5E" w:rsidRPr="00164D71">
        <w:rPr>
          <w:rFonts w:ascii="Calibri" w:hAnsi="Calibri" w:cs="Calibri"/>
          <w:sz w:val="22"/>
          <w:szCs w:val="22"/>
        </w:rPr>
        <w:t xml:space="preserve"> </w:t>
      </w:r>
      <w:r w:rsidR="00E07C5E" w:rsidRPr="00164D71">
        <w:rPr>
          <w:rFonts w:ascii="Calibri" w:hAnsi="Calibri" w:cs="Calibri"/>
          <w:b/>
          <w:bCs/>
          <w:sz w:val="22"/>
          <w:szCs w:val="22"/>
        </w:rPr>
        <w:t>I brought fire from your midst</w:t>
      </w:r>
      <w:r w:rsidR="00E07C5E" w:rsidRPr="00164D71">
        <w:rPr>
          <w:rFonts w:ascii="Calibri" w:hAnsi="Calibri" w:cs="Calibri"/>
          <w:sz w:val="22"/>
          <w:szCs w:val="22"/>
        </w:rPr>
        <w:t xml:space="preserve">; </w:t>
      </w:r>
      <w:r w:rsidR="00E07C5E" w:rsidRPr="00164D71">
        <w:rPr>
          <w:rFonts w:ascii="Calibri" w:hAnsi="Calibri" w:cs="Calibri"/>
          <w:b/>
          <w:bCs/>
          <w:sz w:val="22"/>
          <w:szCs w:val="22"/>
        </w:rPr>
        <w:t>It devoured you</w:t>
      </w:r>
      <w:r w:rsidR="00E07C5E" w:rsidRPr="00164D71">
        <w:rPr>
          <w:rFonts w:ascii="Calibri" w:hAnsi="Calibri" w:cs="Calibri"/>
          <w:sz w:val="22"/>
          <w:szCs w:val="22"/>
        </w:rPr>
        <w:t>, and I turned you to ashes upon the earth in the sight of all who saw you.” Ezekiel 28:16-18</w:t>
      </w:r>
    </w:p>
    <w:p w14:paraId="585EBE59" w14:textId="792618B0" w:rsidR="00471361" w:rsidRPr="00164D71" w:rsidRDefault="00471361" w:rsidP="00E07C5E">
      <w:pPr>
        <w:ind w:firstLine="426"/>
        <w:jc w:val="both"/>
        <w:rPr>
          <w:rFonts w:ascii="Calibri" w:hAnsi="Calibri" w:cs="Calibri"/>
          <w:sz w:val="22"/>
          <w:szCs w:val="22"/>
        </w:rPr>
      </w:pPr>
      <w:r w:rsidRPr="00164D71">
        <w:rPr>
          <w:rFonts w:ascii="Calibri" w:hAnsi="Calibri" w:cs="Calibri"/>
          <w:sz w:val="22"/>
          <w:szCs w:val="22"/>
        </w:rPr>
        <w:t>So, in order to check whether we have correctly understood the symbolic meaning of a term in the Bible, we need to check whether that symbolic meaning can be applied to all texts in the Bible.</w:t>
      </w:r>
    </w:p>
    <w:p w14:paraId="71595C1F" w14:textId="43E04C91" w:rsidR="00E07C5E" w:rsidRPr="00164D71" w:rsidRDefault="00E07C5E" w:rsidP="00E07C5E">
      <w:pPr>
        <w:pStyle w:val="Heading2"/>
        <w:spacing w:before="0" w:after="0"/>
        <w:jc w:val="center"/>
        <w:rPr>
          <w:rFonts w:ascii="Calibri" w:hAnsi="Calibri" w:cs="Calibri"/>
          <w:sz w:val="22"/>
          <w:szCs w:val="22"/>
        </w:rPr>
      </w:pPr>
      <w:r w:rsidRPr="00164D71">
        <w:rPr>
          <w:rFonts w:ascii="Calibri" w:hAnsi="Calibri" w:cs="Calibri"/>
          <w:sz w:val="22"/>
          <w:szCs w:val="22"/>
        </w:rPr>
        <w:t>The Grain Offering</w:t>
      </w:r>
      <w:r w:rsidR="00934602" w:rsidRPr="00164D71">
        <w:rPr>
          <w:rFonts w:ascii="Calibri" w:hAnsi="Calibri" w:cs="Calibri"/>
          <w:sz w:val="22"/>
          <w:szCs w:val="22"/>
        </w:rPr>
        <w:t xml:space="preserve"> - spiritual food</w:t>
      </w:r>
      <w:r w:rsidRPr="00164D71">
        <w:rPr>
          <w:rFonts w:ascii="Calibri" w:hAnsi="Calibri" w:cs="Calibri"/>
          <w:sz w:val="22"/>
          <w:szCs w:val="22"/>
        </w:rPr>
        <w:t xml:space="preserve"> (</w:t>
      </w:r>
      <w:r w:rsidRPr="00164D71">
        <w:rPr>
          <w:rFonts w:ascii="Calibri" w:hAnsi="Calibri" w:cs="Calibri"/>
          <w:b w:val="0"/>
          <w:sz w:val="22"/>
          <w:szCs w:val="22"/>
        </w:rPr>
        <w:t>Hebrew „</w:t>
      </w:r>
      <w:proofErr w:type="spellStart"/>
      <w:proofErr w:type="gramStart"/>
      <w:r w:rsidRPr="00164D71">
        <w:rPr>
          <w:rFonts w:ascii="Calibri" w:hAnsi="Calibri" w:cs="Calibri"/>
          <w:b w:val="0"/>
          <w:sz w:val="22"/>
          <w:szCs w:val="22"/>
        </w:rPr>
        <w:t>minkah</w:t>
      </w:r>
      <w:proofErr w:type="spellEnd"/>
      <w:r w:rsidRPr="00164D71">
        <w:rPr>
          <w:rFonts w:ascii="Calibri" w:hAnsi="Calibri" w:cs="Calibri"/>
          <w:b w:val="0"/>
          <w:sz w:val="22"/>
          <w:szCs w:val="22"/>
        </w:rPr>
        <w:t xml:space="preserve">“ </w:t>
      </w:r>
      <w:r w:rsidRPr="00164D71">
        <w:rPr>
          <w:rFonts w:ascii="Calibri" w:hAnsi="Calibri" w:cs="Calibri"/>
          <w:sz w:val="22"/>
          <w:szCs w:val="22"/>
        </w:rPr>
        <w:t>Leviticus</w:t>
      </w:r>
      <w:proofErr w:type="gramEnd"/>
      <w:r w:rsidRPr="00164D71">
        <w:rPr>
          <w:rFonts w:ascii="Calibri" w:hAnsi="Calibri" w:cs="Calibri"/>
          <w:sz w:val="22"/>
          <w:szCs w:val="22"/>
        </w:rPr>
        <w:t xml:space="preserve"> 2)</w:t>
      </w:r>
    </w:p>
    <w:p w14:paraId="41082A47" w14:textId="77777777" w:rsidR="008A0874" w:rsidRPr="00164D71" w:rsidRDefault="008A0874" w:rsidP="008A0874">
      <w:pPr>
        <w:ind w:firstLine="426"/>
        <w:jc w:val="both"/>
        <w:rPr>
          <w:rFonts w:ascii="Calibri" w:hAnsi="Calibri" w:cs="Calibri"/>
          <w:sz w:val="22"/>
          <w:szCs w:val="22"/>
        </w:rPr>
      </w:pPr>
      <w:r w:rsidRPr="00164D71">
        <w:rPr>
          <w:rFonts w:ascii="Calibri" w:hAnsi="Calibri" w:cs="Calibri"/>
          <w:sz w:val="22"/>
          <w:szCs w:val="22"/>
        </w:rPr>
        <w:t>In addition to the symbolism of the animals that were sacrificed, God required certain type of food be offered, which also has a symbolic meaning.</w:t>
      </w:r>
    </w:p>
    <w:p w14:paraId="7356EF9E" w14:textId="32D203D0" w:rsidR="00351439" w:rsidRPr="00164D71" w:rsidRDefault="00A87A6D" w:rsidP="00351439">
      <w:pPr>
        <w:ind w:firstLine="426"/>
        <w:jc w:val="both"/>
        <w:rPr>
          <w:rFonts w:ascii="Calibri" w:hAnsi="Calibri" w:cs="Calibri"/>
          <w:sz w:val="22"/>
          <w:szCs w:val="22"/>
        </w:rPr>
      </w:pPr>
      <w:r w:rsidRPr="00164D71">
        <w:rPr>
          <w:rFonts w:ascii="Calibri" w:hAnsi="Calibri" w:cs="Calibri"/>
          <w:color w:val="FF0000"/>
          <w:sz w:val="22"/>
          <w:szCs w:val="22"/>
        </w:rPr>
        <w:t>240</w:t>
      </w:r>
      <w:r w:rsidRPr="00164D71">
        <w:rPr>
          <w:rFonts w:ascii="Calibri" w:hAnsi="Calibri" w:cs="Calibri"/>
          <w:sz w:val="22"/>
          <w:szCs w:val="22"/>
        </w:rPr>
        <w:t xml:space="preserve"> </w:t>
      </w:r>
      <w:r w:rsidR="00351439" w:rsidRPr="00164D71">
        <w:rPr>
          <w:rFonts w:ascii="Calibri" w:hAnsi="Calibri" w:cs="Calibri"/>
          <w:sz w:val="22"/>
          <w:szCs w:val="22"/>
        </w:rPr>
        <w:t xml:space="preserve">Just as flour, bread, oil, grape juice (called wine in some translations) are needed for physical health, so these symbols </w:t>
      </w:r>
      <w:r w:rsidR="00351439" w:rsidRPr="00164D71">
        <w:rPr>
          <w:rFonts w:ascii="Calibri" w:hAnsi="Calibri" w:cs="Calibri"/>
          <w:b/>
          <w:bCs/>
          <w:sz w:val="22"/>
          <w:szCs w:val="22"/>
        </w:rPr>
        <w:t>show our need for spiritual food</w:t>
      </w:r>
      <w:r w:rsidR="00351439" w:rsidRPr="00164D71">
        <w:rPr>
          <w:rFonts w:ascii="Calibri" w:hAnsi="Calibri" w:cs="Calibri"/>
          <w:sz w:val="22"/>
          <w:szCs w:val="22"/>
        </w:rPr>
        <w:t>, in order to maintain spiritual health.</w:t>
      </w:r>
    </w:p>
    <w:p w14:paraId="49B6C583" w14:textId="067F0EEE" w:rsidR="00351439" w:rsidRPr="00164D71" w:rsidRDefault="00351439" w:rsidP="00351439">
      <w:pPr>
        <w:ind w:firstLine="426"/>
        <w:jc w:val="both"/>
        <w:rPr>
          <w:rFonts w:ascii="Calibri" w:hAnsi="Calibri" w:cs="Calibri"/>
          <w:sz w:val="22"/>
          <w:szCs w:val="22"/>
        </w:rPr>
      </w:pPr>
      <w:r w:rsidRPr="00164D71">
        <w:rPr>
          <w:rFonts w:ascii="Calibri" w:hAnsi="Calibri" w:cs="Calibri"/>
          <w:sz w:val="22"/>
          <w:szCs w:val="22"/>
        </w:rPr>
        <w:t xml:space="preserve">The grain offering was offered with the burnt offering, the piece offering, and the trespass offering (but without incense), </w:t>
      </w:r>
      <w:r w:rsidR="005B242C" w:rsidRPr="00164D71">
        <w:rPr>
          <w:rFonts w:ascii="Calibri" w:hAnsi="Calibri" w:cs="Calibri"/>
          <w:sz w:val="22"/>
          <w:szCs w:val="22"/>
        </w:rPr>
        <w:t xml:space="preserve">although </w:t>
      </w:r>
      <w:r w:rsidRPr="00164D71">
        <w:rPr>
          <w:rFonts w:ascii="Calibri" w:hAnsi="Calibri" w:cs="Calibri"/>
          <w:sz w:val="22"/>
          <w:szCs w:val="22"/>
        </w:rPr>
        <w:t>it never went together with sin offerings.</w:t>
      </w:r>
    </w:p>
    <w:p w14:paraId="05FC6E2E"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 xml:space="preserve">The grain offering </w:t>
      </w:r>
      <w:proofErr w:type="gramStart"/>
      <w:r w:rsidRPr="00164D71">
        <w:rPr>
          <w:rFonts w:ascii="Calibri" w:hAnsi="Calibri" w:cs="Calibri"/>
          <w:sz w:val="22"/>
          <w:szCs w:val="22"/>
        </w:rPr>
        <w:t>were</w:t>
      </w:r>
      <w:proofErr w:type="gramEnd"/>
      <w:r w:rsidRPr="00164D71">
        <w:rPr>
          <w:rFonts w:ascii="Calibri" w:hAnsi="Calibri" w:cs="Calibri"/>
          <w:sz w:val="22"/>
          <w:szCs w:val="22"/>
        </w:rPr>
        <w:t xml:space="preserve"> to be eaten in the holy place in the porch of the tabernacle of meeting, except the priest's grain offering, which should not eaten at all: </w:t>
      </w:r>
    </w:p>
    <w:p w14:paraId="401B8366"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 xml:space="preserve">“And the remainder of </w:t>
      </w:r>
      <w:proofErr w:type="gramStart"/>
      <w:r w:rsidRPr="00164D71">
        <w:rPr>
          <w:rFonts w:ascii="Calibri" w:hAnsi="Calibri" w:cs="Calibri"/>
          <w:sz w:val="22"/>
          <w:szCs w:val="22"/>
        </w:rPr>
        <w:t>it</w:t>
      </w:r>
      <w:proofErr w:type="gramEnd"/>
      <w:r w:rsidRPr="00164D71">
        <w:rPr>
          <w:rFonts w:ascii="Calibri" w:hAnsi="Calibri" w:cs="Calibri"/>
          <w:sz w:val="22"/>
          <w:szCs w:val="22"/>
        </w:rPr>
        <w:t xml:space="preserve"> Aaron and his sons shall eat; with unleavened bread it shall be eaten in a holy place; in the court of the tabernacle of meeting they shall eat it” Leviticus 6:16)</w:t>
      </w:r>
    </w:p>
    <w:p w14:paraId="280819D3"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 xml:space="preserve">One meaning of the grain offering is to represent the recognition of </w:t>
      </w:r>
      <w:r w:rsidRPr="00164D71">
        <w:rPr>
          <w:rFonts w:ascii="Calibri" w:hAnsi="Calibri" w:cs="Calibri"/>
          <w:b/>
          <w:bCs/>
          <w:sz w:val="22"/>
          <w:szCs w:val="22"/>
        </w:rPr>
        <w:t>man's physical dependence on God</w:t>
      </w:r>
      <w:r w:rsidRPr="00164D71">
        <w:rPr>
          <w:rFonts w:ascii="Calibri" w:hAnsi="Calibri" w:cs="Calibri"/>
          <w:sz w:val="22"/>
          <w:szCs w:val="22"/>
        </w:rPr>
        <w:t>.</w:t>
      </w:r>
    </w:p>
    <w:p w14:paraId="4F92E350" w14:textId="51475DBF" w:rsidR="00E2075C" w:rsidRPr="00164D71" w:rsidRDefault="00A87A6D" w:rsidP="00E2075C">
      <w:pPr>
        <w:ind w:firstLine="426"/>
        <w:jc w:val="both"/>
        <w:rPr>
          <w:rFonts w:ascii="Calibri" w:hAnsi="Calibri" w:cs="Calibri"/>
          <w:sz w:val="22"/>
          <w:szCs w:val="22"/>
        </w:rPr>
      </w:pPr>
      <w:r w:rsidRPr="00164D71">
        <w:rPr>
          <w:rFonts w:ascii="Calibri" w:hAnsi="Calibri" w:cs="Calibri"/>
          <w:color w:val="FF0000"/>
          <w:sz w:val="22"/>
          <w:szCs w:val="22"/>
        </w:rPr>
        <w:t>245</w:t>
      </w:r>
      <w:r w:rsidRPr="00164D71">
        <w:rPr>
          <w:rFonts w:ascii="Calibri" w:hAnsi="Calibri" w:cs="Calibri"/>
          <w:sz w:val="22"/>
          <w:szCs w:val="22"/>
        </w:rPr>
        <w:t xml:space="preserve"> </w:t>
      </w:r>
      <w:r w:rsidR="00E2075C" w:rsidRPr="00164D71">
        <w:rPr>
          <w:rFonts w:ascii="Calibri" w:hAnsi="Calibri" w:cs="Calibri"/>
          <w:sz w:val="22"/>
          <w:szCs w:val="22"/>
        </w:rPr>
        <w:t>God gives our food to grow and bear fruit by providing rain, fertile land and sun.</w:t>
      </w:r>
    </w:p>
    <w:p w14:paraId="7C9CCBB1" w14:textId="13DCD2F9" w:rsidR="00E2075C" w:rsidRPr="00164D71" w:rsidRDefault="00F21516" w:rsidP="00F21516">
      <w:pPr>
        <w:ind w:firstLine="426"/>
        <w:jc w:val="both"/>
        <w:rPr>
          <w:rFonts w:ascii="Calibri" w:hAnsi="Calibri" w:cs="Calibri"/>
          <w:sz w:val="22"/>
          <w:szCs w:val="22"/>
        </w:rPr>
      </w:pPr>
      <w:r w:rsidRPr="00164D71">
        <w:rPr>
          <w:rFonts w:ascii="Calibri" w:hAnsi="Calibri" w:cs="Calibri"/>
          <w:sz w:val="22"/>
          <w:szCs w:val="22"/>
        </w:rPr>
        <w:t>As God provided the conditions for the fulfillment of our physical needs, so the salvation of man requires the recognition of man's dependence on God's intervention:</w:t>
      </w:r>
    </w:p>
    <w:p w14:paraId="781313D3"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provided flour and bread that symbolically represent the body of Christ given instead of repentant sinners;</w:t>
      </w:r>
    </w:p>
    <w:p w14:paraId="3EC30BBE"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gives grape juice as a drink offering, to cleanse the sins of repented people with the blood of the Messiah;</w:t>
      </w:r>
    </w:p>
    <w:p w14:paraId="33D2F59E" w14:textId="77777777" w:rsidR="00E2075C" w:rsidRPr="00164D71" w:rsidRDefault="00E2075C" w:rsidP="00E2075C">
      <w:pPr>
        <w:ind w:firstLine="426"/>
        <w:jc w:val="both"/>
        <w:rPr>
          <w:rFonts w:ascii="Calibri" w:hAnsi="Calibri" w:cs="Calibri"/>
          <w:sz w:val="22"/>
          <w:szCs w:val="22"/>
        </w:rPr>
      </w:pPr>
      <w:r w:rsidRPr="00164D71">
        <w:rPr>
          <w:rFonts w:ascii="Calibri" w:hAnsi="Calibri" w:cs="Calibri"/>
          <w:sz w:val="22"/>
          <w:szCs w:val="22"/>
        </w:rPr>
        <w:t>-God gives oil which symbolizes God's Spirit who testifies and changes man's character.</w:t>
      </w:r>
    </w:p>
    <w:p w14:paraId="7A0DEB77" w14:textId="6D999E5F" w:rsidR="00EF063A" w:rsidRPr="00164D71" w:rsidRDefault="00A87A6D" w:rsidP="00EF063A">
      <w:pPr>
        <w:ind w:firstLine="426"/>
        <w:jc w:val="both"/>
        <w:rPr>
          <w:rFonts w:ascii="Calibri" w:hAnsi="Calibri" w:cs="Calibri"/>
          <w:sz w:val="22"/>
          <w:szCs w:val="22"/>
        </w:rPr>
      </w:pPr>
      <w:r w:rsidRPr="00164D71">
        <w:rPr>
          <w:rFonts w:ascii="Calibri" w:hAnsi="Calibri" w:cs="Calibri"/>
          <w:color w:val="FF0000"/>
          <w:sz w:val="22"/>
          <w:szCs w:val="22"/>
        </w:rPr>
        <w:t>250</w:t>
      </w:r>
      <w:r w:rsidRPr="00164D71">
        <w:rPr>
          <w:rFonts w:ascii="Calibri" w:hAnsi="Calibri" w:cs="Calibri"/>
          <w:sz w:val="22"/>
          <w:szCs w:val="22"/>
        </w:rPr>
        <w:t xml:space="preserve"> </w:t>
      </w:r>
      <w:r w:rsidR="00EF063A" w:rsidRPr="00164D71">
        <w:rPr>
          <w:rFonts w:ascii="Calibri" w:hAnsi="Calibri" w:cs="Calibri"/>
          <w:sz w:val="22"/>
          <w:szCs w:val="22"/>
        </w:rPr>
        <w:t xml:space="preserve">So the prophet Joel said, "The grain offering and the drink offering have been </w:t>
      </w:r>
      <w:r w:rsidR="00EF063A" w:rsidRPr="00164D71">
        <w:rPr>
          <w:rFonts w:ascii="Calibri" w:hAnsi="Calibri" w:cs="Calibri"/>
          <w:b/>
          <w:bCs/>
          <w:sz w:val="22"/>
          <w:szCs w:val="22"/>
        </w:rPr>
        <w:t>cut off</w:t>
      </w:r>
      <w:r w:rsidR="00EF063A" w:rsidRPr="00164D71">
        <w:rPr>
          <w:rFonts w:ascii="Calibri" w:hAnsi="Calibri" w:cs="Calibri"/>
          <w:sz w:val="22"/>
          <w:szCs w:val="22"/>
        </w:rPr>
        <w:t xml:space="preserve"> from the house of the Lord… The field is wasted, the land mourns; for the grain is ruined, the new wine is dried up, the oil fails… Alas for the day! For the day of the Lord is at hand.” Joel 1: 9-10, 15</w:t>
      </w:r>
    </w:p>
    <w:p w14:paraId="2C8B0451" w14:textId="77777777" w:rsidR="00EF063A" w:rsidRPr="00164D71" w:rsidRDefault="00EF063A" w:rsidP="00EF063A">
      <w:pPr>
        <w:ind w:firstLine="426"/>
        <w:jc w:val="both"/>
        <w:rPr>
          <w:rFonts w:ascii="Calibri" w:hAnsi="Calibri" w:cs="Calibri"/>
          <w:sz w:val="22"/>
          <w:szCs w:val="22"/>
        </w:rPr>
      </w:pPr>
      <w:r w:rsidRPr="00164D71">
        <w:rPr>
          <w:rFonts w:ascii="Calibri" w:hAnsi="Calibri" w:cs="Calibri"/>
          <w:sz w:val="22"/>
          <w:szCs w:val="22"/>
        </w:rPr>
        <w:t xml:space="preserve">The prophet Joel describes a time when the great majority on this planet will reject the spiritual food God gives us, reject God's bread, wine and oil, which is, Christ's sacrifice and the influence of the Holy Spirit. </w:t>
      </w:r>
    </w:p>
    <w:p w14:paraId="6C31601B" w14:textId="77777777" w:rsidR="00EF063A" w:rsidRPr="00164D71" w:rsidRDefault="00EF063A" w:rsidP="00EF063A">
      <w:pPr>
        <w:ind w:firstLine="426"/>
        <w:jc w:val="both"/>
        <w:rPr>
          <w:rFonts w:ascii="Calibri" w:hAnsi="Calibri" w:cs="Calibri"/>
          <w:sz w:val="22"/>
          <w:szCs w:val="22"/>
        </w:rPr>
      </w:pPr>
      <w:r w:rsidRPr="00164D71">
        <w:rPr>
          <w:rFonts w:ascii="Calibri" w:hAnsi="Calibri" w:cs="Calibri"/>
          <w:sz w:val="22"/>
          <w:szCs w:val="22"/>
        </w:rPr>
        <w:t>The time will come for Jesus to stop interceding for people, to come and carry out the judgment that each of us has chosen.</w:t>
      </w:r>
    </w:p>
    <w:p w14:paraId="3FA246A1" w14:textId="77777777" w:rsidR="00EF063A" w:rsidRPr="00164D71" w:rsidRDefault="00EF063A" w:rsidP="00EF063A">
      <w:pPr>
        <w:pStyle w:val="Heading2"/>
        <w:spacing w:before="0" w:after="0"/>
        <w:jc w:val="center"/>
        <w:rPr>
          <w:rFonts w:ascii="Calibri" w:hAnsi="Calibri" w:cs="Calibri"/>
          <w:sz w:val="22"/>
          <w:szCs w:val="22"/>
        </w:rPr>
      </w:pPr>
      <w:r w:rsidRPr="00164D71">
        <w:rPr>
          <w:rFonts w:ascii="Calibri" w:hAnsi="Calibri" w:cs="Calibri"/>
          <w:sz w:val="22"/>
          <w:szCs w:val="22"/>
        </w:rPr>
        <w:t>Oil = Holy Spirit</w:t>
      </w:r>
    </w:p>
    <w:p w14:paraId="675C2CB9" w14:textId="77777777" w:rsidR="00EF063A" w:rsidRPr="00164D71" w:rsidRDefault="00EF063A" w:rsidP="00EF063A">
      <w:pPr>
        <w:ind w:firstLine="426"/>
        <w:jc w:val="both"/>
        <w:rPr>
          <w:rFonts w:ascii="Calibri" w:hAnsi="Calibri" w:cs="Calibri"/>
          <w:sz w:val="22"/>
          <w:szCs w:val="22"/>
        </w:rPr>
      </w:pPr>
      <w:r w:rsidRPr="00164D71">
        <w:rPr>
          <w:rFonts w:ascii="Calibri" w:hAnsi="Calibri" w:cs="Calibri"/>
          <w:sz w:val="22"/>
          <w:szCs w:val="22"/>
        </w:rPr>
        <w:t>It has already been said that oil symbolically represents God's Holy Spirit.</w:t>
      </w:r>
    </w:p>
    <w:p w14:paraId="7C124E62" w14:textId="0C3E2642" w:rsidR="00B72B9F" w:rsidRPr="00164D71" w:rsidRDefault="00A87A6D" w:rsidP="00B72B9F">
      <w:pPr>
        <w:ind w:firstLine="426"/>
        <w:jc w:val="both"/>
        <w:rPr>
          <w:rFonts w:ascii="Calibri" w:hAnsi="Calibri" w:cs="Calibri"/>
          <w:sz w:val="22"/>
          <w:szCs w:val="22"/>
        </w:rPr>
      </w:pPr>
      <w:r w:rsidRPr="00164D71">
        <w:rPr>
          <w:rFonts w:ascii="Calibri" w:hAnsi="Calibri" w:cs="Calibri"/>
          <w:color w:val="FF0000"/>
          <w:sz w:val="22"/>
          <w:szCs w:val="22"/>
        </w:rPr>
        <w:t>255</w:t>
      </w:r>
      <w:r w:rsidRPr="00164D71">
        <w:rPr>
          <w:rFonts w:ascii="Calibri" w:hAnsi="Calibri" w:cs="Calibri"/>
          <w:sz w:val="22"/>
          <w:szCs w:val="22"/>
        </w:rPr>
        <w:t xml:space="preserve"> </w:t>
      </w:r>
      <w:r w:rsidR="00B72B9F" w:rsidRPr="00164D71">
        <w:rPr>
          <w:rFonts w:ascii="Calibri" w:hAnsi="Calibri" w:cs="Calibri"/>
          <w:sz w:val="22"/>
          <w:szCs w:val="22"/>
        </w:rPr>
        <w:t>In a vision, the prophet Zacharias saw a golden lampstand with 7 lamps, and oil suppl</w:t>
      </w:r>
      <w:r w:rsidR="00164D71" w:rsidRPr="00164D71">
        <w:rPr>
          <w:rFonts w:ascii="Calibri" w:hAnsi="Calibri" w:cs="Calibri"/>
          <w:sz w:val="22"/>
          <w:szCs w:val="22"/>
        </w:rPr>
        <w:t>y came</w:t>
      </w:r>
      <w:r w:rsidR="00B72B9F" w:rsidRPr="00164D71">
        <w:rPr>
          <w:rFonts w:ascii="Calibri" w:hAnsi="Calibri" w:cs="Calibri"/>
          <w:sz w:val="22"/>
          <w:szCs w:val="22"/>
        </w:rPr>
        <w:t xml:space="preserve"> from the two olive trees. The oil provided means for the light to shine.</w:t>
      </w:r>
    </w:p>
    <w:p w14:paraId="0DB5C247" w14:textId="3ACCA947" w:rsidR="00B72B9F" w:rsidRPr="00164D71" w:rsidRDefault="00B72B9F" w:rsidP="00B72B9F">
      <w:pPr>
        <w:ind w:firstLine="426"/>
        <w:jc w:val="both"/>
        <w:rPr>
          <w:rFonts w:ascii="Calibri" w:hAnsi="Calibri" w:cs="Calibri"/>
          <w:sz w:val="22"/>
          <w:szCs w:val="22"/>
        </w:rPr>
      </w:pPr>
      <w:r w:rsidRPr="00164D71">
        <w:rPr>
          <w:rFonts w:ascii="Calibri" w:hAnsi="Calibri" w:cs="Calibri"/>
          <w:sz w:val="22"/>
          <w:szCs w:val="22"/>
        </w:rPr>
        <w:t xml:space="preserve">Zechariah asked the angel what it that, and the angel </w:t>
      </w:r>
      <w:r w:rsidR="00164D71" w:rsidRPr="00164D71">
        <w:rPr>
          <w:rFonts w:ascii="Calibri" w:hAnsi="Calibri" w:cs="Calibri"/>
          <w:sz w:val="22"/>
          <w:szCs w:val="22"/>
        </w:rPr>
        <w:t>told</w:t>
      </w:r>
      <w:r w:rsidRPr="00164D71">
        <w:rPr>
          <w:rFonts w:ascii="Calibri" w:hAnsi="Calibri" w:cs="Calibri"/>
          <w:sz w:val="22"/>
          <w:szCs w:val="22"/>
        </w:rPr>
        <w:t xml:space="preserve"> him the oil represents the Holy Spirit which enlightens the people: "Not by might nor by power, but </w:t>
      </w:r>
      <w:r w:rsidRPr="00164D71">
        <w:rPr>
          <w:rFonts w:ascii="Calibri" w:hAnsi="Calibri" w:cs="Calibri"/>
          <w:b/>
          <w:bCs/>
          <w:sz w:val="22"/>
          <w:szCs w:val="22"/>
        </w:rPr>
        <w:t>by My Spirit</w:t>
      </w:r>
      <w:r w:rsidRPr="00164D71">
        <w:rPr>
          <w:rFonts w:ascii="Calibri" w:hAnsi="Calibri" w:cs="Calibri"/>
          <w:sz w:val="22"/>
          <w:szCs w:val="22"/>
        </w:rPr>
        <w:t>,’ says the Lord of hosts." Zechariah 4</w:t>
      </w:r>
      <w:r w:rsidR="00B15D05" w:rsidRPr="00164D71">
        <w:rPr>
          <w:rFonts w:ascii="Calibri" w:hAnsi="Calibri" w:cs="Calibri"/>
          <w:sz w:val="22"/>
          <w:szCs w:val="22"/>
        </w:rPr>
        <w:t>:</w:t>
      </w:r>
      <w:r w:rsidRPr="00164D71">
        <w:rPr>
          <w:rFonts w:ascii="Calibri" w:hAnsi="Calibri" w:cs="Calibri"/>
          <w:sz w:val="22"/>
          <w:szCs w:val="22"/>
        </w:rPr>
        <w:t>2-6</w:t>
      </w:r>
    </w:p>
    <w:p w14:paraId="7B357AA5" w14:textId="77777777" w:rsidR="00B72B9F" w:rsidRPr="00164D71" w:rsidRDefault="00B72B9F" w:rsidP="00B72B9F">
      <w:pPr>
        <w:ind w:firstLine="426"/>
        <w:jc w:val="both"/>
        <w:rPr>
          <w:rFonts w:ascii="Calibri" w:hAnsi="Calibri" w:cs="Calibri"/>
          <w:sz w:val="22"/>
          <w:szCs w:val="22"/>
        </w:rPr>
      </w:pPr>
      <w:r w:rsidRPr="00164D71">
        <w:rPr>
          <w:rFonts w:ascii="Calibri" w:hAnsi="Calibri" w:cs="Calibri"/>
          <w:sz w:val="22"/>
          <w:szCs w:val="22"/>
        </w:rPr>
        <w:t>God does not force people to accept His principles of living, but quietly calls us through the Holy Spirit, and gives us the freedom to choose for ourselves.</w:t>
      </w:r>
    </w:p>
    <w:p w14:paraId="23ED3B76" w14:textId="63CFD0C0" w:rsidR="00300554" w:rsidRPr="00164D71" w:rsidRDefault="00300554" w:rsidP="00300554">
      <w:pPr>
        <w:ind w:firstLine="426"/>
        <w:jc w:val="both"/>
        <w:rPr>
          <w:rFonts w:ascii="Calibri" w:hAnsi="Calibri" w:cs="Calibri"/>
          <w:sz w:val="22"/>
          <w:szCs w:val="22"/>
        </w:rPr>
      </w:pPr>
      <w:r w:rsidRPr="00164D71">
        <w:rPr>
          <w:rFonts w:ascii="Calibri" w:hAnsi="Calibri" w:cs="Calibri"/>
          <w:sz w:val="22"/>
          <w:szCs w:val="22"/>
        </w:rPr>
        <w:t>The candlestick is a symbol of God's people. The Holy Spirit symbolically represented by oil, announces God's truth through God's people, just as oil illuminates a room through the candlestick.</w:t>
      </w:r>
    </w:p>
    <w:p w14:paraId="7B3D3043" w14:textId="25138138" w:rsidR="00A80618" w:rsidRPr="00164D71" w:rsidRDefault="00300554" w:rsidP="003D5F7F">
      <w:pPr>
        <w:ind w:firstLine="426"/>
        <w:jc w:val="both"/>
        <w:rPr>
          <w:rFonts w:ascii="Calibri" w:hAnsi="Calibri" w:cs="Calibri"/>
          <w:sz w:val="22"/>
          <w:szCs w:val="22"/>
        </w:rPr>
      </w:pPr>
      <w:r w:rsidRPr="00164D71">
        <w:rPr>
          <w:rFonts w:ascii="Calibri" w:hAnsi="Calibri" w:cs="Calibri"/>
          <w:sz w:val="22"/>
          <w:szCs w:val="22"/>
        </w:rPr>
        <w:t>This shows that the light of truth can be revealed and accepted only under the guidance of the Holy Spirit.</w:t>
      </w:r>
    </w:p>
    <w:p w14:paraId="68C729F1" w14:textId="4FF4D4A7" w:rsidR="00544BCC" w:rsidRPr="00164D71" w:rsidRDefault="00A87A6D" w:rsidP="00544BCC">
      <w:pPr>
        <w:pStyle w:val="Heading2"/>
        <w:spacing w:before="0" w:after="0"/>
        <w:jc w:val="center"/>
        <w:rPr>
          <w:rFonts w:ascii="Calibri" w:hAnsi="Calibri" w:cs="Calibri"/>
          <w:sz w:val="22"/>
          <w:szCs w:val="22"/>
        </w:rPr>
      </w:pPr>
      <w:r w:rsidRPr="00164D71">
        <w:rPr>
          <w:rFonts w:ascii="Calibri" w:hAnsi="Calibri" w:cs="Calibri"/>
          <w:color w:val="FF0000"/>
          <w:sz w:val="22"/>
          <w:szCs w:val="22"/>
        </w:rPr>
        <w:t>260</w:t>
      </w:r>
      <w:r w:rsidRPr="00164D71">
        <w:rPr>
          <w:rFonts w:ascii="Calibri" w:hAnsi="Calibri" w:cs="Calibri"/>
          <w:sz w:val="22"/>
          <w:szCs w:val="22"/>
        </w:rPr>
        <w:t xml:space="preserve"> </w:t>
      </w:r>
      <w:r w:rsidR="00544BCC" w:rsidRPr="00164D71">
        <w:rPr>
          <w:rFonts w:ascii="Calibri" w:hAnsi="Calibri" w:cs="Calibri"/>
          <w:sz w:val="22"/>
          <w:szCs w:val="22"/>
        </w:rPr>
        <w:t>B</w:t>
      </w:r>
      <w:r w:rsidR="00300554" w:rsidRPr="00164D71">
        <w:rPr>
          <w:rFonts w:ascii="Calibri" w:hAnsi="Calibri" w:cs="Calibri"/>
          <w:sz w:val="22"/>
          <w:szCs w:val="22"/>
        </w:rPr>
        <w:t>read</w:t>
      </w:r>
      <w:r w:rsidR="00164D71">
        <w:rPr>
          <w:rFonts w:ascii="Calibri" w:hAnsi="Calibri" w:cs="Calibri"/>
          <w:sz w:val="22"/>
          <w:szCs w:val="22"/>
        </w:rPr>
        <w:t xml:space="preserve"> -</w:t>
      </w:r>
      <w:r w:rsidR="00544BCC" w:rsidRPr="00164D71">
        <w:rPr>
          <w:rFonts w:ascii="Calibri" w:hAnsi="Calibri" w:cs="Calibri"/>
          <w:sz w:val="22"/>
          <w:szCs w:val="22"/>
        </w:rPr>
        <w:t xml:space="preserve"> </w:t>
      </w:r>
      <w:r w:rsidR="00300554" w:rsidRPr="00164D71">
        <w:rPr>
          <w:rFonts w:ascii="Calibri" w:hAnsi="Calibri" w:cs="Calibri"/>
          <w:sz w:val="22"/>
          <w:szCs w:val="22"/>
        </w:rPr>
        <w:t>Christ’s body</w:t>
      </w:r>
    </w:p>
    <w:p w14:paraId="227AB6CD" w14:textId="6759F89A" w:rsidR="00300554" w:rsidRPr="00164D71" w:rsidRDefault="00544BCC" w:rsidP="00300554">
      <w:pPr>
        <w:ind w:firstLine="426"/>
        <w:jc w:val="both"/>
        <w:rPr>
          <w:rFonts w:ascii="Calibri" w:hAnsi="Calibri" w:cs="Calibri"/>
          <w:sz w:val="22"/>
          <w:szCs w:val="22"/>
        </w:rPr>
      </w:pPr>
      <w:r w:rsidRPr="00164D71">
        <w:rPr>
          <w:rFonts w:ascii="Calibri" w:hAnsi="Calibri" w:cs="Calibri"/>
          <w:sz w:val="22"/>
          <w:szCs w:val="22"/>
        </w:rPr>
        <w:t>„</w:t>
      </w:r>
      <w:r w:rsidR="00300554" w:rsidRPr="00164D71">
        <w:rPr>
          <w:rFonts w:ascii="Calibri" w:hAnsi="Calibri" w:cs="Calibri"/>
          <w:sz w:val="22"/>
          <w:szCs w:val="22"/>
        </w:rPr>
        <w:t xml:space="preserve">Bread … strengthens man’s </w:t>
      </w:r>
      <w:proofErr w:type="gramStart"/>
      <w:r w:rsidR="00300554" w:rsidRPr="00164D71">
        <w:rPr>
          <w:rFonts w:ascii="Calibri" w:hAnsi="Calibri" w:cs="Calibri"/>
          <w:sz w:val="22"/>
          <w:szCs w:val="22"/>
        </w:rPr>
        <w:t>heart</w:t>
      </w:r>
      <w:r w:rsidRPr="00164D71">
        <w:rPr>
          <w:rFonts w:ascii="Calibri" w:hAnsi="Calibri" w:cs="Calibri"/>
          <w:sz w:val="22"/>
          <w:szCs w:val="22"/>
        </w:rPr>
        <w:t>.“</w:t>
      </w:r>
      <w:proofErr w:type="gramEnd"/>
      <w:r w:rsidRPr="00164D71">
        <w:rPr>
          <w:rFonts w:ascii="Calibri" w:hAnsi="Calibri" w:cs="Calibri"/>
          <w:sz w:val="22"/>
          <w:szCs w:val="22"/>
        </w:rPr>
        <w:t xml:space="preserve"> Psalm 10</w:t>
      </w:r>
      <w:r w:rsidR="00AB5937" w:rsidRPr="00164D71">
        <w:rPr>
          <w:rFonts w:ascii="Calibri" w:hAnsi="Calibri" w:cs="Calibri"/>
          <w:sz w:val="22"/>
          <w:szCs w:val="22"/>
        </w:rPr>
        <w:t>4:</w:t>
      </w:r>
      <w:r w:rsidRPr="00164D71">
        <w:rPr>
          <w:rFonts w:ascii="Calibri" w:hAnsi="Calibri" w:cs="Calibri"/>
          <w:sz w:val="22"/>
          <w:szCs w:val="22"/>
        </w:rPr>
        <w:t xml:space="preserve">15 </w:t>
      </w:r>
    </w:p>
    <w:p w14:paraId="61954C64" w14:textId="77777777" w:rsidR="00ED52EA" w:rsidRPr="00164D71" w:rsidRDefault="00ED52EA" w:rsidP="00ED52EA">
      <w:pPr>
        <w:ind w:firstLine="426"/>
        <w:jc w:val="both"/>
        <w:rPr>
          <w:rFonts w:ascii="Calibri" w:hAnsi="Calibri" w:cs="Calibri"/>
          <w:sz w:val="22"/>
          <w:szCs w:val="22"/>
        </w:rPr>
      </w:pPr>
      <w:r w:rsidRPr="00164D71">
        <w:rPr>
          <w:rFonts w:ascii="Calibri" w:hAnsi="Calibri" w:cs="Calibri"/>
          <w:sz w:val="22"/>
          <w:szCs w:val="22"/>
        </w:rPr>
        <w:t xml:space="preserve">The loaves of bread present at all times in the sanctuary represent the body of Christ, sacrificed for us: </w:t>
      </w:r>
    </w:p>
    <w:p w14:paraId="37A07DDB" w14:textId="2F157695" w:rsidR="00ED52EA" w:rsidRPr="00164D71" w:rsidRDefault="00ED52EA" w:rsidP="00ED52EA">
      <w:pPr>
        <w:ind w:firstLine="426"/>
        <w:jc w:val="both"/>
        <w:rPr>
          <w:rFonts w:ascii="Calibri" w:hAnsi="Calibri" w:cs="Calibri"/>
          <w:sz w:val="22"/>
          <w:szCs w:val="22"/>
        </w:rPr>
      </w:pPr>
      <w:r w:rsidRPr="00164D71">
        <w:rPr>
          <w:rFonts w:ascii="Calibri" w:hAnsi="Calibri" w:cs="Calibri"/>
          <w:sz w:val="22"/>
          <w:szCs w:val="22"/>
        </w:rPr>
        <w:t>"And as they were eating, Jesus took bread, blessed and broke it, and gave it to the disciples and said, “Take, eat; this is My body.”" Matthew 26:26; 1 Corinthians 10:16; 11: 23,26</w:t>
      </w:r>
    </w:p>
    <w:p w14:paraId="34407778" w14:textId="65197B7F" w:rsidR="004963A2" w:rsidRPr="00164D71" w:rsidRDefault="004963A2" w:rsidP="004963A2">
      <w:pPr>
        <w:ind w:firstLine="426"/>
        <w:jc w:val="both"/>
        <w:rPr>
          <w:rFonts w:ascii="Calibri" w:hAnsi="Calibri" w:cs="Calibri"/>
          <w:sz w:val="22"/>
          <w:szCs w:val="22"/>
        </w:rPr>
      </w:pPr>
      <w:r w:rsidRPr="00164D71">
        <w:rPr>
          <w:rFonts w:ascii="Calibri" w:hAnsi="Calibri" w:cs="Calibri"/>
          <w:sz w:val="22"/>
          <w:szCs w:val="22"/>
        </w:rPr>
        <w:t xml:space="preserve">Jesus said that the manna in the wilderness symbolized him, and "the bread of God is He who comes down from heaven and gives life to the world." John 6:33 </w:t>
      </w:r>
    </w:p>
    <w:p w14:paraId="2834129C" w14:textId="5F124160" w:rsidR="004963A2" w:rsidRPr="00164D71" w:rsidRDefault="00A87A6D" w:rsidP="004963A2">
      <w:pPr>
        <w:ind w:firstLine="426"/>
        <w:jc w:val="both"/>
        <w:rPr>
          <w:rFonts w:ascii="Calibri" w:hAnsi="Calibri" w:cs="Calibri"/>
          <w:sz w:val="22"/>
          <w:szCs w:val="22"/>
        </w:rPr>
      </w:pPr>
      <w:r w:rsidRPr="00164D71">
        <w:rPr>
          <w:rFonts w:ascii="Calibri" w:hAnsi="Calibri" w:cs="Calibri"/>
          <w:color w:val="FF0000"/>
          <w:sz w:val="22"/>
          <w:szCs w:val="22"/>
        </w:rPr>
        <w:t>265</w:t>
      </w:r>
      <w:r w:rsidRPr="00164D71">
        <w:rPr>
          <w:rFonts w:ascii="Calibri" w:hAnsi="Calibri" w:cs="Calibri"/>
          <w:sz w:val="22"/>
          <w:szCs w:val="22"/>
        </w:rPr>
        <w:t xml:space="preserve"> </w:t>
      </w:r>
      <w:r w:rsidR="004963A2" w:rsidRPr="00164D71">
        <w:rPr>
          <w:rFonts w:ascii="Calibri" w:hAnsi="Calibri" w:cs="Calibri"/>
          <w:sz w:val="22"/>
          <w:szCs w:val="22"/>
        </w:rPr>
        <w:t>“</w:t>
      </w:r>
      <w:r w:rsidR="004963A2" w:rsidRPr="00164D71">
        <w:rPr>
          <w:rFonts w:ascii="Calibri" w:hAnsi="Calibri" w:cs="Calibri"/>
          <w:b/>
          <w:bCs/>
          <w:sz w:val="22"/>
          <w:szCs w:val="22"/>
        </w:rPr>
        <w:t>I am the living bread which came down from heaven</w:t>
      </w:r>
      <w:r w:rsidR="004963A2" w:rsidRPr="00164D71">
        <w:rPr>
          <w:rFonts w:ascii="Calibri" w:hAnsi="Calibri" w:cs="Calibri"/>
          <w:sz w:val="22"/>
          <w:szCs w:val="22"/>
        </w:rPr>
        <w:t>. If anyone eats of this bread, he will live forever; and the bread that I shall give is My flesh, which I shall give for the life of the world.” John 6: 51</w:t>
      </w:r>
    </w:p>
    <w:p w14:paraId="38694B91" w14:textId="533A66F8" w:rsidR="00914500" w:rsidRPr="00164D71" w:rsidRDefault="00914500" w:rsidP="00914500">
      <w:pPr>
        <w:ind w:firstLine="426"/>
        <w:jc w:val="both"/>
        <w:rPr>
          <w:rFonts w:ascii="Calibri" w:hAnsi="Calibri" w:cs="Calibri"/>
          <w:sz w:val="22"/>
          <w:szCs w:val="22"/>
        </w:rPr>
      </w:pPr>
      <w:r w:rsidRPr="00164D71">
        <w:rPr>
          <w:rFonts w:ascii="Calibri" w:hAnsi="Calibri" w:cs="Calibri"/>
          <w:sz w:val="22"/>
          <w:szCs w:val="22"/>
        </w:rPr>
        <w:t xml:space="preserve">As the grain offering, the bread was offered </w:t>
      </w:r>
      <w:r w:rsidRPr="00164D71">
        <w:rPr>
          <w:rFonts w:ascii="Calibri" w:hAnsi="Calibri" w:cs="Calibri"/>
          <w:b/>
          <w:bCs/>
          <w:sz w:val="22"/>
          <w:szCs w:val="22"/>
        </w:rPr>
        <w:t>without leaven</w:t>
      </w:r>
      <w:r w:rsidRPr="00164D71">
        <w:rPr>
          <w:rFonts w:ascii="Calibri" w:hAnsi="Calibri" w:cs="Calibri"/>
          <w:sz w:val="22"/>
          <w:szCs w:val="22"/>
        </w:rPr>
        <w:t>, because the leaven is a symbol of sin (---- “Beware of the leaven of the Pharisees, which is hypocrisy.” Luke 12: 1; "the leaven of malice and wickedness" 1 Corinthians 5:8).</w:t>
      </w:r>
    </w:p>
    <w:p w14:paraId="688530C9" w14:textId="6965A059" w:rsidR="003A4D22" w:rsidRPr="00164D71" w:rsidRDefault="003A4D22" w:rsidP="00C346C6">
      <w:pPr>
        <w:ind w:firstLine="426"/>
        <w:jc w:val="both"/>
        <w:rPr>
          <w:rFonts w:ascii="Calibri" w:hAnsi="Calibri" w:cs="Calibri"/>
          <w:sz w:val="22"/>
          <w:szCs w:val="22"/>
        </w:rPr>
      </w:pPr>
      <w:r w:rsidRPr="00164D71">
        <w:rPr>
          <w:rFonts w:ascii="Calibri" w:hAnsi="Calibri" w:cs="Calibri"/>
          <w:sz w:val="22"/>
          <w:szCs w:val="22"/>
        </w:rPr>
        <w:lastRenderedPageBreak/>
        <w:t xml:space="preserve">Unleavened bread indicates that the Messiah was without sin, and that it is God's intention to </w:t>
      </w:r>
      <w:r w:rsidR="0008736B" w:rsidRPr="00164D71">
        <w:rPr>
          <w:rFonts w:ascii="Calibri" w:hAnsi="Calibri" w:cs="Calibri"/>
          <w:sz w:val="22"/>
          <w:szCs w:val="22"/>
        </w:rPr>
        <w:t xml:space="preserve">also </w:t>
      </w:r>
      <w:r w:rsidRPr="00164D71">
        <w:rPr>
          <w:rFonts w:ascii="Calibri" w:hAnsi="Calibri" w:cs="Calibri"/>
          <w:sz w:val="22"/>
          <w:szCs w:val="22"/>
        </w:rPr>
        <w:t>cleanse everyone who repents from sin.</w:t>
      </w:r>
    </w:p>
    <w:p w14:paraId="51C69C7E" w14:textId="77777777" w:rsidR="00C346C6" w:rsidRPr="00164D71" w:rsidRDefault="00C346C6" w:rsidP="00C346C6">
      <w:pPr>
        <w:ind w:firstLine="426"/>
        <w:jc w:val="both"/>
        <w:rPr>
          <w:rFonts w:ascii="Calibri" w:hAnsi="Calibri" w:cs="Calibri"/>
          <w:sz w:val="22"/>
          <w:szCs w:val="22"/>
        </w:rPr>
      </w:pPr>
      <w:r w:rsidRPr="00164D71">
        <w:rPr>
          <w:rFonts w:ascii="Calibri" w:hAnsi="Calibri" w:cs="Calibri"/>
          <w:sz w:val="22"/>
          <w:szCs w:val="22"/>
        </w:rPr>
        <w:t>The prophet Ezekiel says that the righteous "has given his bread to the hungry" Ezekiel 18: 7,16</w:t>
      </w:r>
    </w:p>
    <w:p w14:paraId="7AF4A867" w14:textId="47F366F4" w:rsidR="00C346C6" w:rsidRPr="00164D71" w:rsidRDefault="00C346C6" w:rsidP="00C346C6">
      <w:pPr>
        <w:ind w:firstLine="426"/>
        <w:jc w:val="both"/>
        <w:rPr>
          <w:rFonts w:ascii="Calibri" w:hAnsi="Calibri" w:cs="Calibri"/>
          <w:sz w:val="22"/>
          <w:szCs w:val="22"/>
        </w:rPr>
      </w:pPr>
      <w:r w:rsidRPr="00164D71">
        <w:rPr>
          <w:rFonts w:ascii="Calibri" w:hAnsi="Calibri" w:cs="Calibri"/>
          <w:sz w:val="22"/>
          <w:szCs w:val="22"/>
        </w:rPr>
        <w:t xml:space="preserve">However, there are counterfeits here as well. The Israelites rebelled against God's leadership in the wilderness, and </w:t>
      </w:r>
      <w:r w:rsidR="00910FC8" w:rsidRPr="00910FC8">
        <w:rPr>
          <w:rFonts w:ascii="Calibri" w:hAnsi="Calibri" w:cs="Calibri"/>
          <w:sz w:val="22"/>
          <w:szCs w:val="22"/>
        </w:rPr>
        <w:t>complained about</w:t>
      </w:r>
      <w:r w:rsidR="00910FC8">
        <w:rPr>
          <w:rFonts w:ascii="Calibri" w:hAnsi="Calibri" w:cs="Calibri"/>
          <w:sz w:val="22"/>
          <w:szCs w:val="22"/>
        </w:rPr>
        <w:t xml:space="preserve"> </w:t>
      </w:r>
      <w:r w:rsidRPr="00164D71">
        <w:rPr>
          <w:rFonts w:ascii="Calibri" w:hAnsi="Calibri" w:cs="Calibri"/>
          <w:sz w:val="22"/>
          <w:szCs w:val="22"/>
        </w:rPr>
        <w:t>the bread he fed them in the wilderness, which was a symbol of the Messiah, they said, "our soul loathes this worthless bread." Numbers 21:5</w:t>
      </w:r>
    </w:p>
    <w:p w14:paraId="578715F3" w14:textId="7809906A" w:rsidR="00570207" w:rsidRPr="00164D71" w:rsidRDefault="00A87A6D" w:rsidP="00570207">
      <w:pPr>
        <w:ind w:firstLine="426"/>
        <w:jc w:val="both"/>
        <w:rPr>
          <w:rFonts w:ascii="Calibri" w:hAnsi="Calibri" w:cs="Calibri"/>
          <w:sz w:val="22"/>
          <w:szCs w:val="22"/>
        </w:rPr>
      </w:pPr>
      <w:r w:rsidRPr="00164D71">
        <w:rPr>
          <w:rFonts w:ascii="Calibri" w:hAnsi="Calibri" w:cs="Calibri"/>
          <w:color w:val="FF0000"/>
          <w:sz w:val="22"/>
          <w:szCs w:val="22"/>
        </w:rPr>
        <w:t>270</w:t>
      </w:r>
      <w:r w:rsidRPr="00164D71">
        <w:rPr>
          <w:rFonts w:ascii="Calibri" w:hAnsi="Calibri" w:cs="Calibri"/>
          <w:sz w:val="22"/>
          <w:szCs w:val="22"/>
        </w:rPr>
        <w:t xml:space="preserve"> </w:t>
      </w:r>
      <w:r w:rsidR="00570207" w:rsidRPr="00164D71">
        <w:rPr>
          <w:rFonts w:ascii="Calibri" w:hAnsi="Calibri" w:cs="Calibri"/>
          <w:sz w:val="22"/>
          <w:szCs w:val="22"/>
        </w:rPr>
        <w:t xml:space="preserve">The prophet Isaiah described as an unacceptable, perverted formal religion, where people present themselves as God’s people, but do not eat God’s spiritual food: </w:t>
      </w:r>
    </w:p>
    <w:p w14:paraId="7461E676" w14:textId="26DA4E2E" w:rsidR="00570207" w:rsidRPr="00164D71" w:rsidRDefault="00386CB5" w:rsidP="00570207">
      <w:pPr>
        <w:ind w:firstLine="426"/>
        <w:jc w:val="both"/>
        <w:rPr>
          <w:rFonts w:ascii="Calibri" w:hAnsi="Calibri" w:cs="Calibri"/>
          <w:sz w:val="22"/>
          <w:szCs w:val="22"/>
        </w:rPr>
      </w:pPr>
      <w:r w:rsidRPr="00164D71">
        <w:rPr>
          <w:rFonts w:ascii="Calibri" w:hAnsi="Calibri" w:cs="Calibri"/>
          <w:sz w:val="22"/>
          <w:szCs w:val="22"/>
        </w:rPr>
        <w:t>“We will eat our own bread and provide our own clothes. Just let us be called by your name.”</w:t>
      </w:r>
      <w:r w:rsidR="00570207" w:rsidRPr="00164D71">
        <w:rPr>
          <w:rFonts w:ascii="Calibri" w:hAnsi="Calibri" w:cs="Calibri"/>
          <w:sz w:val="22"/>
          <w:szCs w:val="22"/>
        </w:rPr>
        <w:t xml:space="preserve"> Isaiah 4: 1</w:t>
      </w:r>
    </w:p>
    <w:p w14:paraId="4104F70F" w14:textId="77777777" w:rsidR="00570207" w:rsidRPr="00164D71" w:rsidRDefault="00570207" w:rsidP="00570207">
      <w:pPr>
        <w:ind w:firstLine="426"/>
        <w:jc w:val="both"/>
        <w:rPr>
          <w:rFonts w:ascii="Calibri" w:hAnsi="Calibri" w:cs="Calibri"/>
          <w:sz w:val="22"/>
          <w:szCs w:val="22"/>
        </w:rPr>
      </w:pPr>
      <w:r w:rsidRPr="00164D71">
        <w:rPr>
          <w:rFonts w:ascii="Calibri" w:hAnsi="Calibri" w:cs="Calibri"/>
          <w:sz w:val="22"/>
          <w:szCs w:val="22"/>
        </w:rPr>
        <w:t>Also, the sorceress gave Saul unleavened bread to trick him into thinking he was without sin, while sending him to the battle to die. 1 Samuel 28:24</w:t>
      </w:r>
    </w:p>
    <w:p w14:paraId="017F1BB3" w14:textId="653C9C85" w:rsidR="005E01BB" w:rsidRPr="00164D71" w:rsidRDefault="005E01BB" w:rsidP="005E01BB">
      <w:pPr>
        <w:pStyle w:val="Heading2"/>
        <w:spacing w:before="0" w:after="0"/>
        <w:jc w:val="center"/>
        <w:rPr>
          <w:rFonts w:ascii="Calibri" w:hAnsi="Calibri" w:cs="Calibri"/>
          <w:i w:val="0"/>
          <w:sz w:val="22"/>
          <w:szCs w:val="22"/>
        </w:rPr>
      </w:pPr>
      <w:r w:rsidRPr="00164D71">
        <w:rPr>
          <w:rFonts w:ascii="Calibri" w:hAnsi="Calibri" w:cs="Calibri"/>
          <w:i w:val="0"/>
          <w:sz w:val="22"/>
          <w:szCs w:val="22"/>
        </w:rPr>
        <w:t>Drink offering: covering of sin</w:t>
      </w:r>
    </w:p>
    <w:p w14:paraId="2961AC4C" w14:textId="320F4870" w:rsidR="005E01BB" w:rsidRPr="00164D71" w:rsidRDefault="005E01BB" w:rsidP="005E01BB">
      <w:pPr>
        <w:ind w:firstLine="426"/>
        <w:jc w:val="both"/>
        <w:rPr>
          <w:rFonts w:ascii="Calibri" w:hAnsi="Calibri" w:cs="Calibri"/>
          <w:sz w:val="22"/>
          <w:szCs w:val="22"/>
        </w:rPr>
      </w:pPr>
      <w:r w:rsidRPr="00164D71">
        <w:rPr>
          <w:rFonts w:ascii="Calibri" w:hAnsi="Calibri" w:cs="Calibri"/>
          <w:sz w:val="22"/>
          <w:szCs w:val="22"/>
        </w:rPr>
        <w:t xml:space="preserve">Drink offering was a certain amount of wine, </w:t>
      </w:r>
      <w:r w:rsidR="009E43D8" w:rsidRPr="00164D71">
        <w:rPr>
          <w:rFonts w:ascii="Calibri" w:hAnsi="Calibri" w:cs="Calibri"/>
          <w:sz w:val="22"/>
          <w:szCs w:val="22"/>
        </w:rPr>
        <w:t xml:space="preserve">that is, </w:t>
      </w:r>
      <w:r w:rsidR="009E43D8" w:rsidRPr="00164D71">
        <w:rPr>
          <w:rFonts w:ascii="Calibri" w:hAnsi="Calibri" w:cs="Calibri"/>
          <w:b/>
          <w:bCs/>
          <w:sz w:val="22"/>
          <w:szCs w:val="22"/>
        </w:rPr>
        <w:t>grape juice</w:t>
      </w:r>
      <w:r w:rsidR="009E43D8" w:rsidRPr="00164D71">
        <w:rPr>
          <w:rFonts w:ascii="Calibri" w:hAnsi="Calibri" w:cs="Calibri"/>
          <w:sz w:val="22"/>
          <w:szCs w:val="22"/>
        </w:rPr>
        <w:t xml:space="preserve">, </w:t>
      </w:r>
      <w:r w:rsidRPr="00164D71">
        <w:rPr>
          <w:rFonts w:ascii="Calibri" w:hAnsi="Calibri" w:cs="Calibri"/>
          <w:sz w:val="22"/>
          <w:szCs w:val="22"/>
        </w:rPr>
        <w:t xml:space="preserve">which is a symbol of </w:t>
      </w:r>
      <w:r w:rsidRPr="00164D71">
        <w:rPr>
          <w:rFonts w:ascii="Calibri" w:hAnsi="Calibri" w:cs="Calibri"/>
          <w:b/>
          <w:bCs/>
          <w:sz w:val="22"/>
          <w:szCs w:val="22"/>
        </w:rPr>
        <w:t>Christ's blood</w:t>
      </w:r>
      <w:r w:rsidRPr="00164D71">
        <w:rPr>
          <w:rFonts w:ascii="Calibri" w:hAnsi="Calibri" w:cs="Calibri"/>
          <w:sz w:val="22"/>
          <w:szCs w:val="22"/>
        </w:rPr>
        <w:t>.</w:t>
      </w:r>
    </w:p>
    <w:p w14:paraId="230AB6D9" w14:textId="455C55E2" w:rsidR="00FF6619" w:rsidRPr="00164D71" w:rsidRDefault="00A87A6D" w:rsidP="00FF6619">
      <w:pPr>
        <w:ind w:firstLine="426"/>
        <w:jc w:val="both"/>
        <w:rPr>
          <w:rFonts w:ascii="Calibri" w:hAnsi="Calibri" w:cs="Calibri"/>
          <w:sz w:val="22"/>
          <w:szCs w:val="22"/>
        </w:rPr>
      </w:pPr>
      <w:r w:rsidRPr="00164D71">
        <w:rPr>
          <w:rFonts w:ascii="Calibri" w:hAnsi="Calibri" w:cs="Calibri"/>
          <w:color w:val="FF0000"/>
          <w:sz w:val="22"/>
          <w:szCs w:val="22"/>
        </w:rPr>
        <w:t>275</w:t>
      </w:r>
      <w:r w:rsidRPr="00164D71">
        <w:rPr>
          <w:rFonts w:ascii="Calibri" w:hAnsi="Calibri" w:cs="Calibri"/>
          <w:sz w:val="22"/>
          <w:szCs w:val="22"/>
        </w:rPr>
        <w:t xml:space="preserve"> </w:t>
      </w:r>
      <w:r w:rsidR="00FF6619" w:rsidRPr="00164D71">
        <w:rPr>
          <w:rFonts w:ascii="Calibri" w:hAnsi="Calibri" w:cs="Calibri"/>
          <w:sz w:val="22"/>
          <w:szCs w:val="22"/>
        </w:rPr>
        <w:t xml:space="preserve">When he gave his disciples a glass of wine, which was actually grape juice, Jesus said, "For this is my blood of the </w:t>
      </w:r>
      <w:proofErr w:type="gramStart"/>
      <w:r w:rsidR="00FF6619" w:rsidRPr="00164D71">
        <w:rPr>
          <w:rFonts w:ascii="Calibri" w:hAnsi="Calibri" w:cs="Calibri"/>
          <w:sz w:val="22"/>
          <w:szCs w:val="22"/>
        </w:rPr>
        <w:t>new testament</w:t>
      </w:r>
      <w:proofErr w:type="gramEnd"/>
      <w:r w:rsidR="00FF6619" w:rsidRPr="00164D71">
        <w:rPr>
          <w:rFonts w:ascii="Calibri" w:hAnsi="Calibri" w:cs="Calibri"/>
          <w:sz w:val="22"/>
          <w:szCs w:val="22"/>
        </w:rPr>
        <w:t>, which is shed for many for the remission of sins." Matthew 26:28</w:t>
      </w:r>
    </w:p>
    <w:p w14:paraId="636CBF1B" w14:textId="77777777"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"Most assuredly, I say to you, unless you eat the flesh of the Son of Man and drink His blood, you have no life in you." John 6:53</w:t>
      </w:r>
    </w:p>
    <w:p w14:paraId="077F08AF" w14:textId="20847811"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Patriarch Jacob gave his pious son Judas this blessing: "He washed his garments in wine, and his clothes in the blood of grapes." Genesis 49:11</w:t>
      </w:r>
      <w:r w:rsidR="002348EE" w:rsidRPr="00164D71">
        <w:rPr>
          <w:rFonts w:ascii="Calibri" w:hAnsi="Calibri" w:cs="Calibri"/>
          <w:sz w:val="22"/>
          <w:szCs w:val="22"/>
        </w:rPr>
        <w:t xml:space="preserve"> Here we see that in the Bible, "wine" and grape juice are synonymous.</w:t>
      </w:r>
    </w:p>
    <w:p w14:paraId="605FC3EA" w14:textId="77777777"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In the Bible, soiled clothes are a symbol of sinfulness. We would expect the wine to soil the clothes even more. However, God says that grape juice washes clothes.</w:t>
      </w:r>
    </w:p>
    <w:p w14:paraId="694A989C" w14:textId="77777777" w:rsidR="00FF6619" w:rsidRPr="00164D71" w:rsidRDefault="00FF6619" w:rsidP="00FF6619">
      <w:pPr>
        <w:ind w:firstLine="426"/>
        <w:jc w:val="both"/>
        <w:rPr>
          <w:rFonts w:ascii="Calibri" w:hAnsi="Calibri" w:cs="Calibri"/>
          <w:sz w:val="22"/>
          <w:szCs w:val="22"/>
        </w:rPr>
      </w:pPr>
      <w:r w:rsidRPr="00164D71">
        <w:rPr>
          <w:rFonts w:ascii="Calibri" w:hAnsi="Calibri" w:cs="Calibri"/>
          <w:sz w:val="22"/>
          <w:szCs w:val="22"/>
        </w:rPr>
        <w:t>For the people who will live during the great tribulation, before the second coming of Christ, the Bible says, "These are the ones who … washed their robes and made them white in the blood of the Lamb.” Revelation 7:14</w:t>
      </w:r>
    </w:p>
    <w:p w14:paraId="28603F9A" w14:textId="61F865AA" w:rsidR="003E6369" w:rsidRPr="00164D71" w:rsidRDefault="00A87A6D" w:rsidP="003E6369">
      <w:pPr>
        <w:ind w:firstLine="426"/>
        <w:jc w:val="both"/>
        <w:rPr>
          <w:rFonts w:ascii="Calibri" w:hAnsi="Calibri" w:cs="Calibri"/>
          <w:sz w:val="22"/>
          <w:szCs w:val="22"/>
        </w:rPr>
      </w:pPr>
      <w:r w:rsidRPr="00164D71">
        <w:rPr>
          <w:rFonts w:ascii="Calibri" w:hAnsi="Calibri" w:cs="Calibri"/>
          <w:color w:val="FF0000"/>
          <w:sz w:val="22"/>
          <w:szCs w:val="22"/>
        </w:rPr>
        <w:t>280</w:t>
      </w:r>
      <w:r w:rsidRPr="00164D71">
        <w:rPr>
          <w:rFonts w:ascii="Calibri" w:hAnsi="Calibri" w:cs="Calibri"/>
          <w:sz w:val="22"/>
          <w:szCs w:val="22"/>
        </w:rPr>
        <w:t xml:space="preserve"> </w:t>
      </w:r>
      <w:r w:rsidR="00E55A3D">
        <w:rPr>
          <w:rFonts w:ascii="Calibri" w:hAnsi="Calibri" w:cs="Calibri"/>
          <w:sz w:val="22"/>
          <w:szCs w:val="22"/>
        </w:rPr>
        <w:t>In</w:t>
      </w:r>
      <w:r w:rsidR="003E6369" w:rsidRPr="00164D71">
        <w:rPr>
          <w:rFonts w:ascii="Calibri" w:hAnsi="Calibri" w:cs="Calibri"/>
          <w:sz w:val="22"/>
          <w:szCs w:val="22"/>
        </w:rPr>
        <w:t xml:space="preserve"> one </w:t>
      </w:r>
      <w:r w:rsidR="00E55A3D">
        <w:rPr>
          <w:rFonts w:ascii="Calibri" w:hAnsi="Calibri" w:cs="Calibri"/>
          <w:sz w:val="22"/>
          <w:szCs w:val="22"/>
        </w:rPr>
        <w:t>cas</w:t>
      </w:r>
      <w:r w:rsidR="003E6369" w:rsidRPr="00164D71">
        <w:rPr>
          <w:rFonts w:ascii="Calibri" w:hAnsi="Calibri" w:cs="Calibri"/>
          <w:sz w:val="22"/>
          <w:szCs w:val="22"/>
        </w:rPr>
        <w:t xml:space="preserve">e, the Bible describes that the clothes are washed with grape juice, and in the second situation, the clothes are washed with the blood of the Lamb. </w:t>
      </w:r>
    </w:p>
    <w:p w14:paraId="0F74C3D3" w14:textId="4336537B"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This parallel explains that the wine and the blood of the Lamb</w:t>
      </w:r>
      <w:r w:rsidR="00E55A3D">
        <w:rPr>
          <w:rFonts w:ascii="Calibri" w:hAnsi="Calibri" w:cs="Calibri"/>
          <w:sz w:val="22"/>
          <w:szCs w:val="22"/>
        </w:rPr>
        <w:t>,</w:t>
      </w:r>
      <w:r w:rsidRPr="00164D71">
        <w:rPr>
          <w:rFonts w:ascii="Calibri" w:hAnsi="Calibri" w:cs="Calibri"/>
          <w:sz w:val="22"/>
          <w:szCs w:val="22"/>
        </w:rPr>
        <w:t xml:space="preserve"> as symbols represent the blood of the Messiah.</w:t>
      </w:r>
    </w:p>
    <w:p w14:paraId="100D35D8" w14:textId="77777777"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 xml:space="preserve">The amount of grape juice for a drink offering, depended on the type of sacrificed animal: with lambs 1/4 of a </w:t>
      </w:r>
      <w:proofErr w:type="spellStart"/>
      <w:r w:rsidRPr="00164D71">
        <w:rPr>
          <w:rFonts w:ascii="Calibri" w:hAnsi="Calibri" w:cs="Calibri"/>
          <w:sz w:val="22"/>
          <w:szCs w:val="22"/>
        </w:rPr>
        <w:t>hin</w:t>
      </w:r>
      <w:proofErr w:type="spellEnd"/>
      <w:r w:rsidRPr="00164D71">
        <w:rPr>
          <w:rFonts w:ascii="Calibri" w:hAnsi="Calibri" w:cs="Calibri"/>
          <w:sz w:val="22"/>
          <w:szCs w:val="22"/>
        </w:rPr>
        <w:t xml:space="preserve"> of wine; ram 1/3 of a </w:t>
      </w:r>
      <w:proofErr w:type="spellStart"/>
      <w:r w:rsidRPr="00164D71">
        <w:rPr>
          <w:rFonts w:ascii="Calibri" w:hAnsi="Calibri" w:cs="Calibri"/>
          <w:sz w:val="22"/>
          <w:szCs w:val="22"/>
        </w:rPr>
        <w:t>hin</w:t>
      </w:r>
      <w:proofErr w:type="spellEnd"/>
      <w:r w:rsidRPr="00164D71">
        <w:rPr>
          <w:rFonts w:ascii="Calibri" w:hAnsi="Calibri" w:cs="Calibri"/>
          <w:sz w:val="22"/>
          <w:szCs w:val="22"/>
        </w:rPr>
        <w:t xml:space="preserve"> of wine, bull ½ of a </w:t>
      </w:r>
      <w:proofErr w:type="spellStart"/>
      <w:r w:rsidRPr="00164D71">
        <w:rPr>
          <w:rFonts w:ascii="Calibri" w:hAnsi="Calibri" w:cs="Calibri"/>
          <w:sz w:val="22"/>
          <w:szCs w:val="22"/>
        </w:rPr>
        <w:t>hin</w:t>
      </w:r>
      <w:proofErr w:type="spellEnd"/>
      <w:r w:rsidRPr="00164D71">
        <w:rPr>
          <w:rFonts w:ascii="Calibri" w:hAnsi="Calibri" w:cs="Calibri"/>
          <w:sz w:val="22"/>
          <w:szCs w:val="22"/>
        </w:rPr>
        <w:t xml:space="preserve"> of wine. (Numbers 15: 5-11)</w:t>
      </w:r>
    </w:p>
    <w:p w14:paraId="438AFFE3" w14:textId="77777777"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Along with goats, which symbolize God's enemies - wine was not offered.</w:t>
      </w:r>
    </w:p>
    <w:p w14:paraId="3EA55FCB" w14:textId="1532230F"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 xml:space="preserve">The </w:t>
      </w:r>
      <w:r w:rsidR="00D1155A" w:rsidRPr="00164D71">
        <w:rPr>
          <w:rFonts w:ascii="Calibri" w:hAnsi="Calibri" w:cs="Calibri"/>
          <w:sz w:val="22"/>
          <w:szCs w:val="22"/>
        </w:rPr>
        <w:t>greatest</w:t>
      </w:r>
      <w:r w:rsidRPr="00164D71">
        <w:rPr>
          <w:rFonts w:ascii="Calibri" w:hAnsi="Calibri" w:cs="Calibri"/>
          <w:sz w:val="22"/>
          <w:szCs w:val="22"/>
        </w:rPr>
        <w:t xml:space="preserve"> amount of wine was offered with the cows, which represent religious people who have fallen away from God.</w:t>
      </w:r>
    </w:p>
    <w:p w14:paraId="35E5A4DF" w14:textId="7325F893" w:rsidR="003E6369" w:rsidRPr="00164D71" w:rsidRDefault="00A87A6D" w:rsidP="003E6369">
      <w:pPr>
        <w:ind w:firstLine="426"/>
        <w:jc w:val="both"/>
        <w:rPr>
          <w:rFonts w:ascii="Calibri" w:hAnsi="Calibri" w:cs="Calibri"/>
          <w:sz w:val="22"/>
          <w:szCs w:val="22"/>
        </w:rPr>
      </w:pPr>
      <w:r w:rsidRPr="00164D71">
        <w:rPr>
          <w:rFonts w:ascii="Calibri" w:hAnsi="Calibri" w:cs="Calibri"/>
          <w:color w:val="FF0000"/>
          <w:sz w:val="22"/>
          <w:szCs w:val="22"/>
        </w:rPr>
        <w:t>285</w:t>
      </w:r>
      <w:r w:rsidRPr="00164D71">
        <w:rPr>
          <w:rFonts w:ascii="Calibri" w:hAnsi="Calibri" w:cs="Calibri"/>
          <w:sz w:val="22"/>
          <w:szCs w:val="22"/>
        </w:rPr>
        <w:t xml:space="preserve"> </w:t>
      </w:r>
      <w:r w:rsidR="003E6369" w:rsidRPr="00164D71">
        <w:rPr>
          <w:rFonts w:ascii="Calibri" w:hAnsi="Calibri" w:cs="Calibri"/>
          <w:sz w:val="22"/>
          <w:szCs w:val="22"/>
        </w:rPr>
        <w:t>The least amount of the drink offering was required with lambs, which symbolize consecrated people similar to Christ’s character.</w:t>
      </w:r>
    </w:p>
    <w:p w14:paraId="1FDC7CF9" w14:textId="77777777" w:rsidR="003E6369" w:rsidRPr="00164D71" w:rsidRDefault="003E6369" w:rsidP="003E6369">
      <w:pPr>
        <w:ind w:firstLine="426"/>
        <w:jc w:val="both"/>
        <w:rPr>
          <w:rFonts w:ascii="Calibri" w:hAnsi="Calibri" w:cs="Calibri"/>
          <w:sz w:val="22"/>
          <w:szCs w:val="22"/>
        </w:rPr>
      </w:pPr>
      <w:r w:rsidRPr="00164D71">
        <w:rPr>
          <w:rFonts w:ascii="Calibri" w:hAnsi="Calibri" w:cs="Calibri"/>
          <w:sz w:val="22"/>
          <w:szCs w:val="22"/>
        </w:rPr>
        <w:t>Also, the drink offering was NOT offered with sin offerings or trespass offerings, which represent God’s judgment for sin.</w:t>
      </w:r>
    </w:p>
    <w:p w14:paraId="69B10299" w14:textId="05476678" w:rsidR="00692675" w:rsidRPr="00164D71" w:rsidRDefault="00692675" w:rsidP="00692675">
      <w:pPr>
        <w:ind w:firstLine="426"/>
        <w:jc w:val="both"/>
        <w:rPr>
          <w:rFonts w:ascii="Calibri" w:hAnsi="Calibri" w:cs="Calibri"/>
          <w:sz w:val="22"/>
          <w:szCs w:val="22"/>
        </w:rPr>
      </w:pPr>
      <w:r w:rsidRPr="00164D71">
        <w:rPr>
          <w:rFonts w:ascii="Calibri" w:hAnsi="Calibri" w:cs="Calibri"/>
          <w:sz w:val="22"/>
          <w:szCs w:val="22"/>
        </w:rPr>
        <w:t xml:space="preserve">The </w:t>
      </w:r>
      <w:r w:rsidR="00AC7186" w:rsidRPr="00164D71">
        <w:rPr>
          <w:rFonts w:ascii="Calibri" w:hAnsi="Calibri" w:cs="Calibri"/>
          <w:sz w:val="22"/>
          <w:szCs w:val="22"/>
        </w:rPr>
        <w:t xml:space="preserve">drink offering </w:t>
      </w:r>
      <w:r w:rsidRPr="00164D71">
        <w:rPr>
          <w:rFonts w:ascii="Calibri" w:hAnsi="Calibri" w:cs="Calibri"/>
          <w:sz w:val="22"/>
          <w:szCs w:val="22"/>
        </w:rPr>
        <w:t>was not poured out on the altar of incense, but on the sacrificial altar (Exodus 30:9), because it was offered with sacrifices, and not with the burning of incense.</w:t>
      </w:r>
    </w:p>
    <w:p w14:paraId="46BD9474" w14:textId="77777777" w:rsidR="00692675" w:rsidRPr="00164D71" w:rsidRDefault="00692675" w:rsidP="00692675">
      <w:pPr>
        <w:ind w:firstLine="426"/>
        <w:jc w:val="both"/>
        <w:rPr>
          <w:rFonts w:ascii="Calibri" w:hAnsi="Calibri" w:cs="Calibri"/>
          <w:sz w:val="22"/>
          <w:szCs w:val="22"/>
        </w:rPr>
      </w:pPr>
      <w:r w:rsidRPr="00164D71">
        <w:rPr>
          <w:rFonts w:ascii="Calibri" w:hAnsi="Calibri" w:cs="Calibri"/>
          <w:sz w:val="22"/>
          <w:szCs w:val="22"/>
        </w:rPr>
        <w:t>This means that the pouring out has a role in the process of forgiveness of sins, not in Christ’s mediation.</w:t>
      </w:r>
    </w:p>
    <w:p w14:paraId="0E2DA2E9" w14:textId="77777777" w:rsidR="00692675" w:rsidRPr="00164D71" w:rsidRDefault="00692675" w:rsidP="00692675">
      <w:pPr>
        <w:ind w:firstLine="426"/>
        <w:jc w:val="both"/>
        <w:rPr>
          <w:rFonts w:ascii="Calibri" w:hAnsi="Calibri" w:cs="Calibri"/>
          <w:sz w:val="22"/>
          <w:szCs w:val="22"/>
        </w:rPr>
      </w:pPr>
      <w:r w:rsidRPr="00164D71">
        <w:rPr>
          <w:rFonts w:ascii="Calibri" w:hAnsi="Calibri" w:cs="Calibri"/>
          <w:sz w:val="22"/>
          <w:szCs w:val="22"/>
        </w:rPr>
        <w:t xml:space="preserve">Satan has counterfeits for the drink offerings too. </w:t>
      </w:r>
    </w:p>
    <w:p w14:paraId="4D5628F4" w14:textId="52722C0D" w:rsidR="00692675" w:rsidRPr="00164D71" w:rsidRDefault="00A87A6D" w:rsidP="00692675">
      <w:pPr>
        <w:ind w:firstLine="426"/>
        <w:jc w:val="both"/>
        <w:rPr>
          <w:rFonts w:ascii="Calibri" w:hAnsi="Calibri" w:cs="Calibri"/>
          <w:sz w:val="22"/>
          <w:szCs w:val="22"/>
        </w:rPr>
      </w:pPr>
      <w:r w:rsidRPr="00164D71">
        <w:rPr>
          <w:rFonts w:ascii="Calibri" w:hAnsi="Calibri" w:cs="Calibri"/>
          <w:color w:val="FF0000"/>
          <w:sz w:val="22"/>
          <w:szCs w:val="22"/>
        </w:rPr>
        <w:t>290</w:t>
      </w:r>
      <w:r w:rsidRPr="00164D71">
        <w:rPr>
          <w:rFonts w:ascii="Calibri" w:hAnsi="Calibri" w:cs="Calibri"/>
          <w:sz w:val="22"/>
          <w:szCs w:val="22"/>
        </w:rPr>
        <w:t xml:space="preserve"> </w:t>
      </w:r>
      <w:r w:rsidR="00692675" w:rsidRPr="00164D71">
        <w:rPr>
          <w:rFonts w:ascii="Calibri" w:hAnsi="Calibri" w:cs="Calibri"/>
          <w:sz w:val="22"/>
          <w:szCs w:val="22"/>
        </w:rPr>
        <w:t xml:space="preserve">He led the Israelites to “pour out drink offerings on other gods” Jeremiah 7:18; as well to "the queen of heaven" (Jeremiah 44:18,19), they offered the drink offering to an altar </w:t>
      </w:r>
      <w:r w:rsidR="006D72E3">
        <w:rPr>
          <w:rFonts w:ascii="Calibri" w:hAnsi="Calibri" w:cs="Calibri"/>
          <w:sz w:val="22"/>
          <w:szCs w:val="22"/>
        </w:rPr>
        <w:t>that</w:t>
      </w:r>
      <w:r w:rsidR="00692675" w:rsidRPr="00164D71">
        <w:rPr>
          <w:rFonts w:ascii="Calibri" w:hAnsi="Calibri" w:cs="Calibri"/>
          <w:sz w:val="22"/>
          <w:szCs w:val="22"/>
        </w:rPr>
        <w:t xml:space="preserve"> was not God's altar (2 Kings 16:13,15) and they even “drink offerings of blood” (Psalm 16:4).</w:t>
      </w:r>
    </w:p>
    <w:p w14:paraId="555A0672" w14:textId="04FAA308" w:rsidR="006C7838" w:rsidRPr="00164D71" w:rsidRDefault="00692675" w:rsidP="00D718B8">
      <w:pPr>
        <w:pStyle w:val="Heading2"/>
        <w:spacing w:before="0" w:after="0"/>
        <w:jc w:val="center"/>
        <w:rPr>
          <w:rFonts w:ascii="Calibri" w:hAnsi="Calibri" w:cs="Calibri"/>
          <w:sz w:val="22"/>
          <w:szCs w:val="22"/>
        </w:rPr>
      </w:pPr>
      <w:r w:rsidRPr="00164D71">
        <w:rPr>
          <w:rFonts w:ascii="Calibri" w:hAnsi="Calibri" w:cs="Calibri"/>
          <w:sz w:val="22"/>
          <w:szCs w:val="22"/>
        </w:rPr>
        <w:t>Blood</w:t>
      </w:r>
      <w:r w:rsidR="00FE52B2" w:rsidRPr="00164D71">
        <w:rPr>
          <w:rFonts w:ascii="Calibri" w:hAnsi="Calibri" w:cs="Calibri"/>
          <w:sz w:val="22"/>
          <w:szCs w:val="22"/>
        </w:rPr>
        <w:t xml:space="preserve"> - the cleansing of sin</w:t>
      </w:r>
    </w:p>
    <w:p w14:paraId="54CA765D" w14:textId="1E4D1FDB"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God said through Moses, "For the life of the flesh is in the blood, and I have given it to you upon the altar to make atonement for your souls; for it is the blood that makes atonement for the soul." Leviticus 17:11,14</w:t>
      </w:r>
    </w:p>
    <w:p w14:paraId="1EE51BC0" w14:textId="16E6850B"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 xml:space="preserve">There is no life without blood. In order for God to keep </w:t>
      </w:r>
      <w:r w:rsidR="00A220EC">
        <w:rPr>
          <w:rFonts w:ascii="Calibri" w:hAnsi="Calibri" w:cs="Calibri"/>
          <w:sz w:val="22"/>
          <w:szCs w:val="22"/>
        </w:rPr>
        <w:t xml:space="preserve">a </w:t>
      </w:r>
      <w:r w:rsidRPr="00164D71">
        <w:rPr>
          <w:rFonts w:ascii="Calibri" w:hAnsi="Calibri" w:cs="Calibri"/>
          <w:sz w:val="22"/>
          <w:szCs w:val="22"/>
        </w:rPr>
        <w:t>man alive after the fall, God gave the prophecy that He would send a Savior - the Messiah, whose blood would cleanse everyone who believes in God</w:t>
      </w:r>
      <w:r w:rsidR="003656F8" w:rsidRPr="00164D71">
        <w:rPr>
          <w:rFonts w:ascii="Calibri" w:hAnsi="Calibri" w:cs="Calibri"/>
          <w:sz w:val="22"/>
          <w:szCs w:val="22"/>
        </w:rPr>
        <w:t>, and bring people back to life</w:t>
      </w:r>
      <w:r w:rsidRPr="00164D71">
        <w:rPr>
          <w:rFonts w:ascii="Calibri" w:hAnsi="Calibri" w:cs="Calibri"/>
          <w:sz w:val="22"/>
          <w:szCs w:val="22"/>
        </w:rPr>
        <w:t>.</w:t>
      </w:r>
    </w:p>
    <w:p w14:paraId="2CB70D33" w14:textId="77777777"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God forbade eating blood. Noah also knew about the ban on eating blood, long before Moses.</w:t>
      </w:r>
    </w:p>
    <w:p w14:paraId="045204E7" w14:textId="45245A6E" w:rsidR="00C55B02" w:rsidRPr="00164D71" w:rsidRDefault="00A87A6D" w:rsidP="00C55B02">
      <w:pPr>
        <w:ind w:firstLine="426"/>
        <w:jc w:val="both"/>
        <w:rPr>
          <w:rFonts w:ascii="Calibri" w:hAnsi="Calibri" w:cs="Calibri"/>
          <w:sz w:val="22"/>
          <w:szCs w:val="22"/>
        </w:rPr>
      </w:pPr>
      <w:r w:rsidRPr="00164D71">
        <w:rPr>
          <w:rFonts w:ascii="Calibri" w:hAnsi="Calibri" w:cs="Calibri"/>
          <w:color w:val="FF0000"/>
          <w:sz w:val="22"/>
          <w:szCs w:val="22"/>
        </w:rPr>
        <w:t>295</w:t>
      </w:r>
      <w:r w:rsidRPr="00164D71">
        <w:rPr>
          <w:rFonts w:ascii="Calibri" w:hAnsi="Calibri" w:cs="Calibri"/>
          <w:sz w:val="22"/>
          <w:szCs w:val="22"/>
        </w:rPr>
        <w:t xml:space="preserve"> </w:t>
      </w:r>
      <w:r w:rsidR="00C55B02" w:rsidRPr="00164D71">
        <w:rPr>
          <w:rFonts w:ascii="Calibri" w:hAnsi="Calibri" w:cs="Calibri"/>
          <w:sz w:val="22"/>
          <w:szCs w:val="22"/>
        </w:rPr>
        <w:t xml:space="preserve">"But </w:t>
      </w:r>
      <w:r w:rsidR="00C55B02" w:rsidRPr="00164D71">
        <w:rPr>
          <w:rFonts w:ascii="Calibri" w:hAnsi="Calibri" w:cs="Calibri"/>
          <w:b/>
          <w:bCs/>
          <w:sz w:val="22"/>
          <w:szCs w:val="22"/>
        </w:rPr>
        <w:t>you shall not eat flesh with its life, that is, its blood</w:t>
      </w:r>
      <w:r w:rsidR="00C55B02" w:rsidRPr="00164D71">
        <w:rPr>
          <w:rFonts w:ascii="Calibri" w:hAnsi="Calibri" w:cs="Calibri"/>
          <w:sz w:val="22"/>
          <w:szCs w:val="22"/>
        </w:rPr>
        <w:t>… Whoever sheds man’s blood, by man his blood shall be shed; for in the image of God He made man.” Genesis 9:4-6</w:t>
      </w:r>
    </w:p>
    <w:p w14:paraId="5C3D69BC" w14:textId="710AE05E" w:rsidR="00C55B02" w:rsidRPr="00164D71" w:rsidRDefault="00C55B02" w:rsidP="00C55B02">
      <w:pPr>
        <w:ind w:firstLine="426"/>
        <w:jc w:val="both"/>
        <w:rPr>
          <w:rFonts w:ascii="Calibri" w:hAnsi="Calibri" w:cs="Calibri"/>
          <w:sz w:val="22"/>
          <w:szCs w:val="22"/>
        </w:rPr>
      </w:pPr>
      <w:r w:rsidRPr="00164D71">
        <w:rPr>
          <w:rFonts w:ascii="Calibri" w:hAnsi="Calibri" w:cs="Calibri"/>
          <w:sz w:val="22"/>
          <w:szCs w:val="22"/>
        </w:rPr>
        <w:t>This is why it sounded blasphemous to the Israelites when Jesus said, "Whoever eats My flesh and drinks My blood has eternal life, and I will raise him up at the last day." John 6:54</w:t>
      </w:r>
    </w:p>
    <w:p w14:paraId="7940D974" w14:textId="5D82C736" w:rsidR="00DA3A18" w:rsidRPr="00164D71" w:rsidRDefault="00DA3A18" w:rsidP="00C55B02">
      <w:pPr>
        <w:ind w:firstLine="426"/>
        <w:jc w:val="both"/>
        <w:rPr>
          <w:rFonts w:ascii="Calibri" w:hAnsi="Calibri" w:cs="Calibri"/>
          <w:sz w:val="22"/>
          <w:szCs w:val="22"/>
        </w:rPr>
      </w:pPr>
      <w:r w:rsidRPr="00164D71">
        <w:rPr>
          <w:rFonts w:ascii="Calibri" w:hAnsi="Calibri" w:cs="Calibri"/>
          <w:sz w:val="22"/>
          <w:szCs w:val="22"/>
        </w:rPr>
        <w:lastRenderedPageBreak/>
        <w:t>God forbade eating the blood of the sacrifices, so they carefully separated the flesh from the blood. That is why they were shocked when Jesus called people to drink his blood, even in a symbolic sense.</w:t>
      </w:r>
    </w:p>
    <w:p w14:paraId="225D4D0D" w14:textId="53E57115" w:rsidR="00DA3A18" w:rsidRPr="00164D71" w:rsidRDefault="00DA3A18" w:rsidP="00DA3A18">
      <w:pPr>
        <w:ind w:firstLine="426"/>
        <w:jc w:val="both"/>
        <w:rPr>
          <w:rFonts w:ascii="Calibri" w:hAnsi="Calibri" w:cs="Calibri"/>
          <w:sz w:val="22"/>
          <w:szCs w:val="22"/>
        </w:rPr>
      </w:pPr>
      <w:r w:rsidRPr="00164D71">
        <w:rPr>
          <w:rFonts w:ascii="Calibri" w:hAnsi="Calibri" w:cs="Calibri"/>
          <w:sz w:val="22"/>
          <w:szCs w:val="22"/>
        </w:rPr>
        <w:t xml:space="preserve">Of course, Jesus spoke </w:t>
      </w:r>
      <w:r w:rsidR="00821403" w:rsidRPr="00164D71">
        <w:rPr>
          <w:rFonts w:ascii="Calibri" w:hAnsi="Calibri" w:cs="Calibri"/>
          <w:sz w:val="22"/>
          <w:szCs w:val="22"/>
        </w:rPr>
        <w:t xml:space="preserve">symbolically </w:t>
      </w:r>
      <w:r w:rsidRPr="00164D71">
        <w:rPr>
          <w:rFonts w:ascii="Calibri" w:hAnsi="Calibri" w:cs="Calibri"/>
          <w:sz w:val="22"/>
          <w:szCs w:val="22"/>
        </w:rPr>
        <w:t>about acceptance of His sacrifice for our salvation.</w:t>
      </w:r>
    </w:p>
    <w:p w14:paraId="5F523DE7" w14:textId="77777777" w:rsidR="00DA3A18" w:rsidRPr="00164D71" w:rsidRDefault="00DA3A18" w:rsidP="00DA3A18">
      <w:pPr>
        <w:ind w:firstLine="426"/>
        <w:jc w:val="both"/>
        <w:rPr>
          <w:rFonts w:ascii="Calibri" w:hAnsi="Calibri" w:cs="Calibri"/>
          <w:sz w:val="22"/>
          <w:szCs w:val="22"/>
        </w:rPr>
      </w:pPr>
      <w:r w:rsidRPr="00164D71">
        <w:rPr>
          <w:rFonts w:ascii="Calibri" w:hAnsi="Calibri" w:cs="Calibri"/>
          <w:sz w:val="22"/>
          <w:szCs w:val="22"/>
        </w:rPr>
        <w:t>When people literally interpret figurative expressions, then they misunderstand the message, just as when a literal text is interpreted figuratively.</w:t>
      </w:r>
    </w:p>
    <w:p w14:paraId="14F5F6AB" w14:textId="080001D7" w:rsidR="00167713" w:rsidRPr="00164D71" w:rsidRDefault="00A87A6D" w:rsidP="00167713">
      <w:pPr>
        <w:ind w:firstLine="426"/>
        <w:jc w:val="both"/>
        <w:rPr>
          <w:rFonts w:ascii="Calibri" w:hAnsi="Calibri" w:cs="Calibri"/>
          <w:sz w:val="22"/>
          <w:szCs w:val="22"/>
        </w:rPr>
      </w:pPr>
      <w:r w:rsidRPr="00164D71">
        <w:rPr>
          <w:rFonts w:ascii="Calibri" w:hAnsi="Calibri" w:cs="Calibri"/>
          <w:color w:val="FF0000"/>
          <w:sz w:val="22"/>
          <w:szCs w:val="22"/>
        </w:rPr>
        <w:t>300</w:t>
      </w:r>
      <w:r w:rsidRPr="00164D71">
        <w:rPr>
          <w:rFonts w:ascii="Calibri" w:hAnsi="Calibri" w:cs="Calibri"/>
          <w:sz w:val="22"/>
          <w:szCs w:val="22"/>
        </w:rPr>
        <w:t xml:space="preserve"> </w:t>
      </w:r>
      <w:r w:rsidR="00167713" w:rsidRPr="00164D71">
        <w:rPr>
          <w:rFonts w:ascii="Calibri" w:hAnsi="Calibri" w:cs="Calibri"/>
          <w:sz w:val="22"/>
          <w:szCs w:val="22"/>
        </w:rPr>
        <w:t>Let us look at the following symbolic image described by the prophet Zechariah: "As for you also</w:t>
      </w:r>
      <w:r w:rsidR="00167713" w:rsidRPr="00164D71">
        <w:rPr>
          <w:rFonts w:ascii="Calibri" w:hAnsi="Calibri" w:cs="Calibri"/>
          <w:b/>
          <w:bCs/>
          <w:sz w:val="22"/>
          <w:szCs w:val="22"/>
        </w:rPr>
        <w:t>, because of the blood of your covenant</w:t>
      </w:r>
      <w:r w:rsidR="00167713" w:rsidRPr="00164D71">
        <w:rPr>
          <w:rFonts w:ascii="Calibri" w:hAnsi="Calibri" w:cs="Calibri"/>
          <w:sz w:val="22"/>
          <w:szCs w:val="22"/>
        </w:rPr>
        <w:t xml:space="preserve">, </w:t>
      </w:r>
      <w:r w:rsidR="00167713" w:rsidRPr="00164D71">
        <w:rPr>
          <w:rFonts w:ascii="Calibri" w:hAnsi="Calibri" w:cs="Calibri"/>
          <w:b/>
          <w:bCs/>
          <w:sz w:val="22"/>
          <w:szCs w:val="22"/>
        </w:rPr>
        <w:t>I will set your prisoners free from the waterless pit</w:t>
      </w:r>
      <w:r w:rsidR="00167713" w:rsidRPr="00164D71">
        <w:rPr>
          <w:rFonts w:ascii="Calibri" w:hAnsi="Calibri" w:cs="Calibri"/>
          <w:sz w:val="22"/>
          <w:szCs w:val="22"/>
        </w:rPr>
        <w:t>." Zechariah 9:11</w:t>
      </w:r>
    </w:p>
    <w:p w14:paraId="2A39847F" w14:textId="7DE1AECE" w:rsidR="00BD713D"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Water is a symbol of life, and a place withou</w:t>
      </w:r>
      <w:r w:rsidR="00BD713D" w:rsidRPr="00164D71">
        <w:rPr>
          <w:rFonts w:ascii="Calibri" w:hAnsi="Calibri" w:cs="Calibri"/>
          <w:sz w:val="22"/>
          <w:szCs w:val="22"/>
        </w:rPr>
        <w:t>t</w:t>
      </w:r>
      <w:r w:rsidR="001D183A" w:rsidRPr="00164D71">
        <w:t xml:space="preserve"> </w:t>
      </w:r>
      <w:r w:rsidRPr="00164D71">
        <w:rPr>
          <w:rFonts w:ascii="Calibri" w:hAnsi="Calibri" w:cs="Calibri"/>
          <w:sz w:val="22"/>
          <w:szCs w:val="22"/>
        </w:rPr>
        <w:t xml:space="preserve">water indicates a lifeless place. Zacharias calls this place of death a pit, </w:t>
      </w:r>
      <w:r w:rsidR="00BD713D" w:rsidRPr="00164D71">
        <w:rPr>
          <w:rFonts w:ascii="Calibri" w:hAnsi="Calibri" w:cs="Calibri"/>
          <w:sz w:val="22"/>
          <w:szCs w:val="22"/>
        </w:rPr>
        <w:t>which is often associated with the tomb in the Bible.</w:t>
      </w:r>
    </w:p>
    <w:p w14:paraId="67CD6A15" w14:textId="77777777" w:rsidR="008D7B1E"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Slaves imprisoned in the place of death were set free because of the blood of God's covenant! This is a clear picture of the sacrificial blood of Christ that will ensure the resurrection of people who had firm faith in God.</w:t>
      </w:r>
    </w:p>
    <w:p w14:paraId="4E6B8F08" w14:textId="6748179B" w:rsidR="008D7B1E"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 xml:space="preserve">That is why the apostle John says, "And have </w:t>
      </w:r>
      <w:r w:rsidRPr="00164D71">
        <w:rPr>
          <w:rFonts w:ascii="Calibri" w:hAnsi="Calibri" w:cs="Calibri"/>
          <w:b/>
          <w:bCs/>
          <w:sz w:val="22"/>
          <w:szCs w:val="22"/>
        </w:rPr>
        <w:t>redeemed us to God by Your blood</w:t>
      </w:r>
      <w:r w:rsidRPr="00164D71">
        <w:rPr>
          <w:rFonts w:ascii="Calibri" w:hAnsi="Calibri" w:cs="Calibri"/>
          <w:sz w:val="22"/>
          <w:szCs w:val="22"/>
        </w:rPr>
        <w:t xml:space="preserve"> out of every tribe and tongue and people and nation." Revelation 5:9</w:t>
      </w:r>
    </w:p>
    <w:p w14:paraId="0F5AF2DC" w14:textId="4988A473" w:rsidR="008D7B1E" w:rsidRPr="00164D71" w:rsidRDefault="008D7B1E" w:rsidP="008D7B1E">
      <w:pPr>
        <w:ind w:firstLine="426"/>
        <w:jc w:val="both"/>
        <w:rPr>
          <w:rFonts w:ascii="Calibri" w:hAnsi="Calibri" w:cs="Calibri"/>
          <w:sz w:val="22"/>
          <w:szCs w:val="22"/>
        </w:rPr>
      </w:pPr>
      <w:r w:rsidRPr="00164D71">
        <w:rPr>
          <w:rFonts w:ascii="Calibri" w:hAnsi="Calibri" w:cs="Calibri"/>
          <w:sz w:val="22"/>
          <w:szCs w:val="22"/>
        </w:rPr>
        <w:t xml:space="preserve">The Bible distinguishes between premeditated murder and </w:t>
      </w:r>
      <w:r w:rsidR="00894606" w:rsidRPr="00164D71">
        <w:rPr>
          <w:rFonts w:ascii="Calibri" w:hAnsi="Calibri" w:cs="Calibri"/>
          <w:sz w:val="22"/>
          <w:szCs w:val="22"/>
        </w:rPr>
        <w:t>u</w:t>
      </w:r>
      <w:r w:rsidRPr="00164D71">
        <w:rPr>
          <w:rFonts w:ascii="Calibri" w:hAnsi="Calibri" w:cs="Calibri"/>
          <w:sz w:val="22"/>
          <w:szCs w:val="22"/>
        </w:rPr>
        <w:t>nintentional manslaughter.</w:t>
      </w:r>
    </w:p>
    <w:p w14:paraId="311A6454" w14:textId="3EC00230" w:rsidR="009C7CBB" w:rsidRPr="00164D71" w:rsidRDefault="00767370" w:rsidP="009C7CBB">
      <w:pPr>
        <w:ind w:firstLine="426"/>
        <w:jc w:val="both"/>
        <w:rPr>
          <w:rFonts w:ascii="Calibri" w:hAnsi="Calibri" w:cs="Calibri"/>
          <w:sz w:val="22"/>
          <w:szCs w:val="22"/>
        </w:rPr>
      </w:pPr>
      <w:r w:rsidRPr="00164D71">
        <w:rPr>
          <w:rFonts w:ascii="Calibri" w:hAnsi="Calibri" w:cs="Calibri"/>
          <w:color w:val="FF0000"/>
          <w:sz w:val="22"/>
          <w:szCs w:val="22"/>
        </w:rPr>
        <w:t>305</w:t>
      </w:r>
      <w:r w:rsidRPr="00164D71">
        <w:rPr>
          <w:rFonts w:ascii="Calibri" w:hAnsi="Calibri" w:cs="Calibri"/>
          <w:sz w:val="22"/>
          <w:szCs w:val="22"/>
        </w:rPr>
        <w:t xml:space="preserve"> </w:t>
      </w:r>
      <w:r w:rsidR="009C7CBB" w:rsidRPr="00164D71">
        <w:rPr>
          <w:rFonts w:ascii="Calibri" w:hAnsi="Calibri" w:cs="Calibri"/>
          <w:sz w:val="22"/>
          <w:szCs w:val="22"/>
        </w:rPr>
        <w:t xml:space="preserve">If someone killed a man by accident, without a plan or intention, he has the right to flee to the city of refuge, where he was protected from </w:t>
      </w:r>
      <w:r w:rsidR="00FB7FB6" w:rsidRPr="00164D71">
        <w:rPr>
          <w:rFonts w:ascii="Calibri" w:hAnsi="Calibri" w:cs="Calibri"/>
          <w:sz w:val="22"/>
          <w:szCs w:val="22"/>
        </w:rPr>
        <w:t>vengeance</w:t>
      </w:r>
      <w:r w:rsidR="009C7CBB" w:rsidRPr="00164D71">
        <w:rPr>
          <w:rFonts w:ascii="Calibri" w:hAnsi="Calibri" w:cs="Calibri"/>
          <w:sz w:val="22"/>
          <w:szCs w:val="22"/>
        </w:rPr>
        <w:t>. (Numbers 35: 22-28,33)</w:t>
      </w:r>
    </w:p>
    <w:p w14:paraId="1945157B" w14:textId="77777777" w:rsidR="009C7CBB" w:rsidRPr="00164D71" w:rsidRDefault="009C7CBB" w:rsidP="009C7CBB">
      <w:pPr>
        <w:ind w:firstLine="426"/>
        <w:jc w:val="both"/>
        <w:rPr>
          <w:rFonts w:ascii="Calibri" w:hAnsi="Calibri" w:cs="Calibri"/>
          <w:sz w:val="22"/>
          <w:szCs w:val="22"/>
        </w:rPr>
      </w:pPr>
      <w:r w:rsidRPr="00164D71">
        <w:rPr>
          <w:rFonts w:ascii="Calibri" w:hAnsi="Calibri" w:cs="Calibri"/>
          <w:sz w:val="22"/>
          <w:szCs w:val="22"/>
        </w:rPr>
        <w:t>If on the trial he proves the murder was unintentional, the man who shed blood was protected from the death penalty. However, he was not unconditionally acquitted, because he shed blood, which was a serious crime.</w:t>
      </w:r>
    </w:p>
    <w:p w14:paraId="03133D99" w14:textId="1524A1DB" w:rsidR="005D4E25" w:rsidRPr="00164D71" w:rsidRDefault="005D4E25" w:rsidP="005D4E25">
      <w:pPr>
        <w:ind w:firstLine="426"/>
        <w:jc w:val="both"/>
        <w:rPr>
          <w:rFonts w:ascii="Calibri" w:hAnsi="Calibri" w:cs="Calibri"/>
          <w:sz w:val="22"/>
          <w:szCs w:val="22"/>
        </w:rPr>
      </w:pPr>
      <w:r w:rsidRPr="00164D71">
        <w:rPr>
          <w:rFonts w:ascii="Calibri" w:hAnsi="Calibri" w:cs="Calibri"/>
          <w:sz w:val="22"/>
          <w:szCs w:val="22"/>
        </w:rPr>
        <w:t xml:space="preserve">The murderer’s sentence was suspended, under </w:t>
      </w:r>
      <w:r w:rsidR="003E5BAE">
        <w:rPr>
          <w:rFonts w:ascii="Calibri" w:hAnsi="Calibri" w:cs="Calibri"/>
          <w:sz w:val="22"/>
          <w:szCs w:val="22"/>
        </w:rPr>
        <w:t xml:space="preserve">the </w:t>
      </w:r>
      <w:r w:rsidRPr="00164D71">
        <w:rPr>
          <w:rFonts w:ascii="Calibri" w:hAnsi="Calibri" w:cs="Calibri"/>
          <w:sz w:val="22"/>
          <w:szCs w:val="22"/>
        </w:rPr>
        <w:t xml:space="preserve">condition </w:t>
      </w:r>
      <w:r w:rsidR="003E5BAE">
        <w:rPr>
          <w:rFonts w:ascii="Calibri" w:hAnsi="Calibri" w:cs="Calibri"/>
          <w:sz w:val="22"/>
          <w:szCs w:val="22"/>
        </w:rPr>
        <w:t>that</w:t>
      </w:r>
      <w:r w:rsidRPr="00164D71">
        <w:rPr>
          <w:rFonts w:ascii="Calibri" w:hAnsi="Calibri" w:cs="Calibri"/>
          <w:sz w:val="22"/>
          <w:szCs w:val="22"/>
        </w:rPr>
        <w:t xml:space="preserve"> he stays inside the city of refuge until the death of the high priest.</w:t>
      </w:r>
    </w:p>
    <w:p w14:paraId="7B76049C" w14:textId="77777777" w:rsidR="00985AE3" w:rsidRPr="00164D71" w:rsidRDefault="00985AE3" w:rsidP="00985AE3">
      <w:pPr>
        <w:ind w:firstLine="426"/>
        <w:jc w:val="both"/>
        <w:rPr>
          <w:rFonts w:ascii="Calibri" w:hAnsi="Calibri" w:cs="Calibri"/>
          <w:sz w:val="22"/>
          <w:szCs w:val="22"/>
        </w:rPr>
      </w:pPr>
      <w:r w:rsidRPr="00164D71">
        <w:rPr>
          <w:rFonts w:ascii="Calibri" w:hAnsi="Calibri" w:cs="Calibri"/>
          <w:sz w:val="22"/>
          <w:szCs w:val="22"/>
        </w:rPr>
        <w:t>Since the high priest was a type of the Messiah, this means that the death of Christ postponed the death of sinners to show whether our repentance was sincere.</w:t>
      </w:r>
    </w:p>
    <w:p w14:paraId="4443392E" w14:textId="1F20E322" w:rsidR="00985AE3" w:rsidRPr="00164D71" w:rsidRDefault="00985AE3" w:rsidP="00985AE3">
      <w:pPr>
        <w:ind w:firstLine="426"/>
        <w:jc w:val="both"/>
        <w:rPr>
          <w:rFonts w:ascii="Calibri" w:hAnsi="Calibri" w:cs="Calibri"/>
          <w:sz w:val="22"/>
          <w:szCs w:val="22"/>
        </w:rPr>
      </w:pPr>
      <w:r w:rsidRPr="00164D71">
        <w:rPr>
          <w:rFonts w:ascii="Calibri" w:hAnsi="Calibri" w:cs="Calibri"/>
          <w:sz w:val="22"/>
          <w:szCs w:val="22"/>
        </w:rPr>
        <w:t xml:space="preserve">While under probation, it is necessary for a person to trust God and remain within the city of refuge, which means within God's righteous principles, in order to be permanently </w:t>
      </w:r>
      <w:r w:rsidR="005A516F" w:rsidRPr="005A516F">
        <w:rPr>
          <w:rFonts w:ascii="Calibri" w:hAnsi="Calibri" w:cs="Calibri"/>
          <w:sz w:val="22"/>
          <w:szCs w:val="22"/>
        </w:rPr>
        <w:t>set free</w:t>
      </w:r>
      <w:r w:rsidRPr="00164D71">
        <w:rPr>
          <w:rFonts w:ascii="Calibri" w:hAnsi="Calibri" w:cs="Calibri"/>
          <w:sz w:val="22"/>
          <w:szCs w:val="22"/>
        </w:rPr>
        <w:t xml:space="preserve"> </w:t>
      </w:r>
      <w:r w:rsidR="005A516F">
        <w:rPr>
          <w:rFonts w:ascii="Calibri" w:hAnsi="Calibri" w:cs="Calibri"/>
          <w:sz w:val="22"/>
          <w:szCs w:val="22"/>
        </w:rPr>
        <w:t>after</w:t>
      </w:r>
      <w:r w:rsidRPr="00164D71">
        <w:rPr>
          <w:rFonts w:ascii="Calibri" w:hAnsi="Calibri" w:cs="Calibri"/>
          <w:sz w:val="22"/>
          <w:szCs w:val="22"/>
        </w:rPr>
        <w:t xml:space="preserve"> the death of the high priest.</w:t>
      </w:r>
    </w:p>
    <w:p w14:paraId="7E562A8F" w14:textId="5DA2D7CC" w:rsidR="00D41CCB" w:rsidRPr="00164D71" w:rsidRDefault="00767370" w:rsidP="00D41CCB">
      <w:pPr>
        <w:ind w:firstLine="426"/>
        <w:jc w:val="both"/>
        <w:rPr>
          <w:rFonts w:ascii="Calibri" w:hAnsi="Calibri" w:cs="Calibri"/>
          <w:sz w:val="22"/>
          <w:szCs w:val="22"/>
        </w:rPr>
      </w:pPr>
      <w:r w:rsidRPr="00164D71">
        <w:rPr>
          <w:rFonts w:ascii="Calibri" w:hAnsi="Calibri" w:cs="Calibri"/>
          <w:color w:val="FF0000"/>
          <w:sz w:val="22"/>
          <w:szCs w:val="22"/>
        </w:rPr>
        <w:t>310</w:t>
      </w:r>
      <w:r w:rsidRPr="00164D71">
        <w:rPr>
          <w:rFonts w:ascii="Calibri" w:hAnsi="Calibri" w:cs="Calibri"/>
          <w:sz w:val="22"/>
          <w:szCs w:val="22"/>
        </w:rPr>
        <w:t xml:space="preserve"> </w:t>
      </w:r>
      <w:r w:rsidR="00D41CCB" w:rsidRPr="00164D71">
        <w:rPr>
          <w:rFonts w:ascii="Calibri" w:hAnsi="Calibri" w:cs="Calibri"/>
          <w:sz w:val="22"/>
          <w:szCs w:val="22"/>
        </w:rPr>
        <w:t>The avengers, which means, people who sought justice for the murdered man, were not allowed to punish the unintentional murderer, unless he leaves the city of refuge.</w:t>
      </w:r>
    </w:p>
    <w:p w14:paraId="0EBA90F2" w14:textId="77777777" w:rsidR="00953969" w:rsidRPr="00164D71" w:rsidRDefault="00953969" w:rsidP="00953969">
      <w:pPr>
        <w:ind w:firstLine="426"/>
        <w:jc w:val="both"/>
        <w:rPr>
          <w:rFonts w:ascii="Calibri" w:hAnsi="Calibri" w:cs="Calibri"/>
          <w:sz w:val="22"/>
          <w:szCs w:val="22"/>
        </w:rPr>
      </w:pPr>
      <w:r w:rsidRPr="00164D71">
        <w:rPr>
          <w:rFonts w:ascii="Calibri" w:hAnsi="Calibri" w:cs="Calibri"/>
          <w:sz w:val="22"/>
          <w:szCs w:val="22"/>
        </w:rPr>
        <w:t>Our fortress is our God, and the death of the high priest Jesus Christ will free us from condemnation if we repent.</w:t>
      </w:r>
    </w:p>
    <w:p w14:paraId="450D40FF" w14:textId="77777777" w:rsidR="00953969" w:rsidRPr="00164D71" w:rsidRDefault="00953969" w:rsidP="00953969">
      <w:pPr>
        <w:ind w:firstLine="426"/>
        <w:jc w:val="both"/>
        <w:rPr>
          <w:rFonts w:ascii="Calibri" w:hAnsi="Calibri" w:cs="Calibri"/>
          <w:sz w:val="22"/>
          <w:szCs w:val="22"/>
        </w:rPr>
      </w:pPr>
      <w:r w:rsidRPr="00164D71">
        <w:rPr>
          <w:rFonts w:ascii="Calibri" w:hAnsi="Calibri" w:cs="Calibri"/>
          <w:sz w:val="22"/>
          <w:szCs w:val="22"/>
        </w:rPr>
        <w:t>On the other hand, God says many times in the Bible that those who sinned and did not sincerely repent will be convicted.</w:t>
      </w:r>
    </w:p>
    <w:p w14:paraId="1BD832C5" w14:textId="77777777" w:rsidR="00953969" w:rsidRPr="00164D71" w:rsidRDefault="00953969" w:rsidP="00953969">
      <w:pPr>
        <w:ind w:firstLine="426"/>
        <w:jc w:val="both"/>
        <w:rPr>
          <w:rFonts w:ascii="Calibri" w:hAnsi="Calibri" w:cs="Calibri"/>
          <w:sz w:val="22"/>
          <w:szCs w:val="22"/>
        </w:rPr>
      </w:pPr>
      <w:r w:rsidRPr="00164D71">
        <w:rPr>
          <w:rFonts w:ascii="Calibri" w:hAnsi="Calibri" w:cs="Calibri"/>
          <w:sz w:val="22"/>
          <w:szCs w:val="22"/>
        </w:rPr>
        <w:t>The traitor Judas said, "I have sinned by betraying innocent blood." Matthew 27: 4 However, instead of repenting and returning to God, he committed suicide.</w:t>
      </w:r>
    </w:p>
    <w:p w14:paraId="6881FD45" w14:textId="4CD952C4" w:rsidR="00BC60C4" w:rsidRPr="00164D71" w:rsidRDefault="00BC60C4" w:rsidP="00BC60C4">
      <w:pPr>
        <w:ind w:firstLine="426"/>
        <w:jc w:val="both"/>
        <w:rPr>
          <w:rFonts w:ascii="Calibri" w:hAnsi="Calibri" w:cs="Calibri"/>
          <w:sz w:val="22"/>
          <w:szCs w:val="22"/>
        </w:rPr>
      </w:pPr>
      <w:r w:rsidRPr="00164D71">
        <w:rPr>
          <w:rFonts w:ascii="Calibri" w:hAnsi="Calibri" w:cs="Calibri"/>
          <w:sz w:val="22"/>
          <w:szCs w:val="22"/>
        </w:rPr>
        <w:t xml:space="preserve">Sin has multiplied so much that God's people have been persecuted and killed throughout history, so we ask the question when will God revenge </w:t>
      </w:r>
      <w:r w:rsidR="00336C35">
        <w:rPr>
          <w:rFonts w:ascii="Calibri" w:hAnsi="Calibri" w:cs="Calibri"/>
          <w:sz w:val="22"/>
          <w:szCs w:val="22"/>
        </w:rPr>
        <w:t xml:space="preserve">on </w:t>
      </w:r>
      <w:r w:rsidRPr="00164D71">
        <w:rPr>
          <w:rFonts w:ascii="Calibri" w:hAnsi="Calibri" w:cs="Calibri"/>
          <w:sz w:val="22"/>
          <w:szCs w:val="22"/>
        </w:rPr>
        <w:t>the blood of the martyrs. (--- "How long, O Holy and True Lord! Do you not judge and repent our blood on those who live on earth?" Revelation 6</w:t>
      </w:r>
      <w:r w:rsidR="0063392D" w:rsidRPr="00164D71">
        <w:rPr>
          <w:rFonts w:ascii="Calibri" w:hAnsi="Calibri" w:cs="Calibri"/>
          <w:sz w:val="22"/>
          <w:szCs w:val="22"/>
        </w:rPr>
        <w:t>:</w:t>
      </w:r>
      <w:r w:rsidRPr="00164D71">
        <w:rPr>
          <w:rFonts w:ascii="Calibri" w:hAnsi="Calibri" w:cs="Calibri"/>
          <w:sz w:val="22"/>
          <w:szCs w:val="22"/>
        </w:rPr>
        <w:t>10)</w:t>
      </w:r>
    </w:p>
    <w:p w14:paraId="3CFA79DA" w14:textId="74C209C6" w:rsidR="00BC60C4" w:rsidRPr="00164D71" w:rsidRDefault="00767370" w:rsidP="00BC60C4">
      <w:pPr>
        <w:ind w:firstLine="426"/>
        <w:jc w:val="both"/>
        <w:rPr>
          <w:rFonts w:ascii="Calibri" w:hAnsi="Calibri" w:cs="Calibri"/>
          <w:sz w:val="22"/>
          <w:szCs w:val="22"/>
        </w:rPr>
      </w:pPr>
      <w:r w:rsidRPr="00164D71">
        <w:rPr>
          <w:rFonts w:ascii="Calibri" w:hAnsi="Calibri" w:cs="Calibri"/>
          <w:color w:val="FF0000"/>
          <w:sz w:val="22"/>
          <w:szCs w:val="22"/>
        </w:rPr>
        <w:t>315</w:t>
      </w:r>
      <w:r w:rsidRPr="00164D71">
        <w:rPr>
          <w:rFonts w:ascii="Calibri" w:hAnsi="Calibri" w:cs="Calibri"/>
          <w:sz w:val="22"/>
          <w:szCs w:val="22"/>
        </w:rPr>
        <w:t xml:space="preserve"> </w:t>
      </w:r>
      <w:r w:rsidR="00BC60C4" w:rsidRPr="00164D71">
        <w:rPr>
          <w:rFonts w:ascii="Calibri" w:hAnsi="Calibri" w:cs="Calibri"/>
          <w:sz w:val="22"/>
          <w:szCs w:val="22"/>
        </w:rPr>
        <w:t>Before the second coming of Christ, the book of Revelation symbolically describes a religious organization as a "harlot," “drunken with the blood of the saints,” persecuting God's people. ("I saw a woman drunken with the blood of the saints and with the blood of the witnesses of Jesus." Revelation 17</w:t>
      </w:r>
      <w:r w:rsidR="0063392D" w:rsidRPr="00164D71">
        <w:rPr>
          <w:rFonts w:ascii="Calibri" w:hAnsi="Calibri" w:cs="Calibri"/>
          <w:sz w:val="22"/>
          <w:szCs w:val="22"/>
        </w:rPr>
        <w:t>:</w:t>
      </w:r>
      <w:r w:rsidR="00BC60C4" w:rsidRPr="00164D71">
        <w:rPr>
          <w:rFonts w:ascii="Calibri" w:hAnsi="Calibri" w:cs="Calibri"/>
          <w:sz w:val="22"/>
          <w:szCs w:val="22"/>
        </w:rPr>
        <w:t>6</w:t>
      </w:r>
      <w:r w:rsidR="00CF0ADF" w:rsidRPr="00164D71">
        <w:rPr>
          <w:rFonts w:ascii="Calibri" w:hAnsi="Calibri" w:cs="Calibri"/>
          <w:sz w:val="22"/>
          <w:szCs w:val="22"/>
        </w:rPr>
        <w:t>)</w:t>
      </w:r>
    </w:p>
    <w:p w14:paraId="5B2F3C88" w14:textId="2841DC85" w:rsidR="00CE19F7" w:rsidRPr="00164D71" w:rsidRDefault="00CE19F7" w:rsidP="00CE19F7">
      <w:pPr>
        <w:ind w:firstLine="426"/>
        <w:jc w:val="both"/>
        <w:rPr>
          <w:rFonts w:ascii="Calibri" w:hAnsi="Calibri" w:cs="Calibri"/>
          <w:sz w:val="22"/>
          <w:szCs w:val="22"/>
        </w:rPr>
      </w:pPr>
      <w:r w:rsidRPr="00164D71">
        <w:rPr>
          <w:rFonts w:ascii="Calibri" w:hAnsi="Calibri" w:cs="Calibri"/>
          <w:sz w:val="22"/>
          <w:szCs w:val="22"/>
        </w:rPr>
        <w:t>A little later, God describes his judgment on this symbolic prostitute, because she had no right to take refuge in the city of refuge: "For true and righteous are His judgments, because He … has avenged on her the blood of His servants shed by her." Revelation 19</w:t>
      </w:r>
      <w:r w:rsidR="0063392D" w:rsidRPr="00164D71">
        <w:rPr>
          <w:rFonts w:ascii="Calibri" w:hAnsi="Calibri" w:cs="Calibri"/>
          <w:sz w:val="22"/>
          <w:szCs w:val="22"/>
        </w:rPr>
        <w:t>:</w:t>
      </w:r>
      <w:r w:rsidRPr="00164D71">
        <w:rPr>
          <w:rFonts w:ascii="Calibri" w:hAnsi="Calibri" w:cs="Calibri"/>
          <w:sz w:val="22"/>
          <w:szCs w:val="22"/>
        </w:rPr>
        <w:t>2</w:t>
      </w:r>
    </w:p>
    <w:p w14:paraId="0A35233C" w14:textId="765B941A" w:rsidR="00467741" w:rsidRPr="00164D71" w:rsidRDefault="00467741" w:rsidP="00467741">
      <w:pPr>
        <w:ind w:firstLine="426"/>
        <w:jc w:val="both"/>
        <w:rPr>
          <w:rFonts w:ascii="Calibri" w:hAnsi="Calibri" w:cs="Calibri"/>
          <w:sz w:val="22"/>
          <w:szCs w:val="22"/>
        </w:rPr>
      </w:pPr>
      <w:r w:rsidRPr="00164D71">
        <w:rPr>
          <w:rFonts w:ascii="Calibri" w:hAnsi="Calibri" w:cs="Calibri"/>
          <w:sz w:val="22"/>
          <w:szCs w:val="22"/>
        </w:rPr>
        <w:t xml:space="preserve">God cleanses from sin in three ways: 1) </w:t>
      </w:r>
      <w:r w:rsidR="00FE3F8D" w:rsidRPr="00164D71">
        <w:rPr>
          <w:rFonts w:ascii="Calibri" w:hAnsi="Calibri" w:cs="Calibri"/>
          <w:sz w:val="22"/>
          <w:szCs w:val="22"/>
        </w:rPr>
        <w:t>with blood he pays the penalty for the sin committed (Revelation 5:9)</w:t>
      </w:r>
      <w:r w:rsidRPr="00164D71">
        <w:rPr>
          <w:rFonts w:ascii="Calibri" w:hAnsi="Calibri" w:cs="Calibri"/>
          <w:sz w:val="22"/>
          <w:szCs w:val="22"/>
        </w:rPr>
        <w:t>; 2) washes sin away with water, removes it. (1 John 5:6); and 3) fire destroys sin (Malachi 3:2</w:t>
      </w:r>
      <w:r w:rsidR="0063392D" w:rsidRPr="00164D71">
        <w:rPr>
          <w:rFonts w:ascii="Calibri" w:hAnsi="Calibri" w:cs="Calibri"/>
          <w:sz w:val="22"/>
          <w:szCs w:val="22"/>
        </w:rPr>
        <w:t>,</w:t>
      </w:r>
      <w:r w:rsidRPr="00164D71">
        <w:rPr>
          <w:rFonts w:ascii="Calibri" w:hAnsi="Calibri" w:cs="Calibri"/>
          <w:sz w:val="22"/>
          <w:szCs w:val="22"/>
        </w:rPr>
        <w:t>3; Isaiah 4:4; Leviticus 9:24)</w:t>
      </w:r>
    </w:p>
    <w:p w14:paraId="2C10A5E6" w14:textId="1B7454F0" w:rsidR="00847128" w:rsidRPr="00164D71" w:rsidRDefault="00847128" w:rsidP="00847128">
      <w:pPr>
        <w:ind w:firstLine="426"/>
        <w:jc w:val="both"/>
        <w:rPr>
          <w:rFonts w:ascii="Calibri" w:hAnsi="Calibri" w:cs="Calibri"/>
          <w:sz w:val="22"/>
          <w:szCs w:val="22"/>
        </w:rPr>
      </w:pPr>
      <w:r w:rsidRPr="00164D71">
        <w:rPr>
          <w:rFonts w:ascii="Calibri" w:hAnsi="Calibri" w:cs="Calibri"/>
          <w:sz w:val="22"/>
          <w:szCs w:val="22"/>
        </w:rPr>
        <w:t>Blood is shed to cover sin, or it is sprinkled to establish a covenant between God and man. (Exodus 24:8; Numbers 19:13), or blood is helped to sanctify a person or object, that is, to determine or authorize for a purpose. Exodus 28:42; 30:26</w:t>
      </w:r>
    </w:p>
    <w:p w14:paraId="67D966E7" w14:textId="7337CE49" w:rsidR="00847128" w:rsidRPr="00164D71" w:rsidRDefault="00847128" w:rsidP="00847128">
      <w:pPr>
        <w:ind w:firstLine="426"/>
        <w:jc w:val="both"/>
        <w:rPr>
          <w:rFonts w:ascii="Calibri" w:hAnsi="Calibri" w:cs="Calibri"/>
          <w:sz w:val="22"/>
          <w:szCs w:val="22"/>
        </w:rPr>
      </w:pPr>
      <w:r w:rsidRPr="00164D71">
        <w:rPr>
          <w:rFonts w:ascii="Calibri" w:hAnsi="Calibri" w:cs="Calibri"/>
          <w:sz w:val="22"/>
          <w:szCs w:val="22"/>
        </w:rPr>
        <w:t>Contrary to the popular belief, it is important to know that the blood of burnt offerings, pe</w:t>
      </w:r>
      <w:r w:rsidR="006774B5">
        <w:rPr>
          <w:rFonts w:ascii="Calibri" w:hAnsi="Calibri" w:cs="Calibri"/>
          <w:sz w:val="22"/>
          <w:szCs w:val="22"/>
        </w:rPr>
        <w:t>a</w:t>
      </w:r>
      <w:r w:rsidRPr="00164D71">
        <w:rPr>
          <w:rFonts w:ascii="Calibri" w:hAnsi="Calibri" w:cs="Calibri"/>
          <w:sz w:val="22"/>
          <w:szCs w:val="22"/>
        </w:rPr>
        <w:t>ce offerings and trespass offerings, was never brought into the tent of the meeting, but was poured out on the sacrificial altar in the courtyard.</w:t>
      </w:r>
    </w:p>
    <w:p w14:paraId="3FECAC9F" w14:textId="65FC16FA" w:rsidR="00847128" w:rsidRPr="00164D71" w:rsidRDefault="00767370" w:rsidP="00847128">
      <w:pPr>
        <w:ind w:firstLine="426"/>
        <w:jc w:val="both"/>
        <w:rPr>
          <w:rFonts w:ascii="Calibri" w:hAnsi="Calibri" w:cs="Calibri"/>
          <w:sz w:val="22"/>
          <w:szCs w:val="22"/>
        </w:rPr>
      </w:pPr>
      <w:r w:rsidRPr="00164D71">
        <w:rPr>
          <w:rFonts w:ascii="Calibri" w:hAnsi="Calibri" w:cs="Calibri"/>
          <w:color w:val="FF0000"/>
          <w:sz w:val="22"/>
          <w:szCs w:val="22"/>
        </w:rPr>
        <w:t>320</w:t>
      </w:r>
      <w:r w:rsidRPr="00164D71">
        <w:rPr>
          <w:rFonts w:ascii="Calibri" w:hAnsi="Calibri" w:cs="Calibri"/>
          <w:sz w:val="22"/>
          <w:szCs w:val="22"/>
        </w:rPr>
        <w:t xml:space="preserve"> </w:t>
      </w:r>
      <w:r w:rsidR="00847128" w:rsidRPr="00164D71">
        <w:rPr>
          <w:rFonts w:ascii="Calibri" w:hAnsi="Calibri" w:cs="Calibri"/>
          <w:sz w:val="22"/>
          <w:szCs w:val="22"/>
        </w:rPr>
        <w:t>The only blood that the priest brings into the tabernacle, pours out or sprinkles on the altar of incense in the Holy of Holies or the ark of the covenant in the Holy of Holies, is the blood of sin offering of the anointed priest and the congregation of the children of Israel, and the sin offering on the Day of Atonement.</w:t>
      </w:r>
    </w:p>
    <w:p w14:paraId="75A72481" w14:textId="73B2EB87" w:rsidR="00847128" w:rsidRPr="00164D71" w:rsidRDefault="00847128" w:rsidP="00847128">
      <w:pPr>
        <w:ind w:firstLine="426"/>
        <w:jc w:val="both"/>
        <w:rPr>
          <w:rFonts w:ascii="Calibri" w:hAnsi="Calibri" w:cs="Calibri"/>
          <w:sz w:val="22"/>
          <w:szCs w:val="22"/>
        </w:rPr>
      </w:pPr>
      <w:r w:rsidRPr="00164D71">
        <w:rPr>
          <w:rFonts w:ascii="Calibri" w:hAnsi="Calibri" w:cs="Calibri"/>
          <w:sz w:val="22"/>
          <w:szCs w:val="22"/>
        </w:rPr>
        <w:t>This was to foreshadow the execution of the judgment on the unrepentant. (See Isaiah 34:2-10; Psalm 58:10; 68:23; Ezekiel 32:6)</w:t>
      </w:r>
    </w:p>
    <w:p w14:paraId="60FCC85F" w14:textId="77777777" w:rsidR="00847128" w:rsidRPr="00164D71" w:rsidRDefault="00847128" w:rsidP="00847128">
      <w:pPr>
        <w:pStyle w:val="Heading2"/>
        <w:spacing w:before="0" w:after="0"/>
        <w:jc w:val="center"/>
        <w:rPr>
          <w:rFonts w:ascii="Calibri" w:hAnsi="Calibri" w:cs="Calibri"/>
          <w:sz w:val="22"/>
          <w:szCs w:val="22"/>
        </w:rPr>
      </w:pPr>
      <w:proofErr w:type="spellStart"/>
      <w:r w:rsidRPr="00164D71">
        <w:rPr>
          <w:rFonts w:ascii="Calibri" w:hAnsi="Calibri" w:cs="Calibri"/>
          <w:sz w:val="22"/>
          <w:szCs w:val="22"/>
        </w:rPr>
        <w:lastRenderedPageBreak/>
        <w:t>Firstfruits</w:t>
      </w:r>
      <w:proofErr w:type="spellEnd"/>
      <w:r w:rsidRPr="00164D71">
        <w:rPr>
          <w:rFonts w:ascii="Calibri" w:hAnsi="Calibri" w:cs="Calibri"/>
          <w:sz w:val="22"/>
          <w:szCs w:val="22"/>
        </w:rPr>
        <w:t xml:space="preserve">:  the best </w:t>
      </w:r>
      <w:r w:rsidRPr="00164D71">
        <w:rPr>
          <w:rFonts w:ascii="Calibri" w:hAnsi="Calibri" w:cs="Calibri"/>
          <w:bCs/>
          <w:sz w:val="22"/>
          <w:szCs w:val="22"/>
        </w:rPr>
        <w:t>individual or a group</w:t>
      </w:r>
    </w:p>
    <w:p w14:paraId="2E488FFC" w14:textId="56BB4A10" w:rsidR="00692675" w:rsidRPr="00164D71" w:rsidRDefault="00847128" w:rsidP="00692675">
      <w:pPr>
        <w:ind w:firstLine="426"/>
        <w:jc w:val="both"/>
        <w:rPr>
          <w:rFonts w:ascii="Calibri" w:hAnsi="Calibri" w:cs="Calibri"/>
          <w:bCs/>
          <w:iCs/>
          <w:sz w:val="22"/>
          <w:szCs w:val="22"/>
        </w:rPr>
      </w:pPr>
      <w:r w:rsidRPr="00164D71">
        <w:rPr>
          <w:rFonts w:ascii="Calibri" w:hAnsi="Calibri" w:cs="Calibri"/>
          <w:bCs/>
          <w:iCs/>
          <w:sz w:val="22"/>
          <w:szCs w:val="22"/>
        </w:rPr>
        <w:t xml:space="preserve">The </w:t>
      </w:r>
      <w:proofErr w:type="spellStart"/>
      <w:r w:rsidRPr="00164D71">
        <w:rPr>
          <w:rFonts w:ascii="Calibri" w:hAnsi="Calibri" w:cs="Calibri"/>
          <w:bCs/>
          <w:iCs/>
          <w:sz w:val="22"/>
          <w:szCs w:val="22"/>
        </w:rPr>
        <w:t>firstfruits</w:t>
      </w:r>
      <w:proofErr w:type="spellEnd"/>
      <w:r w:rsidRPr="00164D71">
        <w:rPr>
          <w:rFonts w:ascii="Calibri" w:hAnsi="Calibri" w:cs="Calibri"/>
          <w:bCs/>
          <w:iCs/>
          <w:sz w:val="22"/>
          <w:szCs w:val="22"/>
        </w:rPr>
        <w:t>, or first harvested plant</w:t>
      </w:r>
      <w:r w:rsidR="0078636A" w:rsidRPr="00164D71">
        <w:rPr>
          <w:rFonts w:ascii="Calibri" w:hAnsi="Calibri" w:cs="Calibri"/>
          <w:bCs/>
          <w:iCs/>
          <w:sz w:val="22"/>
          <w:szCs w:val="22"/>
        </w:rPr>
        <w:t>s of certain kind</w:t>
      </w:r>
      <w:r w:rsidRPr="00164D71">
        <w:rPr>
          <w:rFonts w:ascii="Calibri" w:hAnsi="Calibri" w:cs="Calibri"/>
          <w:bCs/>
          <w:iCs/>
          <w:sz w:val="22"/>
          <w:szCs w:val="22"/>
        </w:rPr>
        <w:t>, in the Bible symbolize the best individuals or groups of people in a spiritual sense.</w:t>
      </w:r>
    </w:p>
    <w:p w14:paraId="53C139AF" w14:textId="23DA9C32"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
          <w:iCs/>
          <w:sz w:val="22"/>
          <w:szCs w:val="22"/>
        </w:rPr>
        <w:t>Israel</w:t>
      </w:r>
      <w:r w:rsidRPr="00164D71">
        <w:rPr>
          <w:rFonts w:ascii="Calibri" w:hAnsi="Calibri" w:cs="Calibri"/>
          <w:bCs/>
          <w:iCs/>
          <w:sz w:val="22"/>
          <w:szCs w:val="22"/>
        </w:rPr>
        <w:t xml:space="preserve"> is </w:t>
      </w:r>
      <w:r w:rsidR="009A5802" w:rsidRPr="00164D71">
        <w:rPr>
          <w:rFonts w:ascii="Calibri" w:hAnsi="Calibri" w:cs="Calibri"/>
          <w:bCs/>
          <w:iCs/>
          <w:sz w:val="22"/>
          <w:szCs w:val="22"/>
        </w:rPr>
        <w:t xml:space="preserve">God’s </w:t>
      </w:r>
      <w:r w:rsidRPr="00164D71">
        <w:rPr>
          <w:rFonts w:ascii="Calibri" w:hAnsi="Calibri" w:cs="Calibri"/>
          <w:bCs/>
          <w:iCs/>
          <w:sz w:val="22"/>
          <w:szCs w:val="22"/>
        </w:rPr>
        <w:t>firstborn of all nations. "Israel is My son, My firstborn." Exodus 4:22</w:t>
      </w:r>
    </w:p>
    <w:p w14:paraId="36CEC09F" w14:textId="560C3026" w:rsidR="0078636A" w:rsidRPr="00164D71" w:rsidRDefault="00767370"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color w:val="FF0000"/>
          <w:sz w:val="22"/>
          <w:szCs w:val="22"/>
        </w:rPr>
        <w:t>325</w:t>
      </w:r>
      <w:r w:rsidRPr="00164D71">
        <w:rPr>
          <w:rFonts w:ascii="Calibri" w:hAnsi="Calibri" w:cs="Calibri"/>
          <w:sz w:val="22"/>
          <w:szCs w:val="22"/>
        </w:rPr>
        <w:t xml:space="preserve"> </w:t>
      </w:r>
      <w:r w:rsidR="0078636A" w:rsidRPr="00164D71">
        <w:rPr>
          <w:rFonts w:ascii="Calibri" w:hAnsi="Calibri" w:cs="Calibri"/>
          <w:bCs/>
          <w:iCs/>
          <w:sz w:val="22"/>
          <w:szCs w:val="22"/>
        </w:rPr>
        <w:t xml:space="preserve">The </w:t>
      </w:r>
      <w:r w:rsidR="0078636A" w:rsidRPr="00164D71">
        <w:rPr>
          <w:rFonts w:ascii="Calibri" w:hAnsi="Calibri" w:cs="Calibri"/>
          <w:b/>
          <w:iCs/>
          <w:sz w:val="22"/>
          <w:szCs w:val="22"/>
        </w:rPr>
        <w:t>Levites</w:t>
      </w:r>
      <w:r w:rsidR="0078636A" w:rsidRPr="00164D71">
        <w:rPr>
          <w:rFonts w:ascii="Calibri" w:hAnsi="Calibri" w:cs="Calibri"/>
          <w:bCs/>
          <w:iCs/>
          <w:sz w:val="22"/>
          <w:szCs w:val="22"/>
        </w:rPr>
        <w:t xml:space="preserve"> are the firstborn of Israel - a substitute. "Now behold, I Myself have taken the </w:t>
      </w:r>
      <w:r w:rsidR="0078636A" w:rsidRPr="00164D71">
        <w:rPr>
          <w:rFonts w:ascii="Calibri" w:hAnsi="Calibri" w:cs="Calibri"/>
          <w:b/>
          <w:iCs/>
          <w:sz w:val="22"/>
          <w:szCs w:val="22"/>
        </w:rPr>
        <w:t>Levites</w:t>
      </w:r>
      <w:r w:rsidR="0078636A" w:rsidRPr="00164D71">
        <w:rPr>
          <w:rFonts w:ascii="Calibri" w:hAnsi="Calibri" w:cs="Calibri"/>
          <w:bCs/>
          <w:iCs/>
          <w:sz w:val="22"/>
          <w:szCs w:val="22"/>
        </w:rPr>
        <w:t xml:space="preserve"> from among the children of Israel </w:t>
      </w:r>
      <w:r w:rsidR="0078636A" w:rsidRPr="00164D71">
        <w:rPr>
          <w:rFonts w:ascii="Calibri" w:hAnsi="Calibri" w:cs="Calibri"/>
          <w:b/>
          <w:iCs/>
          <w:sz w:val="22"/>
          <w:szCs w:val="22"/>
        </w:rPr>
        <w:t>instead of every firstborn</w:t>
      </w:r>
      <w:r w:rsidR="0078636A" w:rsidRPr="00164D71">
        <w:rPr>
          <w:rFonts w:ascii="Calibri" w:hAnsi="Calibri" w:cs="Calibri"/>
          <w:bCs/>
          <w:iCs/>
          <w:sz w:val="22"/>
          <w:szCs w:val="22"/>
        </w:rPr>
        <w:t xml:space="preserve"> who opens the womb among the children of Israel.</w:t>
      </w:r>
      <w:r w:rsidR="00953A20" w:rsidRPr="00164D71">
        <w:rPr>
          <w:rFonts w:ascii="Calibri" w:hAnsi="Calibri" w:cs="Calibri"/>
          <w:bCs/>
          <w:iCs/>
          <w:sz w:val="22"/>
          <w:szCs w:val="22"/>
        </w:rPr>
        <w:t xml:space="preserve"> They are Mine; I am the LORD.</w:t>
      </w:r>
      <w:r w:rsidR="0078636A" w:rsidRPr="00164D71">
        <w:rPr>
          <w:rFonts w:ascii="Calibri" w:hAnsi="Calibri" w:cs="Calibri"/>
          <w:bCs/>
          <w:iCs/>
          <w:sz w:val="22"/>
          <w:szCs w:val="22"/>
        </w:rPr>
        <w:t>” Numbers 3:12-13</w:t>
      </w:r>
    </w:p>
    <w:p w14:paraId="34C069A1" w14:textId="1C8DBFF3"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
          <w:iCs/>
          <w:sz w:val="22"/>
          <w:szCs w:val="22"/>
        </w:rPr>
        <w:t>The high priest</w:t>
      </w:r>
      <w:r w:rsidRPr="00164D71">
        <w:rPr>
          <w:rFonts w:ascii="Calibri" w:hAnsi="Calibri" w:cs="Calibri"/>
          <w:bCs/>
          <w:iCs/>
          <w:sz w:val="22"/>
          <w:szCs w:val="22"/>
        </w:rPr>
        <w:t xml:space="preserve"> is the firstborn of the Levites and the priests. Aaron was 3 years older than Moses (Exodus 7:7), so God appointed him to be the high priest. Later, the firstborn among Aaron's heirs inherited the role of high priest. "And strip Aaron of his garments and </w:t>
      </w:r>
      <w:r w:rsidRPr="00164D71">
        <w:rPr>
          <w:rFonts w:ascii="Calibri" w:hAnsi="Calibri" w:cs="Calibri"/>
          <w:b/>
          <w:iCs/>
          <w:sz w:val="22"/>
          <w:szCs w:val="22"/>
        </w:rPr>
        <w:t xml:space="preserve">put them on </w:t>
      </w:r>
      <w:r w:rsidRPr="00164D71">
        <w:rPr>
          <w:rFonts w:ascii="Calibri" w:hAnsi="Calibri" w:cs="Calibri"/>
          <w:bCs/>
          <w:iCs/>
          <w:sz w:val="22"/>
          <w:szCs w:val="22"/>
        </w:rPr>
        <w:t>Eleazar</w:t>
      </w:r>
      <w:r w:rsidRPr="00164D71">
        <w:rPr>
          <w:rFonts w:ascii="Calibri" w:hAnsi="Calibri" w:cs="Calibri"/>
          <w:b/>
          <w:iCs/>
          <w:sz w:val="22"/>
          <w:szCs w:val="22"/>
        </w:rPr>
        <w:t xml:space="preserve"> his son</w:t>
      </w:r>
      <w:r w:rsidRPr="00164D71">
        <w:rPr>
          <w:rFonts w:ascii="Calibri" w:hAnsi="Calibri" w:cs="Calibri"/>
          <w:bCs/>
          <w:iCs/>
          <w:sz w:val="22"/>
          <w:szCs w:val="22"/>
        </w:rPr>
        <w:t>; for Aaron shall be gathered to his people and die there." Numbers 20:26</w:t>
      </w:r>
    </w:p>
    <w:p w14:paraId="2B651D38" w14:textId="2F84F66E" w:rsidR="0078636A" w:rsidRPr="00164D71" w:rsidRDefault="0078636A" w:rsidP="0078636A">
      <w:pPr>
        <w:pBdr>
          <w:top w:val="double" w:sz="4" w:space="1" w:color="auto"/>
          <w:left w:val="double" w:sz="4" w:space="4" w:color="auto"/>
          <w:bottom w:val="double" w:sz="4" w:space="1" w:color="auto"/>
          <w:right w:val="double" w:sz="4" w:space="4" w:color="auto"/>
        </w:pBdr>
        <w:ind w:left="284" w:right="538" w:firstLine="425"/>
        <w:jc w:val="both"/>
        <w:rPr>
          <w:rFonts w:ascii="Calibri" w:hAnsi="Calibri" w:cs="Calibri"/>
          <w:bCs/>
          <w:iCs/>
          <w:sz w:val="22"/>
          <w:szCs w:val="22"/>
        </w:rPr>
      </w:pPr>
      <w:r w:rsidRPr="00164D71">
        <w:rPr>
          <w:rFonts w:ascii="Calibri" w:hAnsi="Calibri" w:cs="Calibri"/>
          <w:bCs/>
          <w:iCs/>
          <w:sz w:val="22"/>
          <w:szCs w:val="22"/>
        </w:rPr>
        <w:t>The Apostle Paul claims that the Messiah founded the church of the firstborns: "But you have come to … the general assembly and church of the firstborn who are registered in heaven…" Hebrews 12:22:23</w:t>
      </w:r>
    </w:p>
    <w:p w14:paraId="527FDFF4" w14:textId="77777777" w:rsidR="00D06373" w:rsidRPr="00164D71" w:rsidRDefault="00D06373" w:rsidP="00D06373">
      <w:pPr>
        <w:ind w:firstLine="426"/>
        <w:jc w:val="both"/>
        <w:rPr>
          <w:rFonts w:ascii="Calibri" w:hAnsi="Calibri" w:cs="Calibri"/>
          <w:sz w:val="22"/>
          <w:szCs w:val="22"/>
        </w:rPr>
      </w:pPr>
      <w:r w:rsidRPr="00164D71">
        <w:rPr>
          <w:rFonts w:ascii="Calibri" w:hAnsi="Calibri" w:cs="Calibri"/>
          <w:sz w:val="22"/>
          <w:szCs w:val="22"/>
        </w:rPr>
        <w:t xml:space="preserve">Already at the beginning of the Bible, the offering of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plants instead of cattle was the reason why God accepted Abel and rejected Cain. Genesis 4.4</w:t>
      </w:r>
    </w:p>
    <w:p w14:paraId="15576410" w14:textId="77777777" w:rsidR="00D06373" w:rsidRPr="00164D71" w:rsidRDefault="00D06373" w:rsidP="00D06373">
      <w:pPr>
        <w:ind w:firstLine="426"/>
        <w:jc w:val="both"/>
        <w:rPr>
          <w:rFonts w:ascii="Calibri" w:hAnsi="Calibri" w:cs="Calibri"/>
          <w:sz w:val="22"/>
          <w:szCs w:val="22"/>
        </w:rPr>
      </w:pPr>
      <w:r w:rsidRPr="00164D71">
        <w:rPr>
          <w:rFonts w:ascii="Calibri" w:hAnsi="Calibri" w:cs="Calibri"/>
          <w:sz w:val="22"/>
          <w:szCs w:val="22"/>
        </w:rPr>
        <w:t xml:space="preserve">The prophet Zechariah </w:t>
      </w:r>
      <w:proofErr w:type="spellStart"/>
      <w:r w:rsidRPr="00164D71">
        <w:rPr>
          <w:rFonts w:ascii="Calibri" w:hAnsi="Calibri" w:cs="Calibri"/>
          <w:sz w:val="22"/>
          <w:szCs w:val="22"/>
        </w:rPr>
        <w:t>prodicted</w:t>
      </w:r>
      <w:proofErr w:type="spellEnd"/>
      <w:r w:rsidRPr="00164D71">
        <w:rPr>
          <w:rFonts w:ascii="Calibri" w:hAnsi="Calibri" w:cs="Calibri"/>
          <w:sz w:val="22"/>
          <w:szCs w:val="22"/>
        </w:rPr>
        <w:t xml:space="preserve"> the Messiah would be the firstborn, who would suffer: "…then they will look on Me whom they pierced… and grieve for Him as one grieves for a firstborn." Zechariah 12:10</w:t>
      </w:r>
    </w:p>
    <w:p w14:paraId="2464CAD8" w14:textId="6A9C7A34" w:rsidR="00D06373" w:rsidRPr="00164D71" w:rsidRDefault="00767370" w:rsidP="00D06373">
      <w:pPr>
        <w:ind w:firstLine="426"/>
        <w:jc w:val="both"/>
        <w:rPr>
          <w:rFonts w:ascii="Calibri" w:hAnsi="Calibri" w:cs="Calibri"/>
          <w:sz w:val="22"/>
          <w:szCs w:val="22"/>
        </w:rPr>
      </w:pPr>
      <w:r w:rsidRPr="00164D71">
        <w:rPr>
          <w:rFonts w:ascii="Calibri" w:hAnsi="Calibri" w:cs="Calibri"/>
          <w:color w:val="FF0000"/>
          <w:sz w:val="22"/>
          <w:szCs w:val="22"/>
        </w:rPr>
        <w:t>330</w:t>
      </w:r>
      <w:r w:rsidRPr="00164D71">
        <w:rPr>
          <w:rFonts w:ascii="Calibri" w:hAnsi="Calibri" w:cs="Calibri"/>
          <w:sz w:val="22"/>
          <w:szCs w:val="22"/>
        </w:rPr>
        <w:t xml:space="preserve"> </w:t>
      </w:r>
      <w:r w:rsidR="00D06373" w:rsidRPr="00164D71">
        <w:rPr>
          <w:rFonts w:ascii="Calibri" w:hAnsi="Calibri" w:cs="Calibri"/>
          <w:sz w:val="22"/>
          <w:szCs w:val="22"/>
        </w:rPr>
        <w:t xml:space="preserve">The </w:t>
      </w:r>
      <w:proofErr w:type="spellStart"/>
      <w:r w:rsidR="00D06373" w:rsidRPr="00164D71">
        <w:rPr>
          <w:rFonts w:ascii="Calibri" w:hAnsi="Calibri" w:cs="Calibri"/>
          <w:sz w:val="22"/>
          <w:szCs w:val="22"/>
        </w:rPr>
        <w:t>firstfruit</w:t>
      </w:r>
      <w:proofErr w:type="spellEnd"/>
      <w:r w:rsidR="00D06373" w:rsidRPr="00164D71">
        <w:rPr>
          <w:rFonts w:ascii="Calibri" w:hAnsi="Calibri" w:cs="Calibri"/>
          <w:sz w:val="22"/>
          <w:szCs w:val="22"/>
        </w:rPr>
        <w:t xml:space="preserve"> in the sacrificial system represents either Christ or the most faithful believers in the service of God.</w:t>
      </w:r>
    </w:p>
    <w:p w14:paraId="27C6E372" w14:textId="77777777" w:rsidR="00303FB2" w:rsidRPr="00164D71" w:rsidRDefault="00303FB2" w:rsidP="00303FB2">
      <w:pPr>
        <w:ind w:firstLine="426"/>
        <w:jc w:val="both"/>
        <w:rPr>
          <w:rFonts w:ascii="Calibri" w:hAnsi="Calibri" w:cs="Calibri"/>
          <w:sz w:val="22"/>
          <w:szCs w:val="22"/>
        </w:rPr>
      </w:pPr>
      <w:r w:rsidRPr="00164D71">
        <w:rPr>
          <w:rFonts w:ascii="Calibri" w:hAnsi="Calibri" w:cs="Calibri"/>
          <w:sz w:val="22"/>
          <w:szCs w:val="22"/>
        </w:rPr>
        <w:t xml:space="preserve">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may also be the firstborn children, for example the firstborn of the Israelites freed from slavery in Egypt, instead of whom the Levites served God in the sanctuary. (--- "that you shall set apart to the Lord all that open the womb, that is, every firstborn that comes from an animal which you have; the males shall be the Lord’s. … And all the firstborn of man among your sons you shall redeem." Exodus 13:12-13)</w:t>
      </w:r>
    </w:p>
    <w:p w14:paraId="5121C076" w14:textId="77777777" w:rsidR="00303FB2" w:rsidRPr="00164D71" w:rsidRDefault="00303FB2" w:rsidP="00303FB2">
      <w:pPr>
        <w:ind w:firstLine="426"/>
        <w:jc w:val="both"/>
        <w:rPr>
          <w:rFonts w:ascii="Calibri" w:hAnsi="Calibri" w:cs="Calibri"/>
          <w:sz w:val="22"/>
          <w:szCs w:val="22"/>
        </w:rPr>
      </w:pPr>
      <w:r w:rsidRPr="00164D71">
        <w:rPr>
          <w:rFonts w:ascii="Calibri" w:hAnsi="Calibri" w:cs="Calibri"/>
          <w:sz w:val="22"/>
          <w:szCs w:val="22"/>
        </w:rPr>
        <w:t xml:space="preserve">Christ rose from the dead as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to those who died (1 Corinthians 15:20).</w:t>
      </w:r>
    </w:p>
    <w:p w14:paraId="20037530" w14:textId="77777777" w:rsidR="00303FB2" w:rsidRPr="00164D71" w:rsidRDefault="00303FB2" w:rsidP="00303FB2">
      <w:pPr>
        <w:ind w:firstLine="426"/>
        <w:jc w:val="both"/>
        <w:rPr>
          <w:rFonts w:ascii="Calibri" w:hAnsi="Calibri" w:cs="Calibri"/>
          <w:sz w:val="22"/>
          <w:szCs w:val="22"/>
        </w:rPr>
      </w:pPr>
      <w:r w:rsidRPr="00164D71">
        <w:rPr>
          <w:rFonts w:ascii="Calibri" w:hAnsi="Calibri" w:cs="Calibri"/>
          <w:sz w:val="22"/>
          <w:szCs w:val="22"/>
        </w:rPr>
        <w:t>Christ was not the first one in history to be resurrected. There were people whom God resurrected before Christ, but He is the only one without sin. 1 Corinthians 15:20:23</w:t>
      </w:r>
    </w:p>
    <w:p w14:paraId="3FC4F125" w14:textId="77777777" w:rsidR="00A131BE" w:rsidRPr="00164D71" w:rsidRDefault="00A131BE" w:rsidP="00A131BE">
      <w:pPr>
        <w:ind w:firstLine="426"/>
        <w:jc w:val="both"/>
        <w:rPr>
          <w:rFonts w:ascii="Calibri" w:hAnsi="Calibri" w:cs="Calibri"/>
          <w:sz w:val="22"/>
          <w:szCs w:val="22"/>
        </w:rPr>
      </w:pPr>
      <w:r w:rsidRPr="00164D71">
        <w:rPr>
          <w:rFonts w:ascii="Calibri" w:hAnsi="Calibri" w:cs="Calibri"/>
          <w:sz w:val="22"/>
          <w:szCs w:val="22"/>
        </w:rPr>
        <w:t xml:space="preserve">So,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represent the best individuals, which can appear the first in a certain order, but they don't have to.</w:t>
      </w:r>
    </w:p>
    <w:p w14:paraId="628EC3A9" w14:textId="1FAECED2" w:rsidR="00A131BE" w:rsidRPr="00164D71" w:rsidRDefault="00767370" w:rsidP="00A131BE">
      <w:pPr>
        <w:ind w:firstLine="426"/>
        <w:jc w:val="both"/>
        <w:rPr>
          <w:rFonts w:ascii="Calibri" w:hAnsi="Calibri" w:cs="Calibri"/>
          <w:sz w:val="22"/>
          <w:szCs w:val="22"/>
        </w:rPr>
      </w:pPr>
      <w:r w:rsidRPr="00164D71">
        <w:rPr>
          <w:rFonts w:ascii="Calibri" w:hAnsi="Calibri" w:cs="Calibri"/>
          <w:color w:val="FF0000"/>
          <w:sz w:val="22"/>
          <w:szCs w:val="22"/>
        </w:rPr>
        <w:t>335</w:t>
      </w:r>
      <w:r w:rsidRPr="00164D71">
        <w:rPr>
          <w:rFonts w:ascii="Calibri" w:hAnsi="Calibri" w:cs="Calibri"/>
          <w:sz w:val="22"/>
          <w:szCs w:val="22"/>
        </w:rPr>
        <w:t xml:space="preserve"> </w:t>
      </w:r>
      <w:r w:rsidR="00A131BE" w:rsidRPr="00164D71">
        <w:rPr>
          <w:rFonts w:ascii="Calibri" w:hAnsi="Calibri" w:cs="Calibri"/>
          <w:sz w:val="22"/>
          <w:szCs w:val="22"/>
        </w:rPr>
        <w:t>In the Bible, a harvest is a symbol of the end of the world.</w:t>
      </w:r>
    </w:p>
    <w:p w14:paraId="3BF46671" w14:textId="77777777" w:rsidR="00E57F82" w:rsidRPr="00164D71" w:rsidRDefault="00E57F82" w:rsidP="00E57F82">
      <w:pPr>
        <w:ind w:firstLine="426"/>
        <w:jc w:val="both"/>
        <w:rPr>
          <w:rFonts w:ascii="Calibri" w:hAnsi="Calibri" w:cs="Calibri"/>
          <w:sz w:val="22"/>
          <w:szCs w:val="22"/>
        </w:rPr>
      </w:pPr>
      <w:r w:rsidRPr="00164D71">
        <w:rPr>
          <w:rFonts w:ascii="Calibri" w:hAnsi="Calibri" w:cs="Calibri"/>
          <w:sz w:val="22"/>
          <w:szCs w:val="22"/>
        </w:rPr>
        <w:t>The Bible mentions three feasts related to the harvest of the fruit, and on all three feasts God required all men to come to Jerusalem before Him (Exodus 23:16; 34:22):</w:t>
      </w:r>
    </w:p>
    <w:p w14:paraId="79E626AC" w14:textId="77777777" w:rsidR="00862295" w:rsidRPr="00164D71" w:rsidRDefault="00862295" w:rsidP="00862295">
      <w:pPr>
        <w:ind w:firstLine="426"/>
        <w:jc w:val="both"/>
        <w:rPr>
          <w:rFonts w:ascii="Calibri" w:hAnsi="Calibri" w:cs="Calibri"/>
          <w:sz w:val="22"/>
          <w:szCs w:val="22"/>
        </w:rPr>
      </w:pPr>
      <w:r w:rsidRPr="00164D71">
        <w:rPr>
          <w:rFonts w:ascii="Calibri" w:hAnsi="Calibri" w:cs="Calibri"/>
          <w:sz w:val="22"/>
          <w:szCs w:val="22"/>
        </w:rPr>
        <w:t>1) the feast of Unleavened Bread (barley harvest);</w:t>
      </w:r>
    </w:p>
    <w:p w14:paraId="0D668268" w14:textId="77777777" w:rsidR="00862295" w:rsidRPr="00164D71" w:rsidRDefault="00862295" w:rsidP="00862295">
      <w:pPr>
        <w:ind w:firstLine="426"/>
        <w:jc w:val="both"/>
        <w:rPr>
          <w:rFonts w:ascii="Calibri" w:hAnsi="Calibri" w:cs="Calibri"/>
          <w:sz w:val="22"/>
          <w:szCs w:val="22"/>
        </w:rPr>
      </w:pPr>
      <w:r w:rsidRPr="00164D71">
        <w:rPr>
          <w:rFonts w:ascii="Calibri" w:hAnsi="Calibri" w:cs="Calibri"/>
          <w:sz w:val="22"/>
          <w:szCs w:val="22"/>
        </w:rPr>
        <w:t>2) Pentecost (wheat harvest); and</w:t>
      </w:r>
    </w:p>
    <w:p w14:paraId="30A5953E" w14:textId="7A7F476C" w:rsidR="00862295" w:rsidRPr="00164D71" w:rsidRDefault="00862295" w:rsidP="00862295">
      <w:pPr>
        <w:ind w:firstLine="426"/>
        <w:jc w:val="both"/>
        <w:rPr>
          <w:rFonts w:ascii="Calibri" w:hAnsi="Calibri" w:cs="Calibri"/>
          <w:sz w:val="22"/>
          <w:szCs w:val="22"/>
        </w:rPr>
      </w:pPr>
      <w:r w:rsidRPr="00164D71">
        <w:rPr>
          <w:rFonts w:ascii="Calibri" w:hAnsi="Calibri" w:cs="Calibri"/>
          <w:sz w:val="22"/>
          <w:szCs w:val="22"/>
        </w:rPr>
        <w:t>3) Tabernacles (</w:t>
      </w:r>
      <w:r w:rsidR="00FC05FC" w:rsidRPr="00FC05FC">
        <w:rPr>
          <w:rFonts w:ascii="Calibri" w:hAnsi="Calibri" w:cs="Calibri"/>
          <w:sz w:val="22"/>
          <w:szCs w:val="22"/>
        </w:rPr>
        <w:t xml:space="preserve">general </w:t>
      </w:r>
      <w:r w:rsidRPr="00164D71">
        <w:rPr>
          <w:rFonts w:ascii="Calibri" w:hAnsi="Calibri" w:cs="Calibri"/>
          <w:sz w:val="22"/>
          <w:szCs w:val="22"/>
        </w:rPr>
        <w:t>harvest).</w:t>
      </w:r>
    </w:p>
    <w:p w14:paraId="3537809A" w14:textId="16D05945" w:rsidR="009817D0" w:rsidRPr="00164D71" w:rsidRDefault="00767370" w:rsidP="009817D0">
      <w:pPr>
        <w:ind w:firstLine="426"/>
        <w:jc w:val="both"/>
        <w:rPr>
          <w:rFonts w:ascii="Calibri" w:hAnsi="Calibri" w:cs="Calibri"/>
          <w:sz w:val="22"/>
          <w:szCs w:val="22"/>
        </w:rPr>
      </w:pPr>
      <w:r w:rsidRPr="00164D71">
        <w:rPr>
          <w:rFonts w:ascii="Calibri" w:hAnsi="Calibri" w:cs="Calibri"/>
          <w:color w:val="FF0000"/>
          <w:sz w:val="22"/>
          <w:szCs w:val="22"/>
        </w:rPr>
        <w:t>340</w:t>
      </w:r>
      <w:r w:rsidRPr="00164D71">
        <w:rPr>
          <w:rFonts w:ascii="Calibri" w:hAnsi="Calibri" w:cs="Calibri"/>
          <w:sz w:val="22"/>
          <w:szCs w:val="22"/>
        </w:rPr>
        <w:t xml:space="preserve"> </w:t>
      </w:r>
      <w:r w:rsidR="009817D0" w:rsidRPr="00164D71">
        <w:rPr>
          <w:rFonts w:ascii="Calibri" w:hAnsi="Calibri" w:cs="Calibri"/>
          <w:sz w:val="22"/>
          <w:szCs w:val="22"/>
        </w:rPr>
        <w:t xml:space="preserve">A sheaf of barley as a wave offering, was the </w:t>
      </w:r>
      <w:proofErr w:type="spellStart"/>
      <w:r w:rsidR="009817D0" w:rsidRPr="00164D71">
        <w:rPr>
          <w:rFonts w:ascii="Calibri" w:hAnsi="Calibri" w:cs="Calibri"/>
          <w:sz w:val="22"/>
          <w:szCs w:val="22"/>
        </w:rPr>
        <w:t>firstfruit</w:t>
      </w:r>
      <w:proofErr w:type="spellEnd"/>
      <w:r w:rsidR="009817D0" w:rsidRPr="00164D71">
        <w:rPr>
          <w:rFonts w:ascii="Calibri" w:hAnsi="Calibri" w:cs="Calibri"/>
          <w:sz w:val="22"/>
          <w:szCs w:val="22"/>
        </w:rPr>
        <w:t xml:space="preserve"> of the harvest that followed, found fulfillment in Christ resurrection and showing His sacrifice in the heavenly sanctuary before God’s throne. (See Leviticus 23:20) </w:t>
      </w:r>
    </w:p>
    <w:p w14:paraId="2D4D71AF" w14:textId="6D56FCDE" w:rsidR="009817D0" w:rsidRPr="00164D71" w:rsidRDefault="009817D0" w:rsidP="009817D0">
      <w:pPr>
        <w:ind w:firstLine="426"/>
        <w:jc w:val="both"/>
        <w:rPr>
          <w:rFonts w:ascii="Calibri" w:hAnsi="Calibri" w:cs="Calibri"/>
          <w:sz w:val="22"/>
          <w:szCs w:val="22"/>
        </w:rPr>
      </w:pPr>
      <w:r w:rsidRPr="00164D71">
        <w:rPr>
          <w:rFonts w:ascii="Calibri" w:hAnsi="Calibri" w:cs="Calibri"/>
          <w:sz w:val="22"/>
          <w:szCs w:val="22"/>
        </w:rPr>
        <w:t>Christ’s blameless sacrifice, as the firstborn from the dead, secured the resurrection of repented sinners, symbolized as harvest.</w:t>
      </w:r>
    </w:p>
    <w:p w14:paraId="11BAB44A" w14:textId="77777777" w:rsidR="00D9351D" w:rsidRPr="00164D71" w:rsidRDefault="00D9351D" w:rsidP="00D9351D">
      <w:pPr>
        <w:ind w:firstLine="426"/>
        <w:jc w:val="both"/>
        <w:rPr>
          <w:rFonts w:ascii="Calibri" w:hAnsi="Calibri" w:cs="Calibri"/>
          <w:sz w:val="22"/>
          <w:szCs w:val="22"/>
        </w:rPr>
      </w:pPr>
      <w:r w:rsidRPr="00164D71">
        <w:rPr>
          <w:rFonts w:ascii="Calibri" w:hAnsi="Calibri" w:cs="Calibri"/>
          <w:sz w:val="22"/>
          <w:szCs w:val="22"/>
        </w:rPr>
        <w:t xml:space="preserve">A sheaf of wheat on a day of Pentecost, was the </w:t>
      </w:r>
      <w:proofErr w:type="spellStart"/>
      <w:r w:rsidRPr="00164D71">
        <w:rPr>
          <w:rFonts w:ascii="Calibri" w:hAnsi="Calibri" w:cs="Calibri"/>
          <w:sz w:val="22"/>
          <w:szCs w:val="22"/>
        </w:rPr>
        <w:t>firstfruit</w:t>
      </w:r>
      <w:proofErr w:type="spellEnd"/>
      <w:r w:rsidRPr="00164D71">
        <w:rPr>
          <w:rFonts w:ascii="Calibri" w:hAnsi="Calibri" w:cs="Calibri"/>
          <w:sz w:val="22"/>
          <w:szCs w:val="22"/>
        </w:rPr>
        <w:t xml:space="preserve"> of the wheat harvest, found fulfillment in the outpouring of the Holy Spirit on the 120 best Christ’s disciples as firstborns, followed by the harvest of others. (Exodus 23:16; Acts 2.1-3)</w:t>
      </w:r>
    </w:p>
    <w:p w14:paraId="6D8546AF" w14:textId="77777777" w:rsidR="00D9351D" w:rsidRPr="00164D71" w:rsidRDefault="00D9351D" w:rsidP="00D9351D">
      <w:pPr>
        <w:ind w:firstLine="426"/>
        <w:jc w:val="both"/>
        <w:rPr>
          <w:rFonts w:ascii="Calibri" w:hAnsi="Calibri" w:cs="Calibri"/>
          <w:sz w:val="22"/>
          <w:szCs w:val="22"/>
        </w:rPr>
      </w:pPr>
      <w:r w:rsidRPr="00164D71">
        <w:rPr>
          <w:rFonts w:ascii="Calibri" w:hAnsi="Calibri" w:cs="Calibri"/>
          <w:sz w:val="22"/>
          <w:szCs w:val="22"/>
        </w:rPr>
        <w:t>This wheat harvest was the sowing of the seeds of truth throughout the world by the preaching of Christ’s disciples.</w:t>
      </w:r>
    </w:p>
    <w:p w14:paraId="3A806450" w14:textId="594ECB31" w:rsidR="00263A98" w:rsidRPr="00164D71" w:rsidRDefault="00263A98" w:rsidP="00263A98">
      <w:pPr>
        <w:ind w:firstLine="426"/>
        <w:jc w:val="both"/>
        <w:rPr>
          <w:rFonts w:ascii="Calibri" w:hAnsi="Calibri" w:cs="Calibri"/>
          <w:sz w:val="22"/>
          <w:szCs w:val="22"/>
        </w:rPr>
      </w:pPr>
      <w:r w:rsidRPr="00164D71">
        <w:rPr>
          <w:rFonts w:ascii="Calibri" w:hAnsi="Calibri" w:cs="Calibri"/>
          <w:sz w:val="22"/>
          <w:szCs w:val="22"/>
        </w:rPr>
        <w:t>A similar event we can expect before the second coming of Christ, when the Holy Spirit will be again poured out on God's people as later rain, so believers</w:t>
      </w:r>
      <w:r w:rsidR="004B6CEE" w:rsidRPr="00164D71">
        <w:rPr>
          <w:rFonts w:ascii="Calibri" w:hAnsi="Calibri" w:cs="Calibri"/>
          <w:sz w:val="22"/>
          <w:szCs w:val="22"/>
        </w:rPr>
        <w:t xml:space="preserve"> worldwide</w:t>
      </w:r>
      <w:r w:rsidRPr="00164D71">
        <w:rPr>
          <w:rFonts w:ascii="Calibri" w:hAnsi="Calibri" w:cs="Calibri"/>
          <w:sz w:val="22"/>
          <w:szCs w:val="22"/>
        </w:rPr>
        <w:t xml:space="preserve"> can mature spiritually and make firm decision for God, while majority will remain in opposition to God.</w:t>
      </w:r>
    </w:p>
    <w:p w14:paraId="006B357E" w14:textId="44679E7A" w:rsidR="007873ED" w:rsidRPr="00164D71" w:rsidRDefault="00767370" w:rsidP="007873ED">
      <w:pPr>
        <w:ind w:firstLine="426"/>
        <w:jc w:val="both"/>
        <w:rPr>
          <w:rFonts w:ascii="Calibri" w:hAnsi="Calibri" w:cs="Calibri"/>
          <w:sz w:val="22"/>
          <w:szCs w:val="22"/>
        </w:rPr>
      </w:pPr>
      <w:r w:rsidRPr="00164D71">
        <w:rPr>
          <w:rFonts w:ascii="Calibri" w:hAnsi="Calibri" w:cs="Calibri"/>
          <w:color w:val="FF0000"/>
          <w:sz w:val="22"/>
          <w:szCs w:val="22"/>
        </w:rPr>
        <w:t>345</w:t>
      </w:r>
      <w:r w:rsidRPr="00164D71">
        <w:rPr>
          <w:rFonts w:ascii="Calibri" w:hAnsi="Calibri" w:cs="Calibri"/>
          <w:sz w:val="22"/>
          <w:szCs w:val="22"/>
        </w:rPr>
        <w:t xml:space="preserve"> </w:t>
      </w:r>
      <w:r w:rsidR="007873ED" w:rsidRPr="00164D71">
        <w:rPr>
          <w:rFonts w:ascii="Calibri" w:hAnsi="Calibri" w:cs="Calibri"/>
          <w:sz w:val="22"/>
          <w:szCs w:val="22"/>
        </w:rPr>
        <w:t xml:space="preserve">In the fall, the general harvest of all fruits followed on the Feast of Tabernacles, "the Feast of Ingathering at the end of the year, when you have gathered in the fruit of your labors from the field.” (Exodus 23:16) </w:t>
      </w:r>
    </w:p>
    <w:p w14:paraId="2BEFD115" w14:textId="77777777" w:rsidR="007873ED" w:rsidRPr="00164D71" w:rsidRDefault="007873ED" w:rsidP="007873ED">
      <w:pPr>
        <w:ind w:firstLine="426"/>
        <w:jc w:val="both"/>
        <w:rPr>
          <w:rFonts w:ascii="Calibri" w:hAnsi="Calibri" w:cs="Calibri"/>
          <w:sz w:val="22"/>
          <w:szCs w:val="22"/>
        </w:rPr>
      </w:pPr>
      <w:r w:rsidRPr="00164D71">
        <w:rPr>
          <w:rFonts w:ascii="Calibri" w:hAnsi="Calibri" w:cs="Calibri"/>
          <w:sz w:val="22"/>
          <w:szCs w:val="22"/>
        </w:rPr>
        <w:t>This was to foreshadow the general resurrection of the righteous, when God will take his people to Heaven, while He will renew the planet Earth only after 1000 years, to make it as the Garden of Eden again.</w:t>
      </w:r>
    </w:p>
    <w:p w14:paraId="36929430" w14:textId="77777777" w:rsidR="007873ED" w:rsidRPr="00164D71" w:rsidRDefault="007873ED" w:rsidP="007873ED">
      <w:pPr>
        <w:ind w:firstLine="426"/>
        <w:jc w:val="both"/>
        <w:rPr>
          <w:rFonts w:ascii="Calibri" w:hAnsi="Calibri" w:cs="Calibri"/>
          <w:sz w:val="22"/>
          <w:szCs w:val="22"/>
        </w:rPr>
      </w:pPr>
      <w:r w:rsidRPr="00164D71">
        <w:rPr>
          <w:rFonts w:ascii="Calibri" w:hAnsi="Calibri" w:cs="Calibri"/>
          <w:sz w:val="22"/>
          <w:szCs w:val="22"/>
        </w:rPr>
        <w:t xml:space="preserve">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oil, wine and grain, God gave to the high priest, who is the type of the Messiah. Numbers 18:12</w:t>
      </w:r>
    </w:p>
    <w:p w14:paraId="5F45A26A" w14:textId="4CA25DFB" w:rsidR="00D96739" w:rsidRPr="00164D71" w:rsidRDefault="00D96739" w:rsidP="00D96739">
      <w:pPr>
        <w:ind w:firstLine="426"/>
        <w:jc w:val="both"/>
        <w:rPr>
          <w:rFonts w:ascii="Calibri" w:hAnsi="Calibri" w:cs="Calibri"/>
          <w:sz w:val="22"/>
          <w:szCs w:val="22"/>
        </w:rPr>
      </w:pPr>
      <w:r w:rsidRPr="00164D71">
        <w:rPr>
          <w:rFonts w:ascii="Calibri" w:hAnsi="Calibri" w:cs="Calibri"/>
          <w:sz w:val="22"/>
          <w:szCs w:val="22"/>
        </w:rPr>
        <w:t xml:space="preserve">God called us to be the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of his new creation. </w:t>
      </w:r>
      <w:bookmarkStart w:id="4" w:name="_Hlk50147352"/>
      <w:r w:rsidRPr="00164D71">
        <w:rPr>
          <w:rFonts w:ascii="Calibri" w:hAnsi="Calibri" w:cs="Calibri"/>
          <w:sz w:val="22"/>
          <w:szCs w:val="22"/>
        </w:rPr>
        <w:t xml:space="preserve">(“that we might be a kind of </w:t>
      </w:r>
      <w:proofErr w:type="spellStart"/>
      <w:r w:rsidRPr="00164D71">
        <w:rPr>
          <w:rFonts w:ascii="Calibri" w:hAnsi="Calibri" w:cs="Calibri"/>
          <w:b/>
          <w:bCs/>
          <w:sz w:val="22"/>
          <w:szCs w:val="22"/>
        </w:rPr>
        <w:t>firstfruits</w:t>
      </w:r>
      <w:proofErr w:type="spellEnd"/>
      <w:r w:rsidRPr="00164D71">
        <w:rPr>
          <w:rFonts w:ascii="Calibri" w:hAnsi="Calibri" w:cs="Calibri"/>
          <w:sz w:val="22"/>
          <w:szCs w:val="22"/>
        </w:rPr>
        <w:t xml:space="preserve"> of His creatures.” </w:t>
      </w:r>
      <w:bookmarkEnd w:id="4"/>
      <w:r w:rsidRPr="00164D71">
        <w:rPr>
          <w:rFonts w:ascii="Calibri" w:hAnsi="Calibri" w:cs="Calibri"/>
          <w:sz w:val="22"/>
          <w:szCs w:val="22"/>
        </w:rPr>
        <w:t>James 1:18)</w:t>
      </w:r>
    </w:p>
    <w:p w14:paraId="168139B2" w14:textId="1E110002" w:rsidR="00DF158F" w:rsidRPr="00164D71" w:rsidRDefault="00DF158F" w:rsidP="00F854F5">
      <w:pPr>
        <w:ind w:firstLine="426"/>
        <w:jc w:val="both"/>
        <w:rPr>
          <w:rFonts w:ascii="Calibri" w:hAnsi="Calibri" w:cs="Calibri"/>
          <w:sz w:val="22"/>
          <w:szCs w:val="22"/>
        </w:rPr>
      </w:pPr>
      <w:r w:rsidRPr="00164D71">
        <w:rPr>
          <w:rFonts w:ascii="Calibri" w:hAnsi="Calibri" w:cs="Calibri"/>
          <w:sz w:val="22"/>
          <w:szCs w:val="22"/>
        </w:rPr>
        <w:t>That the firstborn was not always the oldest sons, but the one who trusts God more, we can see in the case of patriarch Jacob, who was the younger but more spiritual, so he took over the firstborn position from his carnal, older brother Esau.</w:t>
      </w:r>
    </w:p>
    <w:p w14:paraId="569A6A34" w14:textId="7C646D47" w:rsidR="00286DFA" w:rsidRPr="00164D71" w:rsidRDefault="00767370" w:rsidP="00286DFA">
      <w:pPr>
        <w:ind w:firstLine="426"/>
        <w:jc w:val="both"/>
        <w:rPr>
          <w:rFonts w:ascii="Calibri" w:hAnsi="Calibri" w:cs="Calibri"/>
          <w:sz w:val="22"/>
          <w:szCs w:val="22"/>
        </w:rPr>
      </w:pPr>
      <w:r w:rsidRPr="00164D71">
        <w:rPr>
          <w:rFonts w:ascii="Calibri" w:hAnsi="Calibri" w:cs="Calibri"/>
          <w:color w:val="FF0000"/>
          <w:sz w:val="22"/>
          <w:szCs w:val="22"/>
        </w:rPr>
        <w:lastRenderedPageBreak/>
        <w:t>350</w:t>
      </w:r>
      <w:r w:rsidRPr="00164D71">
        <w:rPr>
          <w:rFonts w:ascii="Calibri" w:hAnsi="Calibri" w:cs="Calibri"/>
          <w:sz w:val="22"/>
          <w:szCs w:val="22"/>
        </w:rPr>
        <w:t xml:space="preserve"> </w:t>
      </w:r>
      <w:r w:rsidR="00286DFA" w:rsidRPr="00164D71">
        <w:rPr>
          <w:rFonts w:ascii="Calibri" w:hAnsi="Calibri" w:cs="Calibri"/>
          <w:sz w:val="22"/>
          <w:szCs w:val="22"/>
        </w:rPr>
        <w:t>Jacob also denied the firstborn right to his son Reuben because of his sin, and gave it to the second to youngest Joseph: (---“…Reuben the firstborn of Israel—he was indeed the firstborn, but because he defiled his father’s bed, his birthright was given to the sons of Joseph.” (1 Chronicles 5:1)</w:t>
      </w:r>
    </w:p>
    <w:p w14:paraId="1ABC4C23" w14:textId="04526A29" w:rsidR="00793A77" w:rsidRPr="00164D71" w:rsidRDefault="00066D27" w:rsidP="00066D27">
      <w:pPr>
        <w:ind w:firstLine="426"/>
        <w:jc w:val="both"/>
        <w:rPr>
          <w:rFonts w:ascii="Calibri" w:hAnsi="Calibri" w:cs="Calibri"/>
          <w:sz w:val="22"/>
          <w:szCs w:val="22"/>
        </w:rPr>
      </w:pPr>
      <w:r w:rsidRPr="00164D71">
        <w:rPr>
          <w:rFonts w:ascii="Calibri" w:hAnsi="Calibri" w:cs="Calibri"/>
          <w:sz w:val="22"/>
          <w:szCs w:val="22"/>
        </w:rPr>
        <w:t>The fourth son of Jacob, Judas, had the honor of being the ancestor of the Messiah,</w:t>
      </w:r>
      <w:r w:rsidR="00793A77" w:rsidRPr="00164D71">
        <w:rPr>
          <w:rFonts w:ascii="Calibri" w:hAnsi="Calibri" w:cs="Calibri"/>
          <w:sz w:val="22"/>
          <w:szCs w:val="22"/>
        </w:rPr>
        <w:t xml:space="preserve"> because he was ready to take his brother’s guilt and sentence upon himself</w:t>
      </w:r>
      <w:r w:rsidRPr="00164D71">
        <w:rPr>
          <w:rFonts w:ascii="Calibri" w:hAnsi="Calibri" w:cs="Calibri"/>
          <w:sz w:val="22"/>
          <w:szCs w:val="22"/>
        </w:rPr>
        <w:t xml:space="preserve">, but </w:t>
      </w:r>
      <w:r w:rsidR="00793A77" w:rsidRPr="00164D71">
        <w:rPr>
          <w:rFonts w:ascii="Calibri" w:hAnsi="Calibri" w:cs="Calibri"/>
          <w:sz w:val="22"/>
          <w:szCs w:val="22"/>
        </w:rPr>
        <w:t>"Judah prevailed over his brothers, and from him came a ruler, although the birthright was Joseph’s." 1 Chronicles 5:2).</w:t>
      </w:r>
    </w:p>
    <w:p w14:paraId="4FE36EE0" w14:textId="4F095975" w:rsidR="00793A77" w:rsidRPr="00164D71" w:rsidRDefault="00EF586E" w:rsidP="00EF586E">
      <w:pPr>
        <w:ind w:firstLine="426"/>
        <w:jc w:val="both"/>
        <w:rPr>
          <w:rFonts w:ascii="Calibri" w:hAnsi="Calibri" w:cs="Calibri"/>
          <w:sz w:val="22"/>
          <w:szCs w:val="22"/>
        </w:rPr>
      </w:pPr>
      <w:r w:rsidRPr="00164D71">
        <w:rPr>
          <w:rFonts w:ascii="Calibri" w:hAnsi="Calibri" w:cs="Calibri"/>
          <w:sz w:val="22"/>
          <w:szCs w:val="22"/>
        </w:rPr>
        <w:t>So, although Joseph was the eleventh by birth, as the most faithful to God, he received a double part of the inheritance in relation to his brothers, a part that belongs to the firstborn. In the Promised Land, Joseph received two parts of the land as his firstborn, which was given to his sons Ephraim and Manasseh.</w:t>
      </w:r>
    </w:p>
    <w:p w14:paraId="7DD018A8" w14:textId="6CEF9EFF" w:rsidR="005E6146" w:rsidRPr="00164D71" w:rsidRDefault="005E6146" w:rsidP="005E6146">
      <w:pPr>
        <w:ind w:firstLine="426"/>
        <w:jc w:val="both"/>
        <w:rPr>
          <w:rFonts w:ascii="Calibri" w:hAnsi="Calibri" w:cs="Calibri"/>
          <w:sz w:val="22"/>
          <w:szCs w:val="22"/>
        </w:rPr>
      </w:pPr>
      <w:r w:rsidRPr="00164D71">
        <w:rPr>
          <w:rFonts w:ascii="Calibri" w:hAnsi="Calibri" w:cs="Calibri"/>
          <w:sz w:val="22"/>
          <w:szCs w:val="22"/>
        </w:rPr>
        <w:t xml:space="preserve">So, </w:t>
      </w:r>
      <w:r w:rsidR="00AB3E57" w:rsidRPr="00164D71">
        <w:rPr>
          <w:rFonts w:ascii="Calibri" w:hAnsi="Calibri" w:cs="Calibri"/>
          <w:sz w:val="22"/>
          <w:szCs w:val="22"/>
        </w:rPr>
        <w:t xml:space="preserve">both </w:t>
      </w:r>
      <w:r w:rsidRPr="00164D71">
        <w:rPr>
          <w:rFonts w:ascii="Calibri" w:hAnsi="Calibri" w:cs="Calibri"/>
          <w:sz w:val="22"/>
          <w:szCs w:val="22"/>
        </w:rPr>
        <w:t>Joseph and Jacob received the firstborn right even though they were not the first to be born, but because they were ahead of the older brothers in terms of spirituality and fidelity to God.</w:t>
      </w:r>
    </w:p>
    <w:p w14:paraId="748C39BE" w14:textId="3EAF0151" w:rsidR="005E6146" w:rsidRPr="00164D71" w:rsidRDefault="005E6146" w:rsidP="005E6146">
      <w:pPr>
        <w:ind w:firstLine="426"/>
        <w:jc w:val="both"/>
        <w:rPr>
          <w:rFonts w:ascii="Calibri" w:hAnsi="Calibri" w:cs="Calibri"/>
          <w:sz w:val="22"/>
          <w:szCs w:val="22"/>
        </w:rPr>
      </w:pPr>
      <w:r w:rsidRPr="00164D71">
        <w:rPr>
          <w:rFonts w:ascii="Calibri" w:hAnsi="Calibri" w:cs="Calibri"/>
          <w:sz w:val="22"/>
          <w:szCs w:val="22"/>
        </w:rPr>
        <w:t xml:space="preserve">Christ is literally the firstborn, the first son born to His mother Mary. </w:t>
      </w:r>
      <w:r w:rsidR="0010022A" w:rsidRPr="00164D71">
        <w:rPr>
          <w:rFonts w:ascii="Calibri" w:hAnsi="Calibri" w:cs="Calibri"/>
          <w:sz w:val="22"/>
          <w:szCs w:val="22"/>
        </w:rPr>
        <w:t xml:space="preserve">(“She had brought forth her firstborn Son. And he called His name Jesus.” </w:t>
      </w:r>
      <w:r w:rsidRPr="00164D71">
        <w:rPr>
          <w:rFonts w:ascii="Calibri" w:hAnsi="Calibri" w:cs="Calibri"/>
          <w:sz w:val="22"/>
          <w:szCs w:val="22"/>
        </w:rPr>
        <w:t>Matthew 1:25</w:t>
      </w:r>
      <w:r w:rsidR="0010022A" w:rsidRPr="00164D71">
        <w:rPr>
          <w:rFonts w:ascii="Calibri" w:hAnsi="Calibri" w:cs="Calibri"/>
          <w:sz w:val="22"/>
          <w:szCs w:val="22"/>
        </w:rPr>
        <w:t>)</w:t>
      </w:r>
    </w:p>
    <w:p w14:paraId="2E9AC9DD" w14:textId="41499EE1" w:rsidR="005E6146" w:rsidRPr="00164D71" w:rsidRDefault="00767370" w:rsidP="005E6146">
      <w:pPr>
        <w:ind w:firstLine="426"/>
        <w:jc w:val="both"/>
        <w:rPr>
          <w:rFonts w:ascii="Calibri" w:hAnsi="Calibri" w:cs="Calibri"/>
          <w:sz w:val="22"/>
          <w:szCs w:val="22"/>
        </w:rPr>
      </w:pPr>
      <w:r w:rsidRPr="00164D71">
        <w:rPr>
          <w:rFonts w:ascii="Calibri" w:hAnsi="Calibri" w:cs="Calibri"/>
          <w:color w:val="FF0000"/>
          <w:sz w:val="22"/>
          <w:szCs w:val="22"/>
        </w:rPr>
        <w:t>355</w:t>
      </w:r>
      <w:r w:rsidRPr="00164D71">
        <w:rPr>
          <w:rFonts w:ascii="Calibri" w:hAnsi="Calibri" w:cs="Calibri"/>
          <w:sz w:val="22"/>
          <w:szCs w:val="22"/>
        </w:rPr>
        <w:t xml:space="preserve"> </w:t>
      </w:r>
      <w:r w:rsidR="005E6146" w:rsidRPr="00164D71">
        <w:rPr>
          <w:rFonts w:ascii="Calibri" w:hAnsi="Calibri" w:cs="Calibri"/>
          <w:sz w:val="22"/>
          <w:szCs w:val="22"/>
        </w:rPr>
        <w:t>The apostle Paul says that Jesus is "the firstborn among many brethren." Romans 8:29</w:t>
      </w:r>
    </w:p>
    <w:p w14:paraId="23A176BC" w14:textId="77777777" w:rsidR="004E465E" w:rsidRPr="00164D71" w:rsidRDefault="004E465E" w:rsidP="004E465E">
      <w:pPr>
        <w:ind w:firstLine="426"/>
        <w:jc w:val="both"/>
        <w:rPr>
          <w:rFonts w:ascii="Calibri" w:hAnsi="Calibri" w:cs="Calibri"/>
          <w:sz w:val="22"/>
          <w:szCs w:val="22"/>
        </w:rPr>
      </w:pPr>
      <w:r w:rsidRPr="00164D71">
        <w:rPr>
          <w:rFonts w:ascii="Calibri" w:hAnsi="Calibri" w:cs="Calibri"/>
          <w:sz w:val="22"/>
          <w:szCs w:val="22"/>
        </w:rPr>
        <w:t xml:space="preserve">"And He is the head of the body, the church; He is the beginning and </w:t>
      </w:r>
      <w:r w:rsidRPr="00164D71">
        <w:rPr>
          <w:rFonts w:ascii="Calibri" w:hAnsi="Calibri" w:cs="Calibri"/>
          <w:b/>
          <w:bCs/>
          <w:sz w:val="22"/>
          <w:szCs w:val="22"/>
        </w:rPr>
        <w:t>firstborn from among the dead</w:t>
      </w:r>
      <w:r w:rsidRPr="00164D71">
        <w:rPr>
          <w:rFonts w:ascii="Calibri" w:hAnsi="Calibri" w:cs="Calibri"/>
          <w:sz w:val="22"/>
          <w:szCs w:val="22"/>
        </w:rPr>
        <w:t>, so that in all things He may have preeminence." Colossians 1:18</w:t>
      </w:r>
    </w:p>
    <w:p w14:paraId="62EBD005" w14:textId="77777777" w:rsidR="004E465E" w:rsidRPr="00164D71" w:rsidRDefault="004E465E" w:rsidP="004E465E">
      <w:pPr>
        <w:ind w:firstLine="426"/>
        <w:jc w:val="both"/>
        <w:rPr>
          <w:rFonts w:ascii="Calibri" w:hAnsi="Calibri" w:cs="Calibri"/>
          <w:sz w:val="22"/>
          <w:szCs w:val="22"/>
        </w:rPr>
      </w:pPr>
      <w:r w:rsidRPr="00164D71">
        <w:rPr>
          <w:rFonts w:ascii="Calibri" w:hAnsi="Calibri" w:cs="Calibri"/>
          <w:sz w:val="22"/>
          <w:szCs w:val="22"/>
        </w:rPr>
        <w:t>Jesus was the firstborn physically, as well as the best individual, and the firstborn from the dead, the first in everything.</w:t>
      </w:r>
    </w:p>
    <w:p w14:paraId="7A2ECBE0" w14:textId="77777777" w:rsidR="004E465E" w:rsidRPr="00164D71" w:rsidRDefault="004E465E" w:rsidP="004E465E">
      <w:pPr>
        <w:ind w:firstLine="426"/>
        <w:jc w:val="both"/>
        <w:rPr>
          <w:rFonts w:ascii="Calibri" w:hAnsi="Calibri" w:cs="Calibri"/>
          <w:sz w:val="22"/>
          <w:szCs w:val="22"/>
        </w:rPr>
      </w:pPr>
      <w:r w:rsidRPr="00164D71">
        <w:rPr>
          <w:rFonts w:ascii="Calibri" w:hAnsi="Calibri" w:cs="Calibri"/>
          <w:sz w:val="22"/>
          <w:szCs w:val="22"/>
        </w:rPr>
        <w:t>144,000 are “</w:t>
      </w:r>
      <w:proofErr w:type="spellStart"/>
      <w:r w:rsidRPr="00164D71">
        <w:rPr>
          <w:rFonts w:ascii="Calibri" w:hAnsi="Calibri" w:cs="Calibri"/>
          <w:sz w:val="22"/>
          <w:szCs w:val="22"/>
        </w:rPr>
        <w:t>firstfruits</w:t>
      </w:r>
      <w:proofErr w:type="spellEnd"/>
      <w:r w:rsidRPr="00164D71">
        <w:rPr>
          <w:rFonts w:ascii="Calibri" w:hAnsi="Calibri" w:cs="Calibri"/>
          <w:sz w:val="22"/>
          <w:szCs w:val="22"/>
        </w:rPr>
        <w:t xml:space="preserve"> to God and to the Lamb” (Revelation 14.4) the best of the harvest.</w:t>
      </w:r>
    </w:p>
    <w:p w14:paraId="4EC23192" w14:textId="77777777" w:rsidR="008A6E2B" w:rsidRPr="00164D71" w:rsidRDefault="008A6E2B" w:rsidP="008A6E2B">
      <w:pPr>
        <w:ind w:firstLine="426"/>
        <w:jc w:val="both"/>
        <w:rPr>
          <w:rFonts w:ascii="Calibri" w:hAnsi="Calibri" w:cs="Calibri"/>
          <w:sz w:val="22"/>
          <w:szCs w:val="22"/>
        </w:rPr>
      </w:pPr>
      <w:r w:rsidRPr="00164D71">
        <w:rPr>
          <w:rFonts w:ascii="Calibri" w:hAnsi="Calibri" w:cs="Calibri"/>
          <w:sz w:val="22"/>
          <w:szCs w:val="22"/>
        </w:rPr>
        <w:t>They will live before the second coming of Christ, just as the harvest symbolizes the gathering of God's people at the end of the world.</w:t>
      </w:r>
    </w:p>
    <w:p w14:paraId="79461E24" w14:textId="14696E4B" w:rsidR="008A6E2B" w:rsidRPr="00164D71" w:rsidRDefault="00767370" w:rsidP="008A6E2B">
      <w:pPr>
        <w:ind w:firstLine="426"/>
        <w:jc w:val="both"/>
        <w:rPr>
          <w:rFonts w:ascii="Calibri" w:hAnsi="Calibri" w:cs="Calibri"/>
          <w:sz w:val="22"/>
          <w:szCs w:val="22"/>
        </w:rPr>
      </w:pPr>
      <w:r w:rsidRPr="00164D71">
        <w:rPr>
          <w:rFonts w:ascii="Calibri" w:hAnsi="Calibri" w:cs="Calibri"/>
          <w:color w:val="FF0000"/>
          <w:sz w:val="22"/>
          <w:szCs w:val="22"/>
        </w:rPr>
        <w:t>360</w:t>
      </w:r>
      <w:r w:rsidRPr="00164D71">
        <w:rPr>
          <w:rFonts w:ascii="Calibri" w:hAnsi="Calibri" w:cs="Calibri"/>
          <w:sz w:val="22"/>
          <w:szCs w:val="22"/>
        </w:rPr>
        <w:t xml:space="preserve"> </w:t>
      </w:r>
      <w:r w:rsidR="008A6E2B" w:rsidRPr="00164D71">
        <w:rPr>
          <w:rFonts w:ascii="Calibri" w:hAnsi="Calibri" w:cs="Calibri"/>
          <w:sz w:val="22"/>
          <w:szCs w:val="22"/>
        </w:rPr>
        <w:t>At the New Earth, 144,000 will go everywhere with Christ as the firstborn from the dead, and they will serve in God's temple in heaven, in a special way as the firstborn priests, different from all the other saved.</w:t>
      </w:r>
    </w:p>
    <w:p w14:paraId="2ED95B64" w14:textId="77777777" w:rsidR="008A6E2B" w:rsidRPr="00164D71" w:rsidRDefault="008A6E2B" w:rsidP="008A6E2B">
      <w:pPr>
        <w:pStyle w:val="Heading2"/>
        <w:spacing w:before="0" w:after="0"/>
        <w:jc w:val="center"/>
        <w:rPr>
          <w:rFonts w:ascii="Calibri" w:hAnsi="Calibri" w:cs="Calibri"/>
          <w:b w:val="0"/>
          <w:sz w:val="22"/>
          <w:szCs w:val="22"/>
        </w:rPr>
      </w:pPr>
      <w:r w:rsidRPr="00164D71">
        <w:rPr>
          <w:rFonts w:ascii="Calibri" w:hAnsi="Calibri" w:cs="Calibri"/>
          <w:sz w:val="22"/>
          <w:szCs w:val="22"/>
        </w:rPr>
        <w:t>SALT:</w:t>
      </w:r>
      <w:r w:rsidRPr="00164D71">
        <w:rPr>
          <w:rFonts w:ascii="Calibri" w:hAnsi="Calibri" w:cs="Calibri"/>
          <w:b w:val="0"/>
          <w:sz w:val="22"/>
          <w:szCs w:val="22"/>
        </w:rPr>
        <w:t xml:space="preserve"> The truth about the plan of salvation (God’s justice and mercy)</w:t>
      </w:r>
    </w:p>
    <w:p w14:paraId="7C5883C8" w14:textId="6AF8E9F9" w:rsidR="00C805AB" w:rsidRPr="00164D71" w:rsidRDefault="00C805AB" w:rsidP="00C805AB">
      <w:pPr>
        <w:ind w:firstLine="426"/>
        <w:jc w:val="both"/>
        <w:rPr>
          <w:rFonts w:ascii="Calibri" w:hAnsi="Calibri" w:cs="Calibri"/>
          <w:sz w:val="22"/>
          <w:szCs w:val="22"/>
        </w:rPr>
      </w:pPr>
      <w:r w:rsidRPr="00164D71">
        <w:rPr>
          <w:rFonts w:ascii="Calibri" w:hAnsi="Calibri" w:cs="Calibri"/>
          <w:sz w:val="22"/>
          <w:szCs w:val="22"/>
        </w:rPr>
        <w:t>God repeated three times that every offering should be salted</w:t>
      </w:r>
      <w:r w:rsidR="00AF58C5" w:rsidRPr="00164D71">
        <w:rPr>
          <w:rFonts w:ascii="Calibri" w:hAnsi="Calibri" w:cs="Calibri"/>
          <w:sz w:val="22"/>
          <w:szCs w:val="22"/>
        </w:rPr>
        <w:t>, and salt should not be lacking from the grain offering</w:t>
      </w:r>
      <w:r w:rsidRPr="00164D71">
        <w:rPr>
          <w:rFonts w:ascii="Calibri" w:hAnsi="Calibri" w:cs="Calibri"/>
          <w:sz w:val="22"/>
          <w:szCs w:val="22"/>
        </w:rPr>
        <w:t xml:space="preserve">: (---“And every offering of your grain offering you shall season </w:t>
      </w:r>
      <w:r w:rsidRPr="00164D71">
        <w:rPr>
          <w:rFonts w:ascii="Calibri" w:hAnsi="Calibri" w:cs="Calibri"/>
          <w:b/>
          <w:bCs/>
          <w:sz w:val="22"/>
          <w:szCs w:val="22"/>
        </w:rPr>
        <w:t>with salt</w:t>
      </w:r>
      <w:r w:rsidRPr="00164D71">
        <w:rPr>
          <w:rFonts w:ascii="Calibri" w:hAnsi="Calibri" w:cs="Calibri"/>
          <w:sz w:val="22"/>
          <w:szCs w:val="22"/>
        </w:rPr>
        <w:t xml:space="preserve">; </w:t>
      </w:r>
      <w:r w:rsidRPr="00164D71">
        <w:rPr>
          <w:rFonts w:ascii="Calibri" w:hAnsi="Calibri" w:cs="Calibri"/>
          <w:b/>
          <w:bCs/>
          <w:sz w:val="22"/>
          <w:szCs w:val="22"/>
        </w:rPr>
        <w:t>you shall not allow the salt of the covenant of your God to be lacking</w:t>
      </w:r>
      <w:r w:rsidRPr="00164D71">
        <w:rPr>
          <w:rFonts w:ascii="Calibri" w:hAnsi="Calibri" w:cs="Calibri"/>
          <w:sz w:val="22"/>
          <w:szCs w:val="22"/>
        </w:rPr>
        <w:t xml:space="preserve"> from your grain offering. With all your offerings you shall </w:t>
      </w:r>
      <w:r w:rsidRPr="00164D71">
        <w:rPr>
          <w:rFonts w:ascii="Calibri" w:hAnsi="Calibri" w:cs="Calibri"/>
          <w:b/>
          <w:bCs/>
          <w:sz w:val="22"/>
          <w:szCs w:val="22"/>
        </w:rPr>
        <w:t>offer salt</w:t>
      </w:r>
      <w:r w:rsidRPr="00164D71">
        <w:rPr>
          <w:rFonts w:ascii="Calibri" w:hAnsi="Calibri" w:cs="Calibri"/>
          <w:sz w:val="22"/>
          <w:szCs w:val="22"/>
        </w:rPr>
        <w:t>.” Leviticus 2:13)</w:t>
      </w:r>
    </w:p>
    <w:p w14:paraId="62437AB1" w14:textId="77777777"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When Jesus speaks of man's deviation from sin, He says, "For everyone will be seasoned with fire, and every sacrifice will be seasoned with salt. Salt is good, but if the salt loses its flavor, how will you season it? Have salt in yourselves, and have peace with one another.” Mark 9:49-50</w:t>
      </w:r>
    </w:p>
    <w:p w14:paraId="34841BD5" w14:textId="77777777"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Salt gives taste to food, and serves to save food from spoilage. For this reason, salt represents God's truth, a combination of God's justice and mercy, which keep man from being corrupted by sin.</w:t>
      </w:r>
    </w:p>
    <w:p w14:paraId="04F4BFE9" w14:textId="439BDF2F" w:rsidR="009F4D71" w:rsidRPr="00164D71" w:rsidRDefault="00767370" w:rsidP="009F4D71">
      <w:pPr>
        <w:ind w:firstLine="426"/>
        <w:jc w:val="both"/>
        <w:rPr>
          <w:rFonts w:ascii="Calibri" w:hAnsi="Calibri" w:cs="Calibri"/>
          <w:sz w:val="22"/>
          <w:szCs w:val="22"/>
        </w:rPr>
      </w:pPr>
      <w:r w:rsidRPr="00164D71">
        <w:rPr>
          <w:rFonts w:ascii="Calibri" w:hAnsi="Calibri" w:cs="Calibri"/>
          <w:color w:val="FF0000"/>
          <w:sz w:val="22"/>
          <w:szCs w:val="22"/>
        </w:rPr>
        <w:t>365</w:t>
      </w:r>
      <w:r w:rsidRPr="00164D71">
        <w:rPr>
          <w:rFonts w:ascii="Calibri" w:hAnsi="Calibri" w:cs="Calibri"/>
          <w:sz w:val="22"/>
          <w:szCs w:val="22"/>
        </w:rPr>
        <w:t xml:space="preserve"> </w:t>
      </w:r>
      <w:r w:rsidR="009F4D71" w:rsidRPr="00164D71">
        <w:rPr>
          <w:rFonts w:ascii="Calibri" w:hAnsi="Calibri" w:cs="Calibri"/>
          <w:sz w:val="22"/>
          <w:szCs w:val="22"/>
        </w:rPr>
        <w:t>God's truth can save us or condemn us.</w:t>
      </w:r>
    </w:p>
    <w:p w14:paraId="75D54EBA" w14:textId="77777777" w:rsidR="009F4D71" w:rsidRPr="00164D71" w:rsidRDefault="009F4D71" w:rsidP="009F4D71">
      <w:pPr>
        <w:ind w:firstLine="426"/>
        <w:jc w:val="both"/>
        <w:rPr>
          <w:rFonts w:ascii="Calibri" w:hAnsi="Calibri" w:cs="Calibri"/>
          <w:sz w:val="22"/>
          <w:szCs w:val="22"/>
        </w:rPr>
      </w:pPr>
      <w:r w:rsidRPr="00164D71">
        <w:rPr>
          <w:rFonts w:ascii="Calibri" w:hAnsi="Calibri" w:cs="Calibri"/>
          <w:sz w:val="22"/>
          <w:szCs w:val="22"/>
        </w:rPr>
        <w:t>Lot's wife became a salt rock, because she disobeyed God and turned around to see Sodom, which was destroyed by fire from heaven. Genesis 19:26</w:t>
      </w:r>
    </w:p>
    <w:p w14:paraId="5FC2E9A4" w14:textId="2439FF4A" w:rsidR="000D2A74" w:rsidRPr="00164D71" w:rsidRDefault="000D2A74" w:rsidP="000D2A74">
      <w:pPr>
        <w:ind w:firstLine="426"/>
        <w:jc w:val="both"/>
        <w:rPr>
          <w:rFonts w:ascii="Calibri" w:hAnsi="Calibri" w:cs="Calibri"/>
          <w:sz w:val="22"/>
          <w:szCs w:val="22"/>
        </w:rPr>
      </w:pPr>
      <w:r w:rsidRPr="00164D71">
        <w:rPr>
          <w:rFonts w:ascii="Calibri" w:hAnsi="Calibri" w:cs="Calibri"/>
          <w:sz w:val="22"/>
          <w:szCs w:val="22"/>
        </w:rPr>
        <w:t>She did not believe what God told her was true</w:t>
      </w:r>
      <w:r w:rsidR="00970177" w:rsidRPr="00164D71">
        <w:rPr>
          <w:rFonts w:ascii="Calibri" w:hAnsi="Calibri" w:cs="Calibri"/>
          <w:sz w:val="22"/>
          <w:szCs w:val="22"/>
        </w:rPr>
        <w:t>.</w:t>
      </w:r>
      <w:r w:rsidRPr="00164D71">
        <w:rPr>
          <w:rFonts w:ascii="Calibri" w:hAnsi="Calibri" w:cs="Calibri"/>
          <w:sz w:val="22"/>
          <w:szCs w:val="22"/>
        </w:rPr>
        <w:t xml:space="preserve"> No matter how God was merciful to her, he had to show justice.</w:t>
      </w:r>
    </w:p>
    <w:p w14:paraId="03CE7340" w14:textId="77777777" w:rsidR="000D2A74" w:rsidRPr="00164D71" w:rsidRDefault="000D2A74" w:rsidP="000D2A74">
      <w:pPr>
        <w:ind w:firstLine="426"/>
        <w:jc w:val="both"/>
        <w:rPr>
          <w:rFonts w:ascii="Calibri" w:hAnsi="Calibri" w:cs="Calibri"/>
          <w:sz w:val="22"/>
          <w:szCs w:val="22"/>
        </w:rPr>
      </w:pPr>
      <w:r w:rsidRPr="00164D71">
        <w:rPr>
          <w:rFonts w:ascii="Calibri" w:hAnsi="Calibri" w:cs="Calibri"/>
          <w:sz w:val="22"/>
          <w:szCs w:val="22"/>
        </w:rPr>
        <w:t>The prophet Elisha used salt to turned a bitter spring into a drinking water. (2 Kings 2: 20-22) In this symbolic image, salt, which is God’s truth, turned unhealthy water into water able to sustain life.</w:t>
      </w:r>
    </w:p>
    <w:p w14:paraId="156497BB" w14:textId="055ED8DF" w:rsidR="00A906F1" w:rsidRPr="00164D71" w:rsidRDefault="00A906F1" w:rsidP="00A906F1">
      <w:pPr>
        <w:ind w:firstLine="426"/>
        <w:jc w:val="both"/>
        <w:rPr>
          <w:rFonts w:ascii="Calibri" w:hAnsi="Calibri" w:cs="Calibri"/>
          <w:sz w:val="22"/>
          <w:szCs w:val="22"/>
        </w:rPr>
      </w:pPr>
      <w:r w:rsidRPr="00164D71">
        <w:rPr>
          <w:rFonts w:ascii="Calibri" w:hAnsi="Calibri" w:cs="Calibri"/>
          <w:sz w:val="22"/>
          <w:szCs w:val="22"/>
        </w:rPr>
        <w:t>The prophet describes the "covenant of salt" by which God gave the kingdom to David. 2 Chronicles 13: 5 By His truth, mercy and justice, God will establish Messianic kingdom after Christ’s return.</w:t>
      </w:r>
    </w:p>
    <w:p w14:paraId="15F17185" w14:textId="0656F866" w:rsidR="001C335B" w:rsidRPr="00164D71" w:rsidRDefault="00970177" w:rsidP="001C335B">
      <w:pPr>
        <w:ind w:firstLine="426"/>
        <w:jc w:val="both"/>
        <w:rPr>
          <w:rFonts w:ascii="Calibri" w:hAnsi="Calibri" w:cs="Calibri"/>
          <w:sz w:val="22"/>
          <w:szCs w:val="22"/>
        </w:rPr>
      </w:pPr>
      <w:r w:rsidRPr="00164D71">
        <w:rPr>
          <w:rFonts w:ascii="Calibri" w:hAnsi="Calibri" w:cs="Calibri"/>
          <w:color w:val="FF0000"/>
          <w:sz w:val="22"/>
          <w:szCs w:val="22"/>
        </w:rPr>
        <w:t>370</w:t>
      </w:r>
      <w:r w:rsidRPr="00164D71">
        <w:rPr>
          <w:rFonts w:ascii="Calibri" w:hAnsi="Calibri" w:cs="Calibri"/>
          <w:sz w:val="22"/>
          <w:szCs w:val="22"/>
        </w:rPr>
        <w:t xml:space="preserve"> </w:t>
      </w:r>
      <w:r w:rsidR="001C335B" w:rsidRPr="00164D71">
        <w:rPr>
          <w:rFonts w:ascii="Calibri" w:hAnsi="Calibri" w:cs="Calibri"/>
          <w:sz w:val="22"/>
          <w:szCs w:val="22"/>
        </w:rPr>
        <w:t xml:space="preserve">God also invites people who believe Him to proclaim God's justice and mercy to other people: "You are the salt of the earth." Matthew 5:13; “Let your speech always be gracious, </w:t>
      </w:r>
      <w:r w:rsidR="001C335B" w:rsidRPr="00164D71">
        <w:rPr>
          <w:rFonts w:ascii="Calibri" w:hAnsi="Calibri" w:cs="Calibri"/>
          <w:b/>
          <w:bCs/>
          <w:sz w:val="22"/>
          <w:szCs w:val="22"/>
        </w:rPr>
        <w:t>seasoned with salt</w:t>
      </w:r>
      <w:r w:rsidR="001C335B" w:rsidRPr="00164D71">
        <w:rPr>
          <w:rFonts w:ascii="Calibri" w:hAnsi="Calibri" w:cs="Calibri"/>
          <w:sz w:val="22"/>
          <w:szCs w:val="22"/>
        </w:rPr>
        <w:t>, so that you may know how to answer everyone.” Colossians 4:6</w:t>
      </w:r>
    </w:p>
    <w:p w14:paraId="5AFE3F82" w14:textId="271201F6" w:rsidR="006C7838" w:rsidRPr="00164D71" w:rsidRDefault="003D20A7" w:rsidP="00D718B8">
      <w:pPr>
        <w:pStyle w:val="Heading2"/>
        <w:spacing w:before="0" w:after="0"/>
        <w:jc w:val="center"/>
        <w:rPr>
          <w:rFonts w:ascii="Calibri" w:hAnsi="Calibri" w:cs="Calibri"/>
          <w:sz w:val="22"/>
          <w:szCs w:val="22"/>
        </w:rPr>
      </w:pPr>
      <w:r w:rsidRPr="00164D71">
        <w:rPr>
          <w:rFonts w:ascii="Calibri" w:hAnsi="Calibri" w:cs="Calibri"/>
          <w:sz w:val="22"/>
          <w:szCs w:val="22"/>
        </w:rPr>
        <w:t>Continue to study the sacrificial system</w:t>
      </w:r>
    </w:p>
    <w:p w14:paraId="0ABA3299" w14:textId="41B1293D"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When I first read the Bible, I came to the </w:t>
      </w:r>
      <w:r w:rsidR="005941F6" w:rsidRPr="00164D71">
        <w:rPr>
          <w:rFonts w:ascii="Calibri" w:hAnsi="Calibri" w:cs="Calibri"/>
          <w:sz w:val="22"/>
          <w:szCs w:val="22"/>
        </w:rPr>
        <w:t>Leviticus, the book</w:t>
      </w:r>
      <w:r w:rsidRPr="00164D71">
        <w:rPr>
          <w:rFonts w:ascii="Calibri" w:hAnsi="Calibri" w:cs="Calibri"/>
          <w:sz w:val="22"/>
          <w:szCs w:val="22"/>
        </w:rPr>
        <w:t xml:space="preserve"> about sacrifices, and I stopped reading for a while.</w:t>
      </w:r>
    </w:p>
    <w:p w14:paraId="2433D267" w14:textId="5C729319"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Apart from the fact that everything is very complicated, </w:t>
      </w:r>
      <w:r w:rsidR="005941F6" w:rsidRPr="00164D71">
        <w:rPr>
          <w:rFonts w:ascii="Calibri" w:hAnsi="Calibri" w:cs="Calibri"/>
          <w:sz w:val="22"/>
          <w:szCs w:val="22"/>
        </w:rPr>
        <w:t xml:space="preserve">I could not </w:t>
      </w:r>
      <w:r w:rsidRPr="00164D71">
        <w:rPr>
          <w:rFonts w:ascii="Calibri" w:hAnsi="Calibri" w:cs="Calibri"/>
          <w:sz w:val="22"/>
          <w:szCs w:val="22"/>
        </w:rPr>
        <w:t>expl</w:t>
      </w:r>
      <w:r w:rsidR="005941F6" w:rsidRPr="00164D71">
        <w:rPr>
          <w:rFonts w:ascii="Calibri" w:hAnsi="Calibri" w:cs="Calibri"/>
          <w:sz w:val="22"/>
          <w:szCs w:val="22"/>
        </w:rPr>
        <w:t>a</w:t>
      </w:r>
      <w:r w:rsidRPr="00164D71">
        <w:rPr>
          <w:rFonts w:ascii="Calibri" w:hAnsi="Calibri" w:cs="Calibri"/>
          <w:sz w:val="22"/>
          <w:szCs w:val="22"/>
        </w:rPr>
        <w:t>i</w:t>
      </w:r>
      <w:r w:rsidR="005941F6" w:rsidRPr="00164D71">
        <w:rPr>
          <w:rFonts w:ascii="Calibri" w:hAnsi="Calibri" w:cs="Calibri"/>
          <w:sz w:val="22"/>
          <w:szCs w:val="22"/>
        </w:rPr>
        <w:t xml:space="preserve">n </w:t>
      </w:r>
      <w:r w:rsidRPr="00164D71">
        <w:rPr>
          <w:rFonts w:ascii="Calibri" w:hAnsi="Calibri" w:cs="Calibri"/>
          <w:sz w:val="22"/>
          <w:szCs w:val="22"/>
        </w:rPr>
        <w:t>why the good God ask</w:t>
      </w:r>
      <w:r w:rsidR="005941F6" w:rsidRPr="00164D71">
        <w:rPr>
          <w:rFonts w:ascii="Calibri" w:hAnsi="Calibri" w:cs="Calibri"/>
          <w:sz w:val="22"/>
          <w:szCs w:val="22"/>
        </w:rPr>
        <w:t>ed</w:t>
      </w:r>
      <w:r w:rsidRPr="00164D71">
        <w:rPr>
          <w:rFonts w:ascii="Calibri" w:hAnsi="Calibri" w:cs="Calibri"/>
          <w:sz w:val="22"/>
          <w:szCs w:val="22"/>
        </w:rPr>
        <w:t xml:space="preserve"> people to kill animals, and why modern man should </w:t>
      </w:r>
      <w:r w:rsidR="005941F6" w:rsidRPr="00164D71">
        <w:rPr>
          <w:rFonts w:ascii="Calibri" w:hAnsi="Calibri" w:cs="Calibri"/>
          <w:sz w:val="22"/>
          <w:szCs w:val="22"/>
        </w:rPr>
        <w:t xml:space="preserve">even </w:t>
      </w:r>
      <w:r w:rsidRPr="00164D71">
        <w:rPr>
          <w:rFonts w:ascii="Calibri" w:hAnsi="Calibri" w:cs="Calibri"/>
          <w:sz w:val="22"/>
          <w:szCs w:val="22"/>
        </w:rPr>
        <w:t>read the description of cruel animal sacrifice</w:t>
      </w:r>
      <w:r w:rsidR="005941F6" w:rsidRPr="00164D71">
        <w:rPr>
          <w:rFonts w:ascii="Calibri" w:hAnsi="Calibri" w:cs="Calibri"/>
          <w:sz w:val="22"/>
          <w:szCs w:val="22"/>
        </w:rPr>
        <w:t>s</w:t>
      </w:r>
      <w:r w:rsidRPr="00164D71">
        <w:rPr>
          <w:rFonts w:ascii="Calibri" w:hAnsi="Calibri" w:cs="Calibri"/>
          <w:sz w:val="22"/>
          <w:szCs w:val="22"/>
        </w:rPr>
        <w:t xml:space="preserve"> at all.</w:t>
      </w:r>
    </w:p>
    <w:p w14:paraId="731B8372" w14:textId="0C10E6FE"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Only when a person understands the horror of sin, when he understands that we are all going to die, it </w:t>
      </w:r>
      <w:r w:rsidR="005941F6" w:rsidRPr="00164D71">
        <w:rPr>
          <w:rFonts w:ascii="Calibri" w:hAnsi="Calibri" w:cs="Calibri"/>
          <w:sz w:val="22"/>
          <w:szCs w:val="22"/>
        </w:rPr>
        <w:t>become</w:t>
      </w:r>
      <w:r w:rsidRPr="00164D71">
        <w:rPr>
          <w:rFonts w:ascii="Calibri" w:hAnsi="Calibri" w:cs="Calibri"/>
          <w:sz w:val="22"/>
          <w:szCs w:val="22"/>
        </w:rPr>
        <w:t xml:space="preserve"> clear to us that we are lost if God does not perform a miracle to save us.</w:t>
      </w:r>
    </w:p>
    <w:p w14:paraId="018E97F1" w14:textId="5E974641" w:rsidR="003D20A7" w:rsidRPr="00164D71" w:rsidRDefault="00970177" w:rsidP="003D20A7">
      <w:pPr>
        <w:pStyle w:val="BodyTextIndent"/>
        <w:rPr>
          <w:rFonts w:ascii="Calibri" w:hAnsi="Calibri" w:cs="Calibri"/>
          <w:sz w:val="22"/>
          <w:szCs w:val="22"/>
        </w:rPr>
      </w:pPr>
      <w:r w:rsidRPr="00164D71">
        <w:rPr>
          <w:rFonts w:ascii="Calibri" w:hAnsi="Calibri" w:cs="Calibri"/>
          <w:color w:val="FF0000"/>
          <w:sz w:val="22"/>
          <w:szCs w:val="22"/>
        </w:rPr>
        <w:t>3</w:t>
      </w:r>
      <w:r w:rsidR="00EE126D" w:rsidRPr="00164D71">
        <w:rPr>
          <w:rFonts w:ascii="Calibri" w:hAnsi="Calibri" w:cs="Calibri"/>
          <w:color w:val="FF0000"/>
          <w:sz w:val="22"/>
          <w:szCs w:val="22"/>
        </w:rPr>
        <w:t>7</w:t>
      </w:r>
      <w:r w:rsidRPr="00164D71">
        <w:rPr>
          <w:rFonts w:ascii="Calibri" w:hAnsi="Calibri" w:cs="Calibri"/>
          <w:color w:val="FF0000"/>
          <w:sz w:val="22"/>
          <w:szCs w:val="22"/>
        </w:rPr>
        <w:t>5</w:t>
      </w:r>
      <w:r w:rsidRPr="00164D71">
        <w:rPr>
          <w:rFonts w:ascii="Calibri" w:hAnsi="Calibri" w:cs="Calibri"/>
          <w:sz w:val="22"/>
          <w:szCs w:val="22"/>
        </w:rPr>
        <w:t xml:space="preserve"> </w:t>
      </w:r>
      <w:r w:rsidR="003D20A7" w:rsidRPr="00164D71">
        <w:rPr>
          <w:rFonts w:ascii="Calibri" w:hAnsi="Calibri" w:cs="Calibri"/>
          <w:sz w:val="22"/>
          <w:szCs w:val="22"/>
        </w:rPr>
        <w:t>Through symbolic rit</w:t>
      </w:r>
      <w:r w:rsidR="005941F6" w:rsidRPr="00164D71">
        <w:rPr>
          <w:rFonts w:ascii="Calibri" w:hAnsi="Calibri" w:cs="Calibri"/>
          <w:sz w:val="22"/>
          <w:szCs w:val="22"/>
        </w:rPr>
        <w:t>uals</w:t>
      </w:r>
      <w:r w:rsidR="003D20A7" w:rsidRPr="00164D71">
        <w:rPr>
          <w:rFonts w:ascii="Calibri" w:hAnsi="Calibri" w:cs="Calibri"/>
          <w:sz w:val="22"/>
          <w:szCs w:val="22"/>
        </w:rPr>
        <w:t>, God showed the details of how He will forgive those who repent of sin, how He will sanctify us and cleanse us from sin. And not only that, God described how He would remove sin from the whole universe.</w:t>
      </w:r>
    </w:p>
    <w:p w14:paraId="56679ED7" w14:textId="2F220671"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All sacrifices </w:t>
      </w:r>
      <w:r w:rsidR="005941F6" w:rsidRPr="00164D71">
        <w:rPr>
          <w:rFonts w:ascii="Calibri" w:hAnsi="Calibri" w:cs="Calibri"/>
          <w:sz w:val="22"/>
          <w:szCs w:val="22"/>
        </w:rPr>
        <w:t>are connected</w:t>
      </w:r>
      <w:r w:rsidRPr="00164D71">
        <w:rPr>
          <w:rFonts w:ascii="Calibri" w:hAnsi="Calibri" w:cs="Calibri"/>
          <w:sz w:val="22"/>
          <w:szCs w:val="22"/>
        </w:rPr>
        <w:t xml:space="preserve"> with sin and the plan of salvation, but describe different aspects of God's plan for the removal of sin:</w:t>
      </w:r>
    </w:p>
    <w:p w14:paraId="604570FA" w14:textId="360AECBD"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lastRenderedPageBreak/>
        <w:t xml:space="preserve">We have seen that </w:t>
      </w:r>
      <w:r w:rsidR="005941F6" w:rsidRPr="00164D71">
        <w:rPr>
          <w:rFonts w:ascii="Calibri" w:hAnsi="Calibri" w:cs="Calibri"/>
          <w:sz w:val="22"/>
          <w:szCs w:val="22"/>
        </w:rPr>
        <w:t>a</w:t>
      </w:r>
      <w:r w:rsidRPr="00164D71">
        <w:rPr>
          <w:rFonts w:ascii="Calibri" w:hAnsi="Calibri" w:cs="Calibri"/>
          <w:sz w:val="22"/>
          <w:szCs w:val="22"/>
        </w:rPr>
        <w:t xml:space="preserve"> ram, sheep, and lamb</w:t>
      </w:r>
      <w:r w:rsidR="005941F6" w:rsidRPr="00164D71">
        <w:rPr>
          <w:rFonts w:ascii="Calibri" w:hAnsi="Calibri" w:cs="Calibri"/>
          <w:sz w:val="22"/>
          <w:szCs w:val="22"/>
        </w:rPr>
        <w:t>s</w:t>
      </w:r>
      <w:r w:rsidRPr="00164D71">
        <w:rPr>
          <w:rFonts w:ascii="Calibri" w:hAnsi="Calibri" w:cs="Calibri"/>
          <w:sz w:val="22"/>
          <w:szCs w:val="22"/>
        </w:rPr>
        <w:t xml:space="preserve"> represent God's people.</w:t>
      </w:r>
    </w:p>
    <w:p w14:paraId="630C0813" w14:textId="5CEF2A81" w:rsidR="003D20A7" w:rsidRPr="00164D71" w:rsidRDefault="005941F6" w:rsidP="003D20A7">
      <w:pPr>
        <w:pStyle w:val="BodyTextIndent"/>
        <w:rPr>
          <w:rFonts w:ascii="Calibri" w:hAnsi="Calibri" w:cs="Calibri"/>
          <w:sz w:val="22"/>
          <w:szCs w:val="22"/>
        </w:rPr>
      </w:pPr>
      <w:r w:rsidRPr="00164D71">
        <w:rPr>
          <w:rFonts w:ascii="Calibri" w:hAnsi="Calibri" w:cs="Calibri"/>
          <w:sz w:val="22"/>
          <w:szCs w:val="22"/>
        </w:rPr>
        <w:t>An ox</w:t>
      </w:r>
      <w:r w:rsidR="003D20A7" w:rsidRPr="00164D71">
        <w:rPr>
          <w:rFonts w:ascii="Calibri" w:hAnsi="Calibri" w:cs="Calibri"/>
          <w:sz w:val="22"/>
          <w:szCs w:val="22"/>
        </w:rPr>
        <w:t xml:space="preserve">, cow and calf represent pious people who do not keep God's principles </w:t>
      </w:r>
      <w:r w:rsidRPr="00164D71">
        <w:rPr>
          <w:rFonts w:ascii="Calibri" w:hAnsi="Calibri" w:cs="Calibri"/>
          <w:sz w:val="22"/>
          <w:szCs w:val="22"/>
        </w:rPr>
        <w:t>as instructed</w:t>
      </w:r>
      <w:r w:rsidR="003D20A7" w:rsidRPr="00164D71">
        <w:rPr>
          <w:rFonts w:ascii="Calibri" w:hAnsi="Calibri" w:cs="Calibri"/>
          <w:sz w:val="22"/>
          <w:szCs w:val="22"/>
        </w:rPr>
        <w:t>.</w:t>
      </w:r>
    </w:p>
    <w:p w14:paraId="5F9EB843" w14:textId="5D338E1E" w:rsidR="003D20A7" w:rsidRPr="00164D71" w:rsidRDefault="005941F6" w:rsidP="003D20A7">
      <w:pPr>
        <w:pStyle w:val="BodyTextIndent"/>
        <w:rPr>
          <w:rFonts w:ascii="Calibri" w:hAnsi="Calibri" w:cs="Calibri"/>
          <w:sz w:val="22"/>
          <w:szCs w:val="22"/>
        </w:rPr>
      </w:pPr>
      <w:r w:rsidRPr="00164D71">
        <w:rPr>
          <w:rFonts w:ascii="Calibri" w:hAnsi="Calibri" w:cs="Calibri"/>
          <w:sz w:val="22"/>
          <w:szCs w:val="22"/>
        </w:rPr>
        <w:t>He-goat, she-</w:t>
      </w:r>
      <w:r w:rsidR="003D20A7" w:rsidRPr="00164D71">
        <w:rPr>
          <w:rFonts w:ascii="Calibri" w:hAnsi="Calibri" w:cs="Calibri"/>
          <w:sz w:val="22"/>
          <w:szCs w:val="22"/>
        </w:rPr>
        <w:t>goat and kids</w:t>
      </w:r>
      <w:r w:rsidRPr="00164D71">
        <w:rPr>
          <w:rFonts w:ascii="Calibri" w:hAnsi="Calibri" w:cs="Calibri"/>
          <w:sz w:val="22"/>
          <w:szCs w:val="22"/>
        </w:rPr>
        <w:t xml:space="preserve"> of the goat</w:t>
      </w:r>
      <w:r w:rsidR="003D20A7" w:rsidRPr="00164D71">
        <w:rPr>
          <w:rFonts w:ascii="Calibri" w:hAnsi="Calibri" w:cs="Calibri"/>
          <w:sz w:val="22"/>
          <w:szCs w:val="22"/>
        </w:rPr>
        <w:t xml:space="preserve"> </w:t>
      </w:r>
      <w:r w:rsidRPr="00164D71">
        <w:rPr>
          <w:rFonts w:ascii="Calibri" w:hAnsi="Calibri" w:cs="Calibri"/>
          <w:sz w:val="22"/>
          <w:szCs w:val="22"/>
        </w:rPr>
        <w:t>represent</w:t>
      </w:r>
      <w:r w:rsidR="003D20A7" w:rsidRPr="00164D71">
        <w:rPr>
          <w:rFonts w:ascii="Calibri" w:hAnsi="Calibri" w:cs="Calibri"/>
          <w:sz w:val="22"/>
          <w:szCs w:val="22"/>
        </w:rPr>
        <w:t xml:space="preserve"> people who openly oppose God.</w:t>
      </w:r>
    </w:p>
    <w:p w14:paraId="670FC9BD" w14:textId="58E349C8" w:rsidR="003D20A7" w:rsidRPr="00164D71" w:rsidRDefault="00970177" w:rsidP="003D20A7">
      <w:pPr>
        <w:pStyle w:val="BodyTextIndent"/>
        <w:rPr>
          <w:rFonts w:ascii="Calibri" w:hAnsi="Calibri" w:cs="Calibri"/>
          <w:sz w:val="22"/>
          <w:szCs w:val="22"/>
        </w:rPr>
      </w:pPr>
      <w:r w:rsidRPr="00164D71">
        <w:rPr>
          <w:rFonts w:ascii="Calibri" w:hAnsi="Calibri" w:cs="Calibri"/>
          <w:color w:val="FF0000"/>
          <w:sz w:val="22"/>
          <w:szCs w:val="22"/>
        </w:rPr>
        <w:t>3</w:t>
      </w:r>
      <w:r w:rsidR="00EE126D" w:rsidRPr="00164D71">
        <w:rPr>
          <w:rFonts w:ascii="Calibri" w:hAnsi="Calibri" w:cs="Calibri"/>
          <w:color w:val="FF0000"/>
          <w:sz w:val="22"/>
          <w:szCs w:val="22"/>
        </w:rPr>
        <w:t>8</w:t>
      </w:r>
      <w:r w:rsidRPr="00164D71">
        <w:rPr>
          <w:rFonts w:ascii="Calibri" w:hAnsi="Calibri" w:cs="Calibri"/>
          <w:color w:val="FF0000"/>
          <w:sz w:val="22"/>
          <w:szCs w:val="22"/>
        </w:rPr>
        <w:t>0</w:t>
      </w:r>
      <w:r w:rsidRPr="00164D71">
        <w:rPr>
          <w:rFonts w:ascii="Calibri" w:hAnsi="Calibri" w:cs="Calibri"/>
          <w:sz w:val="22"/>
          <w:szCs w:val="22"/>
        </w:rPr>
        <w:t xml:space="preserve"> </w:t>
      </w:r>
      <w:r w:rsidR="003D20A7" w:rsidRPr="00164D71">
        <w:rPr>
          <w:rFonts w:ascii="Calibri" w:hAnsi="Calibri" w:cs="Calibri"/>
          <w:sz w:val="22"/>
          <w:szCs w:val="22"/>
        </w:rPr>
        <w:t xml:space="preserve">The sacrifice may represent </w:t>
      </w:r>
      <w:r w:rsidR="005941F6" w:rsidRPr="00164D71">
        <w:rPr>
          <w:rFonts w:ascii="Calibri" w:hAnsi="Calibri" w:cs="Calibri"/>
          <w:sz w:val="22"/>
          <w:szCs w:val="22"/>
        </w:rPr>
        <w:t xml:space="preserve">a person who offer the sacrifice, </w:t>
      </w:r>
      <w:r w:rsidR="003D20A7" w:rsidRPr="00164D71">
        <w:rPr>
          <w:rFonts w:ascii="Calibri" w:hAnsi="Calibri" w:cs="Calibri"/>
          <w:sz w:val="22"/>
          <w:szCs w:val="22"/>
        </w:rPr>
        <w:t xml:space="preserve">or </w:t>
      </w:r>
      <w:r w:rsidR="005941F6" w:rsidRPr="00164D71">
        <w:rPr>
          <w:rFonts w:ascii="Calibri" w:hAnsi="Calibri" w:cs="Calibri"/>
          <w:sz w:val="22"/>
          <w:szCs w:val="22"/>
        </w:rPr>
        <w:t xml:space="preserve">his belief </w:t>
      </w:r>
      <w:r w:rsidR="003D20A7" w:rsidRPr="00164D71">
        <w:rPr>
          <w:rFonts w:ascii="Calibri" w:hAnsi="Calibri" w:cs="Calibri"/>
          <w:sz w:val="22"/>
          <w:szCs w:val="22"/>
        </w:rPr>
        <w:t>God will fulfill what He has promised.</w:t>
      </w:r>
    </w:p>
    <w:p w14:paraId="63BB4AF9" w14:textId="7FBCE51E"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Burnt offerings </w:t>
      </w:r>
      <w:r w:rsidR="005941F6" w:rsidRPr="00164D71">
        <w:rPr>
          <w:rFonts w:ascii="Calibri" w:hAnsi="Calibri" w:cs="Calibri"/>
          <w:sz w:val="22"/>
          <w:szCs w:val="22"/>
        </w:rPr>
        <w:t>we</w:t>
      </w:r>
      <w:r w:rsidRPr="00164D71">
        <w:rPr>
          <w:rFonts w:ascii="Calibri" w:hAnsi="Calibri" w:cs="Calibri"/>
          <w:sz w:val="22"/>
          <w:szCs w:val="22"/>
        </w:rPr>
        <w:t>re a symbol of confession of sin and reconciliation with God</w:t>
      </w:r>
      <w:r w:rsidR="005941F6" w:rsidRPr="00164D71">
        <w:rPr>
          <w:rFonts w:ascii="Calibri" w:hAnsi="Calibri" w:cs="Calibri"/>
          <w:sz w:val="22"/>
          <w:szCs w:val="22"/>
        </w:rPr>
        <w:t>,</w:t>
      </w:r>
      <w:r w:rsidRPr="00164D71">
        <w:rPr>
          <w:rFonts w:ascii="Calibri" w:hAnsi="Calibri" w:cs="Calibri"/>
          <w:sz w:val="22"/>
          <w:szCs w:val="22"/>
        </w:rPr>
        <w:t xml:space="preserve"> because </w:t>
      </w:r>
      <w:r w:rsidR="005941F6" w:rsidRPr="00164D71">
        <w:rPr>
          <w:rFonts w:ascii="Calibri" w:hAnsi="Calibri" w:cs="Calibri"/>
          <w:sz w:val="22"/>
          <w:szCs w:val="22"/>
        </w:rPr>
        <w:t xml:space="preserve">they were offered with </w:t>
      </w:r>
      <w:r w:rsidRPr="00164D71">
        <w:rPr>
          <w:rFonts w:ascii="Calibri" w:hAnsi="Calibri" w:cs="Calibri"/>
          <w:sz w:val="22"/>
          <w:szCs w:val="22"/>
        </w:rPr>
        <w:t>flour, wine and oil</w:t>
      </w:r>
      <w:r w:rsidR="005941F6" w:rsidRPr="00164D71">
        <w:rPr>
          <w:rFonts w:ascii="Calibri" w:hAnsi="Calibri" w:cs="Calibri"/>
          <w:sz w:val="22"/>
          <w:szCs w:val="22"/>
        </w:rPr>
        <w:t>,</w:t>
      </w:r>
      <w:r w:rsidRPr="00164D71">
        <w:rPr>
          <w:rFonts w:ascii="Calibri" w:hAnsi="Calibri" w:cs="Calibri"/>
          <w:sz w:val="22"/>
          <w:szCs w:val="22"/>
        </w:rPr>
        <w:t xml:space="preserve"> as symbols of Christ's body, blood and Holy Spirit.</w:t>
      </w:r>
    </w:p>
    <w:p w14:paraId="23382134" w14:textId="1177DDEB"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The </w:t>
      </w:r>
      <w:r w:rsidR="005941F6" w:rsidRPr="00164D71">
        <w:rPr>
          <w:rFonts w:ascii="Calibri" w:hAnsi="Calibri" w:cs="Calibri"/>
          <w:sz w:val="22"/>
          <w:szCs w:val="22"/>
        </w:rPr>
        <w:t xml:space="preserve">piece </w:t>
      </w:r>
      <w:r w:rsidRPr="00164D71">
        <w:rPr>
          <w:rFonts w:ascii="Calibri" w:hAnsi="Calibri" w:cs="Calibri"/>
          <w:sz w:val="22"/>
          <w:szCs w:val="22"/>
        </w:rPr>
        <w:t>sacrifice symbolizes gratitude to God for salvation and deliverance from sin.</w:t>
      </w:r>
    </w:p>
    <w:p w14:paraId="3B5E8D33" w14:textId="4A2C01E7"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S</w:t>
      </w:r>
      <w:r w:rsidR="005941F6" w:rsidRPr="00164D71">
        <w:rPr>
          <w:rFonts w:ascii="Calibri" w:hAnsi="Calibri" w:cs="Calibri"/>
          <w:sz w:val="22"/>
          <w:szCs w:val="22"/>
        </w:rPr>
        <w:t>in offerings</w:t>
      </w:r>
      <w:r w:rsidRPr="00164D71">
        <w:rPr>
          <w:rFonts w:ascii="Calibri" w:hAnsi="Calibri" w:cs="Calibri"/>
          <w:sz w:val="22"/>
          <w:szCs w:val="22"/>
        </w:rPr>
        <w:t xml:space="preserve"> represent the execution of judgment for unrepentant sins, over those who have rejected God, or the execution of judgment over Christ who received judgment instead of us.</w:t>
      </w:r>
    </w:p>
    <w:p w14:paraId="355BB80B" w14:textId="00ECC473" w:rsidR="003D20A7" w:rsidRPr="00164D71" w:rsidRDefault="003D20A7" w:rsidP="00BA3C7A">
      <w:pPr>
        <w:pStyle w:val="BodyTextIndent"/>
        <w:rPr>
          <w:rFonts w:ascii="Calibri" w:hAnsi="Calibri" w:cs="Calibri"/>
          <w:sz w:val="22"/>
          <w:szCs w:val="22"/>
        </w:rPr>
      </w:pPr>
      <w:r w:rsidRPr="00164D71">
        <w:rPr>
          <w:rFonts w:ascii="Calibri" w:hAnsi="Calibri" w:cs="Calibri"/>
          <w:sz w:val="22"/>
          <w:szCs w:val="22"/>
        </w:rPr>
        <w:t>T</w:t>
      </w:r>
      <w:r w:rsidR="00BA3C7A" w:rsidRPr="00164D71">
        <w:rPr>
          <w:rFonts w:ascii="Calibri" w:hAnsi="Calibri" w:cs="Calibri"/>
          <w:sz w:val="22"/>
          <w:szCs w:val="22"/>
        </w:rPr>
        <w:t>respass offerings</w:t>
      </w:r>
      <w:r w:rsidRPr="00164D71">
        <w:rPr>
          <w:rFonts w:ascii="Calibri" w:hAnsi="Calibri" w:cs="Calibri"/>
          <w:sz w:val="22"/>
          <w:szCs w:val="22"/>
        </w:rPr>
        <w:t xml:space="preserve"> symbolize personal confession of sin and repentance.</w:t>
      </w:r>
    </w:p>
    <w:p w14:paraId="1AB041A9" w14:textId="28554DEB" w:rsidR="003D20A7" w:rsidRPr="00164D71" w:rsidRDefault="00970177" w:rsidP="00BA3C7A">
      <w:pPr>
        <w:pStyle w:val="BodyTextIndent"/>
        <w:rPr>
          <w:rFonts w:ascii="Calibri" w:hAnsi="Calibri" w:cs="Calibri"/>
          <w:sz w:val="22"/>
          <w:szCs w:val="22"/>
        </w:rPr>
      </w:pPr>
      <w:r w:rsidRPr="00164D71">
        <w:rPr>
          <w:rFonts w:ascii="Calibri" w:hAnsi="Calibri" w:cs="Calibri"/>
          <w:color w:val="FF0000"/>
          <w:sz w:val="22"/>
          <w:szCs w:val="22"/>
        </w:rPr>
        <w:t>3</w:t>
      </w:r>
      <w:r w:rsidR="00EE126D" w:rsidRPr="00164D71">
        <w:rPr>
          <w:rFonts w:ascii="Calibri" w:hAnsi="Calibri" w:cs="Calibri"/>
          <w:color w:val="FF0000"/>
          <w:sz w:val="22"/>
          <w:szCs w:val="22"/>
        </w:rPr>
        <w:t>8</w:t>
      </w:r>
      <w:r w:rsidRPr="00164D71">
        <w:rPr>
          <w:rFonts w:ascii="Calibri" w:hAnsi="Calibri" w:cs="Calibri"/>
          <w:color w:val="FF0000"/>
          <w:sz w:val="22"/>
          <w:szCs w:val="22"/>
        </w:rPr>
        <w:t>5</w:t>
      </w:r>
      <w:r w:rsidRPr="00164D71">
        <w:rPr>
          <w:rFonts w:ascii="Calibri" w:hAnsi="Calibri" w:cs="Calibri"/>
          <w:sz w:val="22"/>
          <w:szCs w:val="22"/>
        </w:rPr>
        <w:t xml:space="preserve"> </w:t>
      </w:r>
      <w:r w:rsidR="00BA3C7A" w:rsidRPr="00164D71">
        <w:rPr>
          <w:rFonts w:ascii="Calibri" w:hAnsi="Calibri" w:cs="Calibri"/>
          <w:sz w:val="22"/>
          <w:szCs w:val="22"/>
        </w:rPr>
        <w:t>Heave offerin</w:t>
      </w:r>
      <w:r w:rsidR="0034601C" w:rsidRPr="00164D71">
        <w:rPr>
          <w:rFonts w:ascii="Calibri" w:hAnsi="Calibri" w:cs="Calibri"/>
          <w:sz w:val="22"/>
          <w:szCs w:val="22"/>
        </w:rPr>
        <w:t>g</w:t>
      </w:r>
      <w:r w:rsidR="00BA3C7A" w:rsidRPr="00164D71">
        <w:rPr>
          <w:rFonts w:ascii="Calibri" w:hAnsi="Calibri" w:cs="Calibri"/>
          <w:sz w:val="22"/>
          <w:szCs w:val="22"/>
        </w:rPr>
        <w:t xml:space="preserve">s </w:t>
      </w:r>
      <w:r w:rsidR="003D20A7" w:rsidRPr="00164D71">
        <w:rPr>
          <w:rFonts w:ascii="Calibri" w:hAnsi="Calibri" w:cs="Calibri"/>
          <w:sz w:val="22"/>
          <w:szCs w:val="22"/>
        </w:rPr>
        <w:t>symbolize consecration, raising the spiritual level.</w:t>
      </w:r>
    </w:p>
    <w:p w14:paraId="76D3A4B1" w14:textId="1A263809" w:rsidR="003D20A7" w:rsidRPr="00164D71" w:rsidRDefault="00BA3C7A" w:rsidP="003D20A7">
      <w:pPr>
        <w:pStyle w:val="BodyTextIndent"/>
        <w:rPr>
          <w:rFonts w:ascii="Calibri" w:hAnsi="Calibri" w:cs="Calibri"/>
          <w:sz w:val="22"/>
          <w:szCs w:val="22"/>
        </w:rPr>
      </w:pPr>
      <w:r w:rsidRPr="00164D71">
        <w:rPr>
          <w:rFonts w:ascii="Calibri" w:hAnsi="Calibri" w:cs="Calibri"/>
          <w:sz w:val="22"/>
          <w:szCs w:val="22"/>
        </w:rPr>
        <w:t xml:space="preserve">Wave offerings </w:t>
      </w:r>
      <w:r w:rsidR="003D20A7" w:rsidRPr="00164D71">
        <w:rPr>
          <w:rFonts w:ascii="Calibri" w:hAnsi="Calibri" w:cs="Calibri"/>
          <w:sz w:val="22"/>
          <w:szCs w:val="22"/>
        </w:rPr>
        <w:t>symbolize the resurrection.</w:t>
      </w:r>
    </w:p>
    <w:p w14:paraId="30621243" w14:textId="31A4FC2D" w:rsidR="003D20A7" w:rsidRPr="00164D71" w:rsidRDefault="00BA3C7A" w:rsidP="003D20A7">
      <w:pPr>
        <w:pStyle w:val="BodyTextIndent"/>
        <w:rPr>
          <w:rFonts w:ascii="Calibri" w:hAnsi="Calibri" w:cs="Calibri"/>
          <w:sz w:val="22"/>
          <w:szCs w:val="22"/>
        </w:rPr>
      </w:pPr>
      <w:r w:rsidRPr="00164D71">
        <w:rPr>
          <w:rFonts w:ascii="Calibri" w:hAnsi="Calibri" w:cs="Calibri"/>
          <w:sz w:val="22"/>
          <w:szCs w:val="22"/>
        </w:rPr>
        <w:t xml:space="preserve">Sweet </w:t>
      </w:r>
      <w:r w:rsidR="0034601C" w:rsidRPr="00164D71">
        <w:rPr>
          <w:rFonts w:ascii="Calibri" w:hAnsi="Calibri" w:cs="Calibri"/>
          <w:sz w:val="22"/>
          <w:szCs w:val="22"/>
        </w:rPr>
        <w:t>savor</w:t>
      </w:r>
      <w:r w:rsidRPr="00164D71">
        <w:rPr>
          <w:rFonts w:ascii="Calibri" w:hAnsi="Calibri" w:cs="Calibri"/>
          <w:sz w:val="22"/>
          <w:szCs w:val="22"/>
        </w:rPr>
        <w:t xml:space="preserve"> offering unto the Lord </w:t>
      </w:r>
      <w:r w:rsidR="003D20A7" w:rsidRPr="00164D71">
        <w:rPr>
          <w:rFonts w:ascii="Calibri" w:hAnsi="Calibri" w:cs="Calibri"/>
          <w:sz w:val="22"/>
          <w:szCs w:val="22"/>
        </w:rPr>
        <w:t>symbolizes God's acceptance and approval.</w:t>
      </w:r>
    </w:p>
    <w:p w14:paraId="3D6366D6" w14:textId="0AA2BE86" w:rsidR="003D20A7" w:rsidRPr="00164D71" w:rsidRDefault="00BA3C7A" w:rsidP="00BA3C7A">
      <w:pPr>
        <w:ind w:firstLine="426"/>
        <w:jc w:val="both"/>
        <w:rPr>
          <w:rFonts w:ascii="Calibri" w:hAnsi="Calibri" w:cs="Calibri"/>
          <w:sz w:val="22"/>
          <w:szCs w:val="22"/>
        </w:rPr>
      </w:pPr>
      <w:r w:rsidRPr="00164D71">
        <w:rPr>
          <w:rFonts w:ascii="Calibri" w:hAnsi="Calibri" w:cs="Calibri"/>
          <w:sz w:val="22"/>
          <w:szCs w:val="22"/>
        </w:rPr>
        <w:t xml:space="preserve">An offering made by Fire </w:t>
      </w:r>
      <w:r w:rsidR="003D20A7" w:rsidRPr="00164D71">
        <w:rPr>
          <w:rFonts w:ascii="Calibri" w:hAnsi="Calibri" w:cs="Calibri"/>
          <w:sz w:val="22"/>
          <w:szCs w:val="22"/>
        </w:rPr>
        <w:t>symbolizes the final destruction of sin, and the destruction of those who have chosen sin instead of God.</w:t>
      </w:r>
    </w:p>
    <w:p w14:paraId="296CF90F" w14:textId="13472C4C"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Of the </w:t>
      </w:r>
      <w:r w:rsidR="00BA3C7A" w:rsidRPr="00164D71">
        <w:rPr>
          <w:rFonts w:ascii="Calibri" w:hAnsi="Calibri" w:cs="Calibri"/>
          <w:sz w:val="22"/>
          <w:szCs w:val="22"/>
        </w:rPr>
        <w:t>grain offerings</w:t>
      </w:r>
      <w:r w:rsidRPr="00164D71">
        <w:rPr>
          <w:rFonts w:ascii="Calibri" w:hAnsi="Calibri" w:cs="Calibri"/>
          <w:sz w:val="22"/>
          <w:szCs w:val="22"/>
        </w:rPr>
        <w:t>, flour represent</w:t>
      </w:r>
      <w:r w:rsidR="00BA3C7A" w:rsidRPr="00164D71">
        <w:rPr>
          <w:rFonts w:ascii="Calibri" w:hAnsi="Calibri" w:cs="Calibri"/>
          <w:sz w:val="22"/>
          <w:szCs w:val="22"/>
        </w:rPr>
        <w:t>s</w:t>
      </w:r>
      <w:r w:rsidRPr="00164D71">
        <w:rPr>
          <w:rFonts w:ascii="Calibri" w:hAnsi="Calibri" w:cs="Calibri"/>
          <w:sz w:val="22"/>
          <w:szCs w:val="22"/>
        </w:rPr>
        <w:t xml:space="preserve"> the body of Christ, grape juice ("wine") represent</w:t>
      </w:r>
      <w:r w:rsidR="00BA3C7A" w:rsidRPr="00164D71">
        <w:rPr>
          <w:rFonts w:ascii="Calibri" w:hAnsi="Calibri" w:cs="Calibri"/>
          <w:sz w:val="22"/>
          <w:szCs w:val="22"/>
        </w:rPr>
        <w:t>s</w:t>
      </w:r>
      <w:r w:rsidRPr="00164D71">
        <w:rPr>
          <w:rFonts w:ascii="Calibri" w:hAnsi="Calibri" w:cs="Calibri"/>
          <w:sz w:val="22"/>
          <w:szCs w:val="22"/>
        </w:rPr>
        <w:t xml:space="preserve"> the blood of Christ, and oil represent</w:t>
      </w:r>
      <w:r w:rsidR="00BA3C7A" w:rsidRPr="00164D71">
        <w:rPr>
          <w:rFonts w:ascii="Calibri" w:hAnsi="Calibri" w:cs="Calibri"/>
          <w:sz w:val="22"/>
          <w:szCs w:val="22"/>
        </w:rPr>
        <w:t>s</w:t>
      </w:r>
      <w:r w:rsidRPr="00164D71">
        <w:rPr>
          <w:rFonts w:ascii="Calibri" w:hAnsi="Calibri" w:cs="Calibri"/>
          <w:sz w:val="22"/>
          <w:szCs w:val="22"/>
        </w:rPr>
        <w:t xml:space="preserve"> the Holy Spirit.</w:t>
      </w:r>
    </w:p>
    <w:p w14:paraId="549B7BB5" w14:textId="55C43C93" w:rsidR="003D20A7" w:rsidRPr="00164D71" w:rsidRDefault="00EE126D" w:rsidP="003D20A7">
      <w:pPr>
        <w:pStyle w:val="BodyTextIndent"/>
        <w:rPr>
          <w:rFonts w:ascii="Calibri" w:hAnsi="Calibri" w:cs="Calibri"/>
          <w:sz w:val="22"/>
          <w:szCs w:val="22"/>
        </w:rPr>
      </w:pPr>
      <w:r w:rsidRPr="00164D71">
        <w:rPr>
          <w:rFonts w:ascii="Calibri" w:hAnsi="Calibri" w:cs="Calibri"/>
          <w:color w:val="FF0000"/>
          <w:sz w:val="22"/>
          <w:szCs w:val="22"/>
        </w:rPr>
        <w:t>39</w:t>
      </w:r>
      <w:r w:rsidR="00970177" w:rsidRPr="00164D71">
        <w:rPr>
          <w:rFonts w:ascii="Calibri" w:hAnsi="Calibri" w:cs="Calibri"/>
          <w:color w:val="FF0000"/>
          <w:sz w:val="22"/>
          <w:szCs w:val="22"/>
        </w:rPr>
        <w:t>0</w:t>
      </w:r>
      <w:r w:rsidR="00970177" w:rsidRPr="00164D71">
        <w:rPr>
          <w:rFonts w:ascii="Calibri" w:hAnsi="Calibri" w:cs="Calibri"/>
          <w:sz w:val="22"/>
          <w:szCs w:val="22"/>
        </w:rPr>
        <w:t xml:space="preserve"> </w:t>
      </w:r>
      <w:r w:rsidR="003D20A7" w:rsidRPr="00164D71">
        <w:rPr>
          <w:rFonts w:ascii="Calibri" w:hAnsi="Calibri" w:cs="Calibri"/>
          <w:sz w:val="22"/>
          <w:szCs w:val="22"/>
        </w:rPr>
        <w:t xml:space="preserve">The daily service in the </w:t>
      </w:r>
      <w:r w:rsidR="00AA4294" w:rsidRPr="00164D71">
        <w:rPr>
          <w:rFonts w:ascii="Calibri" w:hAnsi="Calibri" w:cs="Calibri"/>
          <w:sz w:val="22"/>
          <w:szCs w:val="22"/>
        </w:rPr>
        <w:t>Sanctuary</w:t>
      </w:r>
      <w:r w:rsidR="003D20A7" w:rsidRPr="00164D71">
        <w:rPr>
          <w:rFonts w:ascii="Calibri" w:hAnsi="Calibri" w:cs="Calibri"/>
          <w:sz w:val="22"/>
          <w:szCs w:val="22"/>
        </w:rPr>
        <w:t xml:space="preserve"> on earth represents Christ's service </w:t>
      </w:r>
      <w:r w:rsidR="00AA4294" w:rsidRPr="00164D71">
        <w:rPr>
          <w:rFonts w:ascii="Calibri" w:hAnsi="Calibri" w:cs="Calibri"/>
          <w:sz w:val="22"/>
          <w:szCs w:val="22"/>
        </w:rPr>
        <w:t xml:space="preserve">as our mediator </w:t>
      </w:r>
      <w:r w:rsidR="003D20A7" w:rsidRPr="00164D71">
        <w:rPr>
          <w:rFonts w:ascii="Calibri" w:hAnsi="Calibri" w:cs="Calibri"/>
          <w:sz w:val="22"/>
          <w:szCs w:val="22"/>
        </w:rPr>
        <w:t>in the heavenly sanctuary.</w:t>
      </w:r>
    </w:p>
    <w:p w14:paraId="6BE59EA0" w14:textId="41F539CE"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 xml:space="preserve">It is up to each of us to continue to explore the symbolic </w:t>
      </w:r>
      <w:r w:rsidR="00AA4294" w:rsidRPr="00164D71">
        <w:rPr>
          <w:rFonts w:ascii="Calibri" w:hAnsi="Calibri" w:cs="Calibri"/>
          <w:sz w:val="22"/>
          <w:szCs w:val="22"/>
        </w:rPr>
        <w:t>services</w:t>
      </w:r>
      <w:r w:rsidRPr="00164D71">
        <w:rPr>
          <w:rFonts w:ascii="Calibri" w:hAnsi="Calibri" w:cs="Calibri"/>
          <w:sz w:val="22"/>
          <w:szCs w:val="22"/>
        </w:rPr>
        <w:t xml:space="preserve"> of the Old Testament, to discover the essential details of what God is doing for us in His plan to save us, and the prophecies that will soon be fulfilled at the </w:t>
      </w:r>
      <w:r w:rsidR="00AA4294" w:rsidRPr="00164D71">
        <w:rPr>
          <w:rFonts w:ascii="Calibri" w:hAnsi="Calibri" w:cs="Calibri"/>
          <w:sz w:val="22"/>
          <w:szCs w:val="22"/>
        </w:rPr>
        <w:t>climax</w:t>
      </w:r>
      <w:r w:rsidRPr="00164D71">
        <w:rPr>
          <w:rFonts w:ascii="Calibri" w:hAnsi="Calibri" w:cs="Calibri"/>
          <w:sz w:val="22"/>
          <w:szCs w:val="22"/>
        </w:rPr>
        <w:t xml:space="preserve"> of the evil influence of sin.</w:t>
      </w:r>
    </w:p>
    <w:p w14:paraId="63035217" w14:textId="77777777" w:rsidR="003D20A7" w:rsidRPr="00164D71" w:rsidRDefault="003D20A7" w:rsidP="003D20A7">
      <w:pPr>
        <w:pStyle w:val="BodyTextIndent"/>
        <w:rPr>
          <w:rFonts w:ascii="Calibri" w:hAnsi="Calibri" w:cs="Calibri"/>
          <w:sz w:val="22"/>
          <w:szCs w:val="22"/>
        </w:rPr>
      </w:pPr>
      <w:r w:rsidRPr="00164D71">
        <w:rPr>
          <w:rFonts w:ascii="Calibri" w:hAnsi="Calibri" w:cs="Calibri"/>
          <w:sz w:val="22"/>
          <w:szCs w:val="22"/>
        </w:rPr>
        <w:t>The sacrificial system, which God described in detail in the Bible, represents the gospel of the Old Testament, and at the center of the sacrificial system is the Messiah - Jesus Christ.</w:t>
      </w:r>
    </w:p>
    <w:p w14:paraId="2611EC98" w14:textId="3BCB8A92" w:rsidR="0019153F" w:rsidRPr="00164D71" w:rsidRDefault="0019153F" w:rsidP="003D20A7">
      <w:pPr>
        <w:pStyle w:val="BodyTextIndent"/>
        <w:rPr>
          <w:rFonts w:ascii="Calibri" w:hAnsi="Calibri" w:cs="Calibri"/>
          <w:sz w:val="22"/>
          <w:szCs w:val="22"/>
        </w:rPr>
      </w:pPr>
      <w:r w:rsidRPr="00164D71">
        <w:rPr>
          <w:rFonts w:ascii="Calibri" w:hAnsi="Calibri" w:cs="Calibri"/>
          <w:sz w:val="22"/>
          <w:szCs w:val="22"/>
        </w:rPr>
        <w:t>Through Christ's sacrifice, God offered another chance to people who want to return to Him with all their hearts.</w:t>
      </w:r>
    </w:p>
    <w:p w14:paraId="3C057B79" w14:textId="1D74A1AC" w:rsidR="003D20A7" w:rsidRPr="00164D71" w:rsidRDefault="00767370" w:rsidP="003D20A7">
      <w:pPr>
        <w:pStyle w:val="BodyTextIndent"/>
        <w:rPr>
          <w:rFonts w:ascii="Calibri" w:hAnsi="Calibri" w:cs="Calibri"/>
          <w:sz w:val="22"/>
          <w:szCs w:val="22"/>
        </w:rPr>
      </w:pPr>
      <w:r w:rsidRPr="00164D71">
        <w:rPr>
          <w:rFonts w:ascii="Calibri" w:hAnsi="Calibri" w:cs="Calibri"/>
          <w:sz w:val="22"/>
          <w:szCs w:val="22"/>
        </w:rPr>
        <w:t xml:space="preserve"> </w:t>
      </w:r>
      <w:r w:rsidR="003D20A7" w:rsidRPr="00164D71">
        <w:rPr>
          <w:rFonts w:ascii="Calibri" w:hAnsi="Calibri" w:cs="Calibri"/>
          <w:sz w:val="22"/>
          <w:szCs w:val="22"/>
        </w:rPr>
        <w:t>“We have such a High Priest, who is seated at the right hand of the throne of the Majesty in the heavens, a Minister of the sanctuary and of the true tabernacle which the Lord erected, and not man. For every high priest is appointed to offer both gifts and sacrifices. Therefore, it is necessary that this One also have something to offer.” Hebrews 8:1-3</w:t>
      </w:r>
    </w:p>
    <w:p w14:paraId="0AB81B9E" w14:textId="7F9F4DB2" w:rsidR="0084092C" w:rsidRPr="00164D71" w:rsidRDefault="00EE126D" w:rsidP="003D20A7">
      <w:pPr>
        <w:pStyle w:val="BodyTextIndent"/>
        <w:rPr>
          <w:rFonts w:ascii="Calibri" w:hAnsi="Calibri" w:cs="Calibri"/>
          <w:sz w:val="22"/>
          <w:szCs w:val="22"/>
        </w:rPr>
      </w:pPr>
      <w:r w:rsidRPr="00164D71">
        <w:rPr>
          <w:rFonts w:ascii="Calibri" w:hAnsi="Calibri" w:cs="Calibri"/>
          <w:color w:val="FF0000"/>
          <w:sz w:val="22"/>
          <w:szCs w:val="22"/>
        </w:rPr>
        <w:t>39</w:t>
      </w:r>
      <w:r w:rsidR="00970177" w:rsidRPr="00164D71">
        <w:rPr>
          <w:rFonts w:ascii="Calibri" w:hAnsi="Calibri" w:cs="Calibri"/>
          <w:color w:val="FF0000"/>
          <w:sz w:val="22"/>
          <w:szCs w:val="22"/>
        </w:rPr>
        <w:t>5</w:t>
      </w:r>
      <w:r w:rsidR="00970177" w:rsidRPr="00164D71">
        <w:rPr>
          <w:rFonts w:ascii="Calibri" w:hAnsi="Calibri" w:cs="Calibri"/>
          <w:sz w:val="22"/>
          <w:szCs w:val="22"/>
        </w:rPr>
        <w:t xml:space="preserve"> </w:t>
      </w:r>
      <w:r w:rsidR="003D20A7" w:rsidRPr="00164D71">
        <w:rPr>
          <w:rFonts w:ascii="Calibri" w:hAnsi="Calibri" w:cs="Calibri"/>
          <w:sz w:val="22"/>
          <w:szCs w:val="22"/>
        </w:rPr>
        <w:t xml:space="preserve">"And having been perfected, He became </w:t>
      </w:r>
      <w:r w:rsidR="003D20A7" w:rsidRPr="00164D71">
        <w:rPr>
          <w:rFonts w:ascii="Calibri" w:hAnsi="Calibri" w:cs="Calibri"/>
          <w:b/>
          <w:bCs/>
          <w:sz w:val="22"/>
          <w:szCs w:val="22"/>
        </w:rPr>
        <w:t>the author of eternal salvation to all who obey Him</w:t>
      </w:r>
      <w:r w:rsidR="003D20A7" w:rsidRPr="00164D71">
        <w:rPr>
          <w:rFonts w:ascii="Calibri" w:hAnsi="Calibri" w:cs="Calibri"/>
          <w:sz w:val="22"/>
          <w:szCs w:val="22"/>
        </w:rPr>
        <w:t>." Hebrews 5:9</w:t>
      </w:r>
    </w:p>
    <w:p w14:paraId="45E6412C" w14:textId="7AE4DF67" w:rsidR="00BA3C7A" w:rsidRPr="00164D71" w:rsidRDefault="00BA3C7A" w:rsidP="003D20A7">
      <w:pPr>
        <w:pStyle w:val="BodyTextIndent"/>
        <w:rPr>
          <w:rFonts w:ascii="Calibri" w:hAnsi="Calibri" w:cs="Calibri"/>
          <w:sz w:val="22"/>
          <w:szCs w:val="22"/>
        </w:rPr>
      </w:pPr>
    </w:p>
    <w:p w14:paraId="395B6D87" w14:textId="183A76D6" w:rsidR="00EE126D" w:rsidRPr="00164D71" w:rsidRDefault="00EE126D" w:rsidP="003D20A7">
      <w:pPr>
        <w:pStyle w:val="BodyTextIndent"/>
        <w:rPr>
          <w:rFonts w:ascii="Calibri" w:hAnsi="Calibri" w:cs="Calibri"/>
          <w:sz w:val="22"/>
          <w:szCs w:val="22"/>
        </w:rPr>
      </w:pPr>
      <w:r w:rsidRPr="00164D71">
        <w:rPr>
          <w:rFonts w:ascii="Calibri" w:hAnsi="Calibri" w:cs="Calibri"/>
          <w:sz w:val="22"/>
          <w:szCs w:val="22"/>
        </w:rPr>
        <w:t>The End</w:t>
      </w:r>
    </w:p>
    <w:p w14:paraId="3B84F3DD" w14:textId="77777777" w:rsidR="00EE126D" w:rsidRPr="00164D71" w:rsidRDefault="00EE126D" w:rsidP="00EE126D">
      <w:pPr>
        <w:pStyle w:val="Heading2"/>
        <w:spacing w:before="0" w:after="0"/>
        <w:jc w:val="center"/>
        <w:rPr>
          <w:rFonts w:ascii="Calibri" w:hAnsi="Calibri" w:cs="Calibri"/>
          <w:sz w:val="22"/>
          <w:szCs w:val="22"/>
        </w:rPr>
      </w:pPr>
      <w:r w:rsidRPr="00164D71">
        <w:rPr>
          <w:rFonts w:ascii="Calibri" w:hAnsi="Calibri" w:cs="Calibri"/>
          <w:sz w:val="22"/>
          <w:szCs w:val="22"/>
        </w:rPr>
        <w:t>One or more meanings</w:t>
      </w:r>
    </w:p>
    <w:p w14:paraId="768C2D23"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The question is whether some offerings can represent Christ in one way and represent something else in another?</w:t>
      </w:r>
    </w:p>
    <w:p w14:paraId="7AAC9F55"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 xml:space="preserve">Other prophecies in the Bible also apply to more than one thing. </w:t>
      </w:r>
    </w:p>
    <w:p w14:paraId="4B697764"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For example, the 7 churches of Revelation existed in the time of the apostles, but also showed the dominant characteristics of God's people in successive historical periods from the first to the second coming of Christ, and also each individual can find a message for himself in each church.</w:t>
      </w:r>
    </w:p>
    <w:p w14:paraId="28160661"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 xml:space="preserve">Also, the abomination of desolation existed before the destruction of Jerusalem in 70 </w:t>
      </w:r>
      <w:proofErr w:type="gramStart"/>
      <w:r w:rsidRPr="00164D71">
        <w:rPr>
          <w:rFonts w:ascii="Calibri" w:hAnsi="Calibri" w:cs="Calibri"/>
          <w:sz w:val="22"/>
          <w:szCs w:val="22"/>
        </w:rPr>
        <w:t>AD</w:t>
      </w:r>
      <w:proofErr w:type="gramEnd"/>
      <w:r w:rsidRPr="00164D71">
        <w:rPr>
          <w:rFonts w:ascii="Calibri" w:hAnsi="Calibri" w:cs="Calibri"/>
          <w:sz w:val="22"/>
          <w:szCs w:val="22"/>
        </w:rPr>
        <w:t>, it also existed in the dark Middle Ages, but it will also exist before the very second coming of Christ.</w:t>
      </w:r>
    </w:p>
    <w:p w14:paraId="6FFF82EA"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Likewise, sacrifices can have multiple meanings.</w:t>
      </w:r>
    </w:p>
    <w:p w14:paraId="384E3661"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 xml:space="preserve">All sacrifices ultimately point to the sacrifice of Christ, without whom all other sacrifices would not </w:t>
      </w:r>
      <w:proofErr w:type="spellStart"/>
      <w:r w:rsidRPr="00164D71">
        <w:rPr>
          <w:rFonts w:ascii="Calibri" w:hAnsi="Calibri" w:cs="Calibri"/>
          <w:sz w:val="22"/>
          <w:szCs w:val="22"/>
        </w:rPr>
        <w:t>hane</w:t>
      </w:r>
      <w:proofErr w:type="spellEnd"/>
      <w:r w:rsidRPr="00164D71">
        <w:rPr>
          <w:rFonts w:ascii="Calibri" w:hAnsi="Calibri" w:cs="Calibri"/>
          <w:sz w:val="22"/>
          <w:szCs w:val="22"/>
        </w:rPr>
        <w:t xml:space="preserve"> any meaning.</w:t>
      </w:r>
    </w:p>
    <w:p w14:paraId="2B890C51"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However, every sacrifice shows an important part of God's plan to save people.</w:t>
      </w:r>
    </w:p>
    <w:p w14:paraId="43AA5A8A"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sz w:val="22"/>
          <w:szCs w:val="22"/>
        </w:rPr>
        <w:t>This means that details in each type of sacrifice can be compared to the sacrifice of Jesus Christ, although all the details do not represent the Christ's sacrifice, but some other part of the plan of salvation.</w:t>
      </w:r>
    </w:p>
    <w:p w14:paraId="7960352C" w14:textId="77777777" w:rsidR="00EE126D" w:rsidRPr="00164D71" w:rsidRDefault="00EE126D" w:rsidP="00EE126D">
      <w:pPr>
        <w:ind w:firstLine="426"/>
        <w:jc w:val="both"/>
        <w:rPr>
          <w:rFonts w:ascii="Calibri" w:hAnsi="Calibri" w:cs="Calibri"/>
          <w:sz w:val="22"/>
          <w:szCs w:val="22"/>
        </w:rPr>
      </w:pPr>
      <w:r w:rsidRPr="00164D71">
        <w:rPr>
          <w:rFonts w:ascii="Calibri" w:hAnsi="Calibri" w:cs="Calibri"/>
          <w:color w:val="FF0000"/>
          <w:sz w:val="22"/>
          <w:szCs w:val="22"/>
        </w:rPr>
        <w:t>380</w:t>
      </w:r>
      <w:r w:rsidRPr="00164D71">
        <w:rPr>
          <w:rFonts w:ascii="Calibri" w:hAnsi="Calibri" w:cs="Calibri"/>
          <w:sz w:val="22"/>
          <w:szCs w:val="22"/>
        </w:rPr>
        <w:t xml:space="preserve"> For example, sacrifices that describe the execution of God's judgment may </w:t>
      </w:r>
      <w:proofErr w:type="spellStart"/>
      <w:r w:rsidRPr="00164D71">
        <w:rPr>
          <w:rFonts w:ascii="Calibri" w:hAnsi="Calibri" w:cs="Calibri"/>
          <w:sz w:val="22"/>
          <w:szCs w:val="22"/>
        </w:rPr>
        <w:t>symolize</w:t>
      </w:r>
      <w:proofErr w:type="spellEnd"/>
      <w:r w:rsidRPr="00164D71">
        <w:rPr>
          <w:rFonts w:ascii="Calibri" w:hAnsi="Calibri" w:cs="Calibri"/>
          <w:sz w:val="22"/>
          <w:szCs w:val="22"/>
        </w:rPr>
        <w:t xml:space="preserve"> Jesus who took upon Himself the curse for sins, but also the execution of judgment on unrepentant people.</w:t>
      </w:r>
    </w:p>
    <w:p w14:paraId="3047832A" w14:textId="77777777" w:rsidR="00BA3C7A" w:rsidRPr="00164D71" w:rsidRDefault="00BA3C7A" w:rsidP="003D20A7">
      <w:pPr>
        <w:pStyle w:val="BodyTextIndent"/>
        <w:rPr>
          <w:rFonts w:ascii="Calibri" w:hAnsi="Calibri" w:cs="Calibri"/>
          <w:sz w:val="22"/>
          <w:szCs w:val="22"/>
        </w:rPr>
      </w:pPr>
    </w:p>
    <w:sectPr w:rsidR="00BA3C7A" w:rsidRPr="00164D71" w:rsidSect="00ED1EAB">
      <w:pgSz w:w="12240" w:h="15840" w:code="1"/>
      <w:pgMar w:top="720" w:right="720" w:bottom="720" w:left="720" w:header="720" w:footer="720" w:gutter="0"/>
      <w:cols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thos">
    <w:altName w:val="Calibri"/>
    <w:charset w:val="00"/>
    <w:family w:val="auto"/>
    <w:pitch w:val="variable"/>
    <w:sig w:usb0="00000003" w:usb1="00000000" w:usb2="00000000" w:usb3="00000000" w:csb0="00000001" w:csb1="00000000"/>
  </w:font>
  <w:font w:name="YU Swis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38"/>
    <w:rsid w:val="000071FD"/>
    <w:rsid w:val="000072E3"/>
    <w:rsid w:val="00011543"/>
    <w:rsid w:val="00011656"/>
    <w:rsid w:val="00013CBD"/>
    <w:rsid w:val="00014391"/>
    <w:rsid w:val="000163E6"/>
    <w:rsid w:val="0001709A"/>
    <w:rsid w:val="0001763E"/>
    <w:rsid w:val="000176BD"/>
    <w:rsid w:val="000211A1"/>
    <w:rsid w:val="00021BB5"/>
    <w:rsid w:val="0002265A"/>
    <w:rsid w:val="00022CAD"/>
    <w:rsid w:val="000236EC"/>
    <w:rsid w:val="000237DD"/>
    <w:rsid w:val="000244D8"/>
    <w:rsid w:val="000258B0"/>
    <w:rsid w:val="00026CDD"/>
    <w:rsid w:val="00030B51"/>
    <w:rsid w:val="000319A3"/>
    <w:rsid w:val="00032387"/>
    <w:rsid w:val="000339B9"/>
    <w:rsid w:val="000361F2"/>
    <w:rsid w:val="000414A6"/>
    <w:rsid w:val="00041CF5"/>
    <w:rsid w:val="00044523"/>
    <w:rsid w:val="000466D4"/>
    <w:rsid w:val="000469B9"/>
    <w:rsid w:val="00047299"/>
    <w:rsid w:val="00050AF0"/>
    <w:rsid w:val="00050E52"/>
    <w:rsid w:val="00052B5D"/>
    <w:rsid w:val="00053EB8"/>
    <w:rsid w:val="00055093"/>
    <w:rsid w:val="000620B0"/>
    <w:rsid w:val="000621F4"/>
    <w:rsid w:val="00066481"/>
    <w:rsid w:val="00066A0F"/>
    <w:rsid w:val="00066D27"/>
    <w:rsid w:val="000742B6"/>
    <w:rsid w:val="00080E89"/>
    <w:rsid w:val="00081C3B"/>
    <w:rsid w:val="00082E4D"/>
    <w:rsid w:val="00085A0B"/>
    <w:rsid w:val="00086406"/>
    <w:rsid w:val="0008736B"/>
    <w:rsid w:val="00087864"/>
    <w:rsid w:val="000902B1"/>
    <w:rsid w:val="00096FB8"/>
    <w:rsid w:val="000A6873"/>
    <w:rsid w:val="000A7E1B"/>
    <w:rsid w:val="000B0414"/>
    <w:rsid w:val="000B0998"/>
    <w:rsid w:val="000B0A05"/>
    <w:rsid w:val="000B0C29"/>
    <w:rsid w:val="000B28D6"/>
    <w:rsid w:val="000B60AE"/>
    <w:rsid w:val="000B62FD"/>
    <w:rsid w:val="000C1725"/>
    <w:rsid w:val="000C1C2A"/>
    <w:rsid w:val="000C2FC6"/>
    <w:rsid w:val="000C384D"/>
    <w:rsid w:val="000C4446"/>
    <w:rsid w:val="000C4536"/>
    <w:rsid w:val="000C4AF6"/>
    <w:rsid w:val="000C56C3"/>
    <w:rsid w:val="000C594C"/>
    <w:rsid w:val="000C7A6E"/>
    <w:rsid w:val="000D2051"/>
    <w:rsid w:val="000D2A74"/>
    <w:rsid w:val="000D3871"/>
    <w:rsid w:val="000D4762"/>
    <w:rsid w:val="000D4BE7"/>
    <w:rsid w:val="000D5EC4"/>
    <w:rsid w:val="000D76CF"/>
    <w:rsid w:val="000D782E"/>
    <w:rsid w:val="000E0A9B"/>
    <w:rsid w:val="000E121B"/>
    <w:rsid w:val="000E2D00"/>
    <w:rsid w:val="000E3FB5"/>
    <w:rsid w:val="000E4A46"/>
    <w:rsid w:val="000F115B"/>
    <w:rsid w:val="000F5725"/>
    <w:rsid w:val="000F59F8"/>
    <w:rsid w:val="000F7625"/>
    <w:rsid w:val="0010022A"/>
    <w:rsid w:val="001032A1"/>
    <w:rsid w:val="00105CF6"/>
    <w:rsid w:val="00110900"/>
    <w:rsid w:val="0011108A"/>
    <w:rsid w:val="00113109"/>
    <w:rsid w:val="001159D8"/>
    <w:rsid w:val="00115F12"/>
    <w:rsid w:val="00121931"/>
    <w:rsid w:val="00122AE1"/>
    <w:rsid w:val="0012349F"/>
    <w:rsid w:val="001246AF"/>
    <w:rsid w:val="00124D23"/>
    <w:rsid w:val="00124E22"/>
    <w:rsid w:val="001256A8"/>
    <w:rsid w:val="0012591B"/>
    <w:rsid w:val="001263DF"/>
    <w:rsid w:val="00126C49"/>
    <w:rsid w:val="00131673"/>
    <w:rsid w:val="00132FB5"/>
    <w:rsid w:val="00135B64"/>
    <w:rsid w:val="00135E56"/>
    <w:rsid w:val="00140806"/>
    <w:rsid w:val="001418B0"/>
    <w:rsid w:val="00142A27"/>
    <w:rsid w:val="00143696"/>
    <w:rsid w:val="00145B94"/>
    <w:rsid w:val="00152D11"/>
    <w:rsid w:val="00161B1D"/>
    <w:rsid w:val="0016386A"/>
    <w:rsid w:val="00164D71"/>
    <w:rsid w:val="001666B9"/>
    <w:rsid w:val="00167713"/>
    <w:rsid w:val="001677AF"/>
    <w:rsid w:val="001747A8"/>
    <w:rsid w:val="001764EC"/>
    <w:rsid w:val="001836FC"/>
    <w:rsid w:val="00186667"/>
    <w:rsid w:val="001902DD"/>
    <w:rsid w:val="00190F8D"/>
    <w:rsid w:val="0019153F"/>
    <w:rsid w:val="00191611"/>
    <w:rsid w:val="0019225B"/>
    <w:rsid w:val="00192390"/>
    <w:rsid w:val="00193143"/>
    <w:rsid w:val="001931AC"/>
    <w:rsid w:val="00193480"/>
    <w:rsid w:val="00194661"/>
    <w:rsid w:val="001964D4"/>
    <w:rsid w:val="00197165"/>
    <w:rsid w:val="001A04C9"/>
    <w:rsid w:val="001A0B53"/>
    <w:rsid w:val="001B37B9"/>
    <w:rsid w:val="001B3B62"/>
    <w:rsid w:val="001B4035"/>
    <w:rsid w:val="001B4284"/>
    <w:rsid w:val="001B6489"/>
    <w:rsid w:val="001B6A3F"/>
    <w:rsid w:val="001B6F8F"/>
    <w:rsid w:val="001C3064"/>
    <w:rsid w:val="001C335B"/>
    <w:rsid w:val="001C3ADA"/>
    <w:rsid w:val="001C3E12"/>
    <w:rsid w:val="001C6BFD"/>
    <w:rsid w:val="001D048F"/>
    <w:rsid w:val="001D1325"/>
    <w:rsid w:val="001D183A"/>
    <w:rsid w:val="001D1F5F"/>
    <w:rsid w:val="001D4D54"/>
    <w:rsid w:val="001D509D"/>
    <w:rsid w:val="001E3374"/>
    <w:rsid w:val="001E3A7F"/>
    <w:rsid w:val="001E416A"/>
    <w:rsid w:val="001E60F9"/>
    <w:rsid w:val="001F04CC"/>
    <w:rsid w:val="001F2355"/>
    <w:rsid w:val="001F412C"/>
    <w:rsid w:val="001F5317"/>
    <w:rsid w:val="002028C0"/>
    <w:rsid w:val="002066FE"/>
    <w:rsid w:val="002067E2"/>
    <w:rsid w:val="002069CC"/>
    <w:rsid w:val="00206CF4"/>
    <w:rsid w:val="00210174"/>
    <w:rsid w:val="002202EB"/>
    <w:rsid w:val="002238CD"/>
    <w:rsid w:val="00225814"/>
    <w:rsid w:val="00225D21"/>
    <w:rsid w:val="00227491"/>
    <w:rsid w:val="00230355"/>
    <w:rsid w:val="0023057A"/>
    <w:rsid w:val="002348EE"/>
    <w:rsid w:val="00235A7C"/>
    <w:rsid w:val="0023784A"/>
    <w:rsid w:val="00241845"/>
    <w:rsid w:val="002423B6"/>
    <w:rsid w:val="00247E02"/>
    <w:rsid w:val="0025082F"/>
    <w:rsid w:val="00251D14"/>
    <w:rsid w:val="00252EA8"/>
    <w:rsid w:val="00255D75"/>
    <w:rsid w:val="0025709E"/>
    <w:rsid w:val="00263734"/>
    <w:rsid w:val="00263A98"/>
    <w:rsid w:val="00263B6F"/>
    <w:rsid w:val="00264402"/>
    <w:rsid w:val="002746ED"/>
    <w:rsid w:val="00274931"/>
    <w:rsid w:val="00274DD9"/>
    <w:rsid w:val="0028570C"/>
    <w:rsid w:val="00286DFA"/>
    <w:rsid w:val="0028721A"/>
    <w:rsid w:val="00287529"/>
    <w:rsid w:val="00293109"/>
    <w:rsid w:val="002936F0"/>
    <w:rsid w:val="0029543F"/>
    <w:rsid w:val="00295D20"/>
    <w:rsid w:val="0029738A"/>
    <w:rsid w:val="002A205E"/>
    <w:rsid w:val="002A2CC2"/>
    <w:rsid w:val="002A5842"/>
    <w:rsid w:val="002A7E49"/>
    <w:rsid w:val="002B36A1"/>
    <w:rsid w:val="002B4042"/>
    <w:rsid w:val="002B5055"/>
    <w:rsid w:val="002B6E70"/>
    <w:rsid w:val="002C0987"/>
    <w:rsid w:val="002C5055"/>
    <w:rsid w:val="002D6413"/>
    <w:rsid w:val="002D6808"/>
    <w:rsid w:val="002D78BC"/>
    <w:rsid w:val="002D7E62"/>
    <w:rsid w:val="002E06CB"/>
    <w:rsid w:val="002E58A3"/>
    <w:rsid w:val="002E61BE"/>
    <w:rsid w:val="002E7B7C"/>
    <w:rsid w:val="002F1C53"/>
    <w:rsid w:val="002F24D4"/>
    <w:rsid w:val="002F2AB5"/>
    <w:rsid w:val="002F3A4B"/>
    <w:rsid w:val="002F4686"/>
    <w:rsid w:val="002F6118"/>
    <w:rsid w:val="002F7B4B"/>
    <w:rsid w:val="00300554"/>
    <w:rsid w:val="00303994"/>
    <w:rsid w:val="00303EBE"/>
    <w:rsid w:val="00303FB2"/>
    <w:rsid w:val="003062E1"/>
    <w:rsid w:val="0030709F"/>
    <w:rsid w:val="0031018B"/>
    <w:rsid w:val="003144FF"/>
    <w:rsid w:val="00316D11"/>
    <w:rsid w:val="0031730A"/>
    <w:rsid w:val="003174DE"/>
    <w:rsid w:val="003207D0"/>
    <w:rsid w:val="00325DBC"/>
    <w:rsid w:val="0032645A"/>
    <w:rsid w:val="00336C35"/>
    <w:rsid w:val="00337198"/>
    <w:rsid w:val="00337E87"/>
    <w:rsid w:val="003400A9"/>
    <w:rsid w:val="00340CE1"/>
    <w:rsid w:val="003413A6"/>
    <w:rsid w:val="00342607"/>
    <w:rsid w:val="00343F5D"/>
    <w:rsid w:val="0034521F"/>
    <w:rsid w:val="0034601C"/>
    <w:rsid w:val="00346789"/>
    <w:rsid w:val="0034799F"/>
    <w:rsid w:val="00347B67"/>
    <w:rsid w:val="003504AC"/>
    <w:rsid w:val="00351410"/>
    <w:rsid w:val="00351439"/>
    <w:rsid w:val="003532E8"/>
    <w:rsid w:val="00353A93"/>
    <w:rsid w:val="00354752"/>
    <w:rsid w:val="003563A5"/>
    <w:rsid w:val="00357D5D"/>
    <w:rsid w:val="00362218"/>
    <w:rsid w:val="00363199"/>
    <w:rsid w:val="003656F8"/>
    <w:rsid w:val="003672E5"/>
    <w:rsid w:val="00374515"/>
    <w:rsid w:val="00374516"/>
    <w:rsid w:val="00375936"/>
    <w:rsid w:val="003769D1"/>
    <w:rsid w:val="00376AFD"/>
    <w:rsid w:val="00377E63"/>
    <w:rsid w:val="00380EA8"/>
    <w:rsid w:val="00382A65"/>
    <w:rsid w:val="003840EB"/>
    <w:rsid w:val="00384E8E"/>
    <w:rsid w:val="00386CB5"/>
    <w:rsid w:val="00390C31"/>
    <w:rsid w:val="00393030"/>
    <w:rsid w:val="0039437A"/>
    <w:rsid w:val="00395FBE"/>
    <w:rsid w:val="003971C3"/>
    <w:rsid w:val="003A0CCB"/>
    <w:rsid w:val="003A20C5"/>
    <w:rsid w:val="003A4D22"/>
    <w:rsid w:val="003A650F"/>
    <w:rsid w:val="003B312E"/>
    <w:rsid w:val="003B3BCB"/>
    <w:rsid w:val="003B4F17"/>
    <w:rsid w:val="003B5543"/>
    <w:rsid w:val="003B76B0"/>
    <w:rsid w:val="003C0C9F"/>
    <w:rsid w:val="003C648B"/>
    <w:rsid w:val="003D20A7"/>
    <w:rsid w:val="003D5441"/>
    <w:rsid w:val="003D5F7F"/>
    <w:rsid w:val="003D6387"/>
    <w:rsid w:val="003E12EE"/>
    <w:rsid w:val="003E1910"/>
    <w:rsid w:val="003E2B20"/>
    <w:rsid w:val="003E5BAE"/>
    <w:rsid w:val="003E6369"/>
    <w:rsid w:val="003E65BF"/>
    <w:rsid w:val="003F07C1"/>
    <w:rsid w:val="003F144E"/>
    <w:rsid w:val="003F30B7"/>
    <w:rsid w:val="003F3FDB"/>
    <w:rsid w:val="00400695"/>
    <w:rsid w:val="00400E9D"/>
    <w:rsid w:val="004021CE"/>
    <w:rsid w:val="00402572"/>
    <w:rsid w:val="00402C11"/>
    <w:rsid w:val="00403EBB"/>
    <w:rsid w:val="0040538A"/>
    <w:rsid w:val="00405463"/>
    <w:rsid w:val="0041128A"/>
    <w:rsid w:val="004129CF"/>
    <w:rsid w:val="00416900"/>
    <w:rsid w:val="00420FEB"/>
    <w:rsid w:val="00422082"/>
    <w:rsid w:val="004260F7"/>
    <w:rsid w:val="00430C83"/>
    <w:rsid w:val="004348C3"/>
    <w:rsid w:val="004363D7"/>
    <w:rsid w:val="00436479"/>
    <w:rsid w:val="00441A5E"/>
    <w:rsid w:val="00443EAF"/>
    <w:rsid w:val="00444254"/>
    <w:rsid w:val="004462CD"/>
    <w:rsid w:val="00446DF6"/>
    <w:rsid w:val="004507E1"/>
    <w:rsid w:val="004511BB"/>
    <w:rsid w:val="004512B0"/>
    <w:rsid w:val="00451C3D"/>
    <w:rsid w:val="00454BA6"/>
    <w:rsid w:val="00454FF6"/>
    <w:rsid w:val="004566A0"/>
    <w:rsid w:val="004603C2"/>
    <w:rsid w:val="004605B6"/>
    <w:rsid w:val="0046076F"/>
    <w:rsid w:val="004611BC"/>
    <w:rsid w:val="00461687"/>
    <w:rsid w:val="00463A54"/>
    <w:rsid w:val="0046594C"/>
    <w:rsid w:val="00467741"/>
    <w:rsid w:val="00471361"/>
    <w:rsid w:val="0047348A"/>
    <w:rsid w:val="004735D9"/>
    <w:rsid w:val="004767A3"/>
    <w:rsid w:val="00476E2D"/>
    <w:rsid w:val="00480B3B"/>
    <w:rsid w:val="00484F1D"/>
    <w:rsid w:val="0048653A"/>
    <w:rsid w:val="004871BE"/>
    <w:rsid w:val="004939D7"/>
    <w:rsid w:val="00494DD4"/>
    <w:rsid w:val="00495E76"/>
    <w:rsid w:val="0049628B"/>
    <w:rsid w:val="004963A2"/>
    <w:rsid w:val="004A2E91"/>
    <w:rsid w:val="004A3A62"/>
    <w:rsid w:val="004A3E7A"/>
    <w:rsid w:val="004A748C"/>
    <w:rsid w:val="004B2082"/>
    <w:rsid w:val="004B3B91"/>
    <w:rsid w:val="004B6CEE"/>
    <w:rsid w:val="004C03C7"/>
    <w:rsid w:val="004C0AE5"/>
    <w:rsid w:val="004C0E91"/>
    <w:rsid w:val="004C374A"/>
    <w:rsid w:val="004C4A96"/>
    <w:rsid w:val="004C5231"/>
    <w:rsid w:val="004D2313"/>
    <w:rsid w:val="004D3A25"/>
    <w:rsid w:val="004E0461"/>
    <w:rsid w:val="004E170D"/>
    <w:rsid w:val="004E3017"/>
    <w:rsid w:val="004E465E"/>
    <w:rsid w:val="004E59C1"/>
    <w:rsid w:val="004E71D9"/>
    <w:rsid w:val="004E7C93"/>
    <w:rsid w:val="004F1B63"/>
    <w:rsid w:val="004F2CEE"/>
    <w:rsid w:val="004F2D71"/>
    <w:rsid w:val="004F36F8"/>
    <w:rsid w:val="004F749B"/>
    <w:rsid w:val="00501A58"/>
    <w:rsid w:val="00504BDD"/>
    <w:rsid w:val="00510D73"/>
    <w:rsid w:val="00511B6B"/>
    <w:rsid w:val="00511CA4"/>
    <w:rsid w:val="005152B3"/>
    <w:rsid w:val="00517B80"/>
    <w:rsid w:val="00520AFA"/>
    <w:rsid w:val="00520DE6"/>
    <w:rsid w:val="00522363"/>
    <w:rsid w:val="0052303A"/>
    <w:rsid w:val="005242DD"/>
    <w:rsid w:val="00525DF7"/>
    <w:rsid w:val="00526234"/>
    <w:rsid w:val="00530546"/>
    <w:rsid w:val="00530C46"/>
    <w:rsid w:val="005321BD"/>
    <w:rsid w:val="0053447A"/>
    <w:rsid w:val="005349F0"/>
    <w:rsid w:val="005377E7"/>
    <w:rsid w:val="005400CE"/>
    <w:rsid w:val="00541ED1"/>
    <w:rsid w:val="00544BCC"/>
    <w:rsid w:val="00546722"/>
    <w:rsid w:val="00550027"/>
    <w:rsid w:val="005514DC"/>
    <w:rsid w:val="005515F1"/>
    <w:rsid w:val="00552668"/>
    <w:rsid w:val="00555A38"/>
    <w:rsid w:val="00556258"/>
    <w:rsid w:val="005563BC"/>
    <w:rsid w:val="005570DF"/>
    <w:rsid w:val="0056510A"/>
    <w:rsid w:val="00565432"/>
    <w:rsid w:val="00565F2F"/>
    <w:rsid w:val="005665C3"/>
    <w:rsid w:val="00570207"/>
    <w:rsid w:val="00572182"/>
    <w:rsid w:val="0057354B"/>
    <w:rsid w:val="00574664"/>
    <w:rsid w:val="00576F9A"/>
    <w:rsid w:val="0058024F"/>
    <w:rsid w:val="0058172F"/>
    <w:rsid w:val="00581F70"/>
    <w:rsid w:val="005863C2"/>
    <w:rsid w:val="00592CD4"/>
    <w:rsid w:val="00592ED6"/>
    <w:rsid w:val="005941F6"/>
    <w:rsid w:val="00594660"/>
    <w:rsid w:val="005950CB"/>
    <w:rsid w:val="005965BD"/>
    <w:rsid w:val="005A243A"/>
    <w:rsid w:val="005A2817"/>
    <w:rsid w:val="005A29CD"/>
    <w:rsid w:val="005A2B7E"/>
    <w:rsid w:val="005A2C55"/>
    <w:rsid w:val="005A3BE4"/>
    <w:rsid w:val="005A4E84"/>
    <w:rsid w:val="005A516F"/>
    <w:rsid w:val="005A5D66"/>
    <w:rsid w:val="005B12A8"/>
    <w:rsid w:val="005B242C"/>
    <w:rsid w:val="005B28DC"/>
    <w:rsid w:val="005B4177"/>
    <w:rsid w:val="005B5F2C"/>
    <w:rsid w:val="005B6E33"/>
    <w:rsid w:val="005C1C96"/>
    <w:rsid w:val="005C2D41"/>
    <w:rsid w:val="005C4BA8"/>
    <w:rsid w:val="005C5AA2"/>
    <w:rsid w:val="005C7D58"/>
    <w:rsid w:val="005D15C7"/>
    <w:rsid w:val="005D3820"/>
    <w:rsid w:val="005D39A9"/>
    <w:rsid w:val="005D475A"/>
    <w:rsid w:val="005D4E25"/>
    <w:rsid w:val="005D75AB"/>
    <w:rsid w:val="005E00E8"/>
    <w:rsid w:val="005E01BB"/>
    <w:rsid w:val="005E0640"/>
    <w:rsid w:val="005E0CB4"/>
    <w:rsid w:val="005E0EA8"/>
    <w:rsid w:val="005E36EC"/>
    <w:rsid w:val="005E6146"/>
    <w:rsid w:val="005F3243"/>
    <w:rsid w:val="005F4A64"/>
    <w:rsid w:val="005F7F81"/>
    <w:rsid w:val="00601502"/>
    <w:rsid w:val="00601992"/>
    <w:rsid w:val="00605DAE"/>
    <w:rsid w:val="006062F2"/>
    <w:rsid w:val="00606B11"/>
    <w:rsid w:val="00606C3B"/>
    <w:rsid w:val="00612FA2"/>
    <w:rsid w:val="00613D7F"/>
    <w:rsid w:val="006142B7"/>
    <w:rsid w:val="00615460"/>
    <w:rsid w:val="006156D6"/>
    <w:rsid w:val="0062171B"/>
    <w:rsid w:val="00622B8E"/>
    <w:rsid w:val="006248F2"/>
    <w:rsid w:val="0062534A"/>
    <w:rsid w:val="00625C39"/>
    <w:rsid w:val="0062675F"/>
    <w:rsid w:val="0063392D"/>
    <w:rsid w:val="006339EC"/>
    <w:rsid w:val="00637132"/>
    <w:rsid w:val="00637C9F"/>
    <w:rsid w:val="00641D61"/>
    <w:rsid w:val="0064272F"/>
    <w:rsid w:val="0064510D"/>
    <w:rsid w:val="00652865"/>
    <w:rsid w:val="00654407"/>
    <w:rsid w:val="00657E88"/>
    <w:rsid w:val="006613B6"/>
    <w:rsid w:val="006614AD"/>
    <w:rsid w:val="00661D99"/>
    <w:rsid w:val="00662621"/>
    <w:rsid w:val="00662FC5"/>
    <w:rsid w:val="00670B2D"/>
    <w:rsid w:val="00676656"/>
    <w:rsid w:val="006774B5"/>
    <w:rsid w:val="00680F51"/>
    <w:rsid w:val="00681DA9"/>
    <w:rsid w:val="00685003"/>
    <w:rsid w:val="006852CE"/>
    <w:rsid w:val="00686342"/>
    <w:rsid w:val="00686540"/>
    <w:rsid w:val="00687AE2"/>
    <w:rsid w:val="00687E52"/>
    <w:rsid w:val="0069098B"/>
    <w:rsid w:val="00692675"/>
    <w:rsid w:val="00692F97"/>
    <w:rsid w:val="006933E9"/>
    <w:rsid w:val="00694219"/>
    <w:rsid w:val="006943B9"/>
    <w:rsid w:val="00695EAD"/>
    <w:rsid w:val="00697D78"/>
    <w:rsid w:val="006A2E82"/>
    <w:rsid w:val="006A2F19"/>
    <w:rsid w:val="006A3880"/>
    <w:rsid w:val="006B0D11"/>
    <w:rsid w:val="006B1105"/>
    <w:rsid w:val="006B2C82"/>
    <w:rsid w:val="006B373D"/>
    <w:rsid w:val="006B6621"/>
    <w:rsid w:val="006C0EB6"/>
    <w:rsid w:val="006C453B"/>
    <w:rsid w:val="006C7838"/>
    <w:rsid w:val="006D02B5"/>
    <w:rsid w:val="006D088D"/>
    <w:rsid w:val="006D1BFA"/>
    <w:rsid w:val="006D1C0C"/>
    <w:rsid w:val="006D35E8"/>
    <w:rsid w:val="006D64A4"/>
    <w:rsid w:val="006D6FBD"/>
    <w:rsid w:val="006D72E3"/>
    <w:rsid w:val="006E0AFC"/>
    <w:rsid w:val="006E25BA"/>
    <w:rsid w:val="006E29B8"/>
    <w:rsid w:val="006E41FB"/>
    <w:rsid w:val="006E65C2"/>
    <w:rsid w:val="006E7EA2"/>
    <w:rsid w:val="006F40EB"/>
    <w:rsid w:val="006F50B5"/>
    <w:rsid w:val="00701387"/>
    <w:rsid w:val="0070174B"/>
    <w:rsid w:val="007025BF"/>
    <w:rsid w:val="00703E7F"/>
    <w:rsid w:val="00704374"/>
    <w:rsid w:val="00705605"/>
    <w:rsid w:val="00710EDA"/>
    <w:rsid w:val="00713428"/>
    <w:rsid w:val="00714025"/>
    <w:rsid w:val="00715045"/>
    <w:rsid w:val="00715759"/>
    <w:rsid w:val="007170FC"/>
    <w:rsid w:val="00720911"/>
    <w:rsid w:val="007239B9"/>
    <w:rsid w:val="00724371"/>
    <w:rsid w:val="00724B05"/>
    <w:rsid w:val="00727295"/>
    <w:rsid w:val="007318C8"/>
    <w:rsid w:val="00731AFE"/>
    <w:rsid w:val="00733160"/>
    <w:rsid w:val="007343AD"/>
    <w:rsid w:val="007343D7"/>
    <w:rsid w:val="00734DDD"/>
    <w:rsid w:val="0073772A"/>
    <w:rsid w:val="007403C8"/>
    <w:rsid w:val="00741B4F"/>
    <w:rsid w:val="00742385"/>
    <w:rsid w:val="007448B3"/>
    <w:rsid w:val="00750C02"/>
    <w:rsid w:val="007511F6"/>
    <w:rsid w:val="0075155D"/>
    <w:rsid w:val="00757C4A"/>
    <w:rsid w:val="00761670"/>
    <w:rsid w:val="007619A0"/>
    <w:rsid w:val="00762E54"/>
    <w:rsid w:val="00764096"/>
    <w:rsid w:val="00764EBA"/>
    <w:rsid w:val="007651C0"/>
    <w:rsid w:val="00767022"/>
    <w:rsid w:val="00767370"/>
    <w:rsid w:val="0077650D"/>
    <w:rsid w:val="0077717D"/>
    <w:rsid w:val="007801BB"/>
    <w:rsid w:val="007818D3"/>
    <w:rsid w:val="007819E6"/>
    <w:rsid w:val="00781FC3"/>
    <w:rsid w:val="0078295F"/>
    <w:rsid w:val="00782C9E"/>
    <w:rsid w:val="00784DBB"/>
    <w:rsid w:val="00784F27"/>
    <w:rsid w:val="0078636A"/>
    <w:rsid w:val="007873ED"/>
    <w:rsid w:val="007874C3"/>
    <w:rsid w:val="00791792"/>
    <w:rsid w:val="00792BD8"/>
    <w:rsid w:val="00793A77"/>
    <w:rsid w:val="007948EC"/>
    <w:rsid w:val="007A05B8"/>
    <w:rsid w:val="007B1C5B"/>
    <w:rsid w:val="007B2102"/>
    <w:rsid w:val="007B27F5"/>
    <w:rsid w:val="007B2D06"/>
    <w:rsid w:val="007B3582"/>
    <w:rsid w:val="007B3EBB"/>
    <w:rsid w:val="007B3FAE"/>
    <w:rsid w:val="007B4FD5"/>
    <w:rsid w:val="007B5367"/>
    <w:rsid w:val="007C044E"/>
    <w:rsid w:val="007C04FE"/>
    <w:rsid w:val="007C1E66"/>
    <w:rsid w:val="007C2205"/>
    <w:rsid w:val="007C5F1C"/>
    <w:rsid w:val="007C6529"/>
    <w:rsid w:val="007D04FB"/>
    <w:rsid w:val="007D190F"/>
    <w:rsid w:val="007D19A3"/>
    <w:rsid w:val="007D1D05"/>
    <w:rsid w:val="007D26D3"/>
    <w:rsid w:val="007D26FD"/>
    <w:rsid w:val="007D3E43"/>
    <w:rsid w:val="007D6E0F"/>
    <w:rsid w:val="007D783D"/>
    <w:rsid w:val="007D7F82"/>
    <w:rsid w:val="007E05DA"/>
    <w:rsid w:val="007E18E5"/>
    <w:rsid w:val="007E2925"/>
    <w:rsid w:val="007E4383"/>
    <w:rsid w:val="007E6694"/>
    <w:rsid w:val="007E79AC"/>
    <w:rsid w:val="007F0CC8"/>
    <w:rsid w:val="007F12C6"/>
    <w:rsid w:val="007F2BBC"/>
    <w:rsid w:val="00801BB7"/>
    <w:rsid w:val="008033EB"/>
    <w:rsid w:val="00804A71"/>
    <w:rsid w:val="00807947"/>
    <w:rsid w:val="00817693"/>
    <w:rsid w:val="00821403"/>
    <w:rsid w:val="00832774"/>
    <w:rsid w:val="00834DFE"/>
    <w:rsid w:val="008362BA"/>
    <w:rsid w:val="008367B4"/>
    <w:rsid w:val="008367B9"/>
    <w:rsid w:val="00836F80"/>
    <w:rsid w:val="0083791D"/>
    <w:rsid w:val="0084092C"/>
    <w:rsid w:val="00842B2F"/>
    <w:rsid w:val="00845290"/>
    <w:rsid w:val="00846609"/>
    <w:rsid w:val="00847128"/>
    <w:rsid w:val="00852E49"/>
    <w:rsid w:val="00854404"/>
    <w:rsid w:val="008544FE"/>
    <w:rsid w:val="008556B3"/>
    <w:rsid w:val="00860369"/>
    <w:rsid w:val="00860682"/>
    <w:rsid w:val="00861041"/>
    <w:rsid w:val="00862295"/>
    <w:rsid w:val="008651F5"/>
    <w:rsid w:val="008658FB"/>
    <w:rsid w:val="00870121"/>
    <w:rsid w:val="008704D6"/>
    <w:rsid w:val="00871F0D"/>
    <w:rsid w:val="00872B0C"/>
    <w:rsid w:val="0087322E"/>
    <w:rsid w:val="00873779"/>
    <w:rsid w:val="00874C84"/>
    <w:rsid w:val="008763CE"/>
    <w:rsid w:val="00880284"/>
    <w:rsid w:val="00881496"/>
    <w:rsid w:val="00882244"/>
    <w:rsid w:val="0089003C"/>
    <w:rsid w:val="0089134F"/>
    <w:rsid w:val="00891472"/>
    <w:rsid w:val="00891F97"/>
    <w:rsid w:val="00892ED5"/>
    <w:rsid w:val="00894606"/>
    <w:rsid w:val="00897353"/>
    <w:rsid w:val="008A0874"/>
    <w:rsid w:val="008A18A0"/>
    <w:rsid w:val="008A200E"/>
    <w:rsid w:val="008A3E11"/>
    <w:rsid w:val="008A54CF"/>
    <w:rsid w:val="008A5A0C"/>
    <w:rsid w:val="008A6E2B"/>
    <w:rsid w:val="008B138D"/>
    <w:rsid w:val="008B283C"/>
    <w:rsid w:val="008B2E1D"/>
    <w:rsid w:val="008B38B1"/>
    <w:rsid w:val="008B5C78"/>
    <w:rsid w:val="008C2D78"/>
    <w:rsid w:val="008C3919"/>
    <w:rsid w:val="008D201E"/>
    <w:rsid w:val="008D230B"/>
    <w:rsid w:val="008D2F0A"/>
    <w:rsid w:val="008D7609"/>
    <w:rsid w:val="008D7B1E"/>
    <w:rsid w:val="008D7E00"/>
    <w:rsid w:val="008E04D0"/>
    <w:rsid w:val="008E5877"/>
    <w:rsid w:val="008E6DF7"/>
    <w:rsid w:val="008E6FE5"/>
    <w:rsid w:val="008F255D"/>
    <w:rsid w:val="008F3E11"/>
    <w:rsid w:val="008F40C4"/>
    <w:rsid w:val="00900C45"/>
    <w:rsid w:val="00900DC6"/>
    <w:rsid w:val="009071C7"/>
    <w:rsid w:val="00910FC8"/>
    <w:rsid w:val="00911BA1"/>
    <w:rsid w:val="009130B0"/>
    <w:rsid w:val="00914500"/>
    <w:rsid w:val="00915DD7"/>
    <w:rsid w:val="00916384"/>
    <w:rsid w:val="009170C9"/>
    <w:rsid w:val="009206D8"/>
    <w:rsid w:val="00920B91"/>
    <w:rsid w:val="00923D76"/>
    <w:rsid w:val="009250DF"/>
    <w:rsid w:val="00930608"/>
    <w:rsid w:val="00930C9B"/>
    <w:rsid w:val="0093100F"/>
    <w:rsid w:val="00931D96"/>
    <w:rsid w:val="009340DF"/>
    <w:rsid w:val="00934602"/>
    <w:rsid w:val="0093757C"/>
    <w:rsid w:val="00945805"/>
    <w:rsid w:val="00945CC1"/>
    <w:rsid w:val="009469DF"/>
    <w:rsid w:val="0094783D"/>
    <w:rsid w:val="00950E99"/>
    <w:rsid w:val="0095161A"/>
    <w:rsid w:val="00951C1E"/>
    <w:rsid w:val="00953969"/>
    <w:rsid w:val="00953A20"/>
    <w:rsid w:val="00954418"/>
    <w:rsid w:val="00954AD5"/>
    <w:rsid w:val="00955E97"/>
    <w:rsid w:val="009608D8"/>
    <w:rsid w:val="00960F40"/>
    <w:rsid w:val="009622A4"/>
    <w:rsid w:val="00963E39"/>
    <w:rsid w:val="00965C0C"/>
    <w:rsid w:val="00966979"/>
    <w:rsid w:val="009675F3"/>
    <w:rsid w:val="00970177"/>
    <w:rsid w:val="00970862"/>
    <w:rsid w:val="0097369D"/>
    <w:rsid w:val="00974AFA"/>
    <w:rsid w:val="00974E4D"/>
    <w:rsid w:val="0097598B"/>
    <w:rsid w:val="00977960"/>
    <w:rsid w:val="00977A6E"/>
    <w:rsid w:val="009817D0"/>
    <w:rsid w:val="00982F00"/>
    <w:rsid w:val="00984780"/>
    <w:rsid w:val="00985AE3"/>
    <w:rsid w:val="00990013"/>
    <w:rsid w:val="00992C27"/>
    <w:rsid w:val="00994E2C"/>
    <w:rsid w:val="009A06C7"/>
    <w:rsid w:val="009A26B0"/>
    <w:rsid w:val="009A3512"/>
    <w:rsid w:val="009A3D14"/>
    <w:rsid w:val="009A47FA"/>
    <w:rsid w:val="009A4CF0"/>
    <w:rsid w:val="009A52BF"/>
    <w:rsid w:val="009A5802"/>
    <w:rsid w:val="009A68BD"/>
    <w:rsid w:val="009B07CA"/>
    <w:rsid w:val="009B611A"/>
    <w:rsid w:val="009B79DC"/>
    <w:rsid w:val="009B7FF6"/>
    <w:rsid w:val="009C0749"/>
    <w:rsid w:val="009C21F2"/>
    <w:rsid w:val="009C40CC"/>
    <w:rsid w:val="009C6DC1"/>
    <w:rsid w:val="009C757A"/>
    <w:rsid w:val="009C7CBB"/>
    <w:rsid w:val="009D1094"/>
    <w:rsid w:val="009D171A"/>
    <w:rsid w:val="009D1D80"/>
    <w:rsid w:val="009D2671"/>
    <w:rsid w:val="009D4598"/>
    <w:rsid w:val="009E0253"/>
    <w:rsid w:val="009E0E0D"/>
    <w:rsid w:val="009E1475"/>
    <w:rsid w:val="009E1F63"/>
    <w:rsid w:val="009E2456"/>
    <w:rsid w:val="009E2781"/>
    <w:rsid w:val="009E3064"/>
    <w:rsid w:val="009E43D8"/>
    <w:rsid w:val="009E4A1B"/>
    <w:rsid w:val="009E51FD"/>
    <w:rsid w:val="009E5E3C"/>
    <w:rsid w:val="009E6009"/>
    <w:rsid w:val="009E704B"/>
    <w:rsid w:val="009F2FA8"/>
    <w:rsid w:val="009F4C1A"/>
    <w:rsid w:val="009F4D71"/>
    <w:rsid w:val="00A00266"/>
    <w:rsid w:val="00A019C6"/>
    <w:rsid w:val="00A01A20"/>
    <w:rsid w:val="00A028F5"/>
    <w:rsid w:val="00A029FB"/>
    <w:rsid w:val="00A02CA9"/>
    <w:rsid w:val="00A0717A"/>
    <w:rsid w:val="00A07CA9"/>
    <w:rsid w:val="00A12153"/>
    <w:rsid w:val="00A127FD"/>
    <w:rsid w:val="00A12F1A"/>
    <w:rsid w:val="00A131BE"/>
    <w:rsid w:val="00A143F3"/>
    <w:rsid w:val="00A160F2"/>
    <w:rsid w:val="00A16C34"/>
    <w:rsid w:val="00A172E9"/>
    <w:rsid w:val="00A17A39"/>
    <w:rsid w:val="00A220EC"/>
    <w:rsid w:val="00A25BE8"/>
    <w:rsid w:val="00A269EC"/>
    <w:rsid w:val="00A317C5"/>
    <w:rsid w:val="00A31B90"/>
    <w:rsid w:val="00A34511"/>
    <w:rsid w:val="00A348DB"/>
    <w:rsid w:val="00A37BE5"/>
    <w:rsid w:val="00A438D4"/>
    <w:rsid w:val="00A451DD"/>
    <w:rsid w:val="00A47FF4"/>
    <w:rsid w:val="00A50F09"/>
    <w:rsid w:val="00A50F20"/>
    <w:rsid w:val="00A510F8"/>
    <w:rsid w:val="00A54850"/>
    <w:rsid w:val="00A56598"/>
    <w:rsid w:val="00A60B6D"/>
    <w:rsid w:val="00A62AB2"/>
    <w:rsid w:val="00A67889"/>
    <w:rsid w:val="00A71BB0"/>
    <w:rsid w:val="00A72B27"/>
    <w:rsid w:val="00A735B8"/>
    <w:rsid w:val="00A74015"/>
    <w:rsid w:val="00A744FC"/>
    <w:rsid w:val="00A80618"/>
    <w:rsid w:val="00A8069D"/>
    <w:rsid w:val="00A80C1C"/>
    <w:rsid w:val="00A83467"/>
    <w:rsid w:val="00A85C24"/>
    <w:rsid w:val="00A86615"/>
    <w:rsid w:val="00A86935"/>
    <w:rsid w:val="00A87A6D"/>
    <w:rsid w:val="00A906F1"/>
    <w:rsid w:val="00A97DFD"/>
    <w:rsid w:val="00AA0BA9"/>
    <w:rsid w:val="00AA4294"/>
    <w:rsid w:val="00AA435F"/>
    <w:rsid w:val="00AA4E51"/>
    <w:rsid w:val="00AA4EFA"/>
    <w:rsid w:val="00AA778B"/>
    <w:rsid w:val="00AA79D8"/>
    <w:rsid w:val="00AB087B"/>
    <w:rsid w:val="00AB1394"/>
    <w:rsid w:val="00AB2579"/>
    <w:rsid w:val="00AB27C4"/>
    <w:rsid w:val="00AB3882"/>
    <w:rsid w:val="00AB3D5D"/>
    <w:rsid w:val="00AB3E57"/>
    <w:rsid w:val="00AB5937"/>
    <w:rsid w:val="00AB5F2A"/>
    <w:rsid w:val="00AB74C0"/>
    <w:rsid w:val="00AB77D9"/>
    <w:rsid w:val="00AC0C27"/>
    <w:rsid w:val="00AC17A4"/>
    <w:rsid w:val="00AC1CE5"/>
    <w:rsid w:val="00AC2B00"/>
    <w:rsid w:val="00AC2C32"/>
    <w:rsid w:val="00AC35C2"/>
    <w:rsid w:val="00AC7186"/>
    <w:rsid w:val="00AD1351"/>
    <w:rsid w:val="00AD1603"/>
    <w:rsid w:val="00AD5F09"/>
    <w:rsid w:val="00AE004D"/>
    <w:rsid w:val="00AE237B"/>
    <w:rsid w:val="00AE36E5"/>
    <w:rsid w:val="00AE7B2B"/>
    <w:rsid w:val="00AE7E87"/>
    <w:rsid w:val="00AF2C80"/>
    <w:rsid w:val="00AF2E1B"/>
    <w:rsid w:val="00AF51BF"/>
    <w:rsid w:val="00AF58C5"/>
    <w:rsid w:val="00AF649B"/>
    <w:rsid w:val="00AF6D62"/>
    <w:rsid w:val="00AF70CC"/>
    <w:rsid w:val="00AF7DDB"/>
    <w:rsid w:val="00B005E6"/>
    <w:rsid w:val="00B01EBE"/>
    <w:rsid w:val="00B062B6"/>
    <w:rsid w:val="00B06C43"/>
    <w:rsid w:val="00B06DDC"/>
    <w:rsid w:val="00B0799D"/>
    <w:rsid w:val="00B1065D"/>
    <w:rsid w:val="00B12AB2"/>
    <w:rsid w:val="00B15D05"/>
    <w:rsid w:val="00B172BE"/>
    <w:rsid w:val="00B2030B"/>
    <w:rsid w:val="00B215D1"/>
    <w:rsid w:val="00B215F4"/>
    <w:rsid w:val="00B248A3"/>
    <w:rsid w:val="00B262D4"/>
    <w:rsid w:val="00B325C9"/>
    <w:rsid w:val="00B3330A"/>
    <w:rsid w:val="00B34E1C"/>
    <w:rsid w:val="00B3661C"/>
    <w:rsid w:val="00B37415"/>
    <w:rsid w:val="00B42D89"/>
    <w:rsid w:val="00B445CB"/>
    <w:rsid w:val="00B450FC"/>
    <w:rsid w:val="00B45131"/>
    <w:rsid w:val="00B47B03"/>
    <w:rsid w:val="00B50FAE"/>
    <w:rsid w:val="00B55BAD"/>
    <w:rsid w:val="00B57FDA"/>
    <w:rsid w:val="00B60C9B"/>
    <w:rsid w:val="00B62232"/>
    <w:rsid w:val="00B6249D"/>
    <w:rsid w:val="00B65174"/>
    <w:rsid w:val="00B6518D"/>
    <w:rsid w:val="00B710D1"/>
    <w:rsid w:val="00B72B9F"/>
    <w:rsid w:val="00B75346"/>
    <w:rsid w:val="00B7590F"/>
    <w:rsid w:val="00B867FA"/>
    <w:rsid w:val="00B91341"/>
    <w:rsid w:val="00B91907"/>
    <w:rsid w:val="00B92F14"/>
    <w:rsid w:val="00B94B87"/>
    <w:rsid w:val="00B958A4"/>
    <w:rsid w:val="00B96241"/>
    <w:rsid w:val="00B97325"/>
    <w:rsid w:val="00BA054C"/>
    <w:rsid w:val="00BA0646"/>
    <w:rsid w:val="00BA0A6C"/>
    <w:rsid w:val="00BA0BA7"/>
    <w:rsid w:val="00BA2843"/>
    <w:rsid w:val="00BA3C7A"/>
    <w:rsid w:val="00BA4A7B"/>
    <w:rsid w:val="00BA6E73"/>
    <w:rsid w:val="00BA71A4"/>
    <w:rsid w:val="00BB3281"/>
    <w:rsid w:val="00BC0108"/>
    <w:rsid w:val="00BC2DD7"/>
    <w:rsid w:val="00BC3F97"/>
    <w:rsid w:val="00BC60C4"/>
    <w:rsid w:val="00BD397D"/>
    <w:rsid w:val="00BD713D"/>
    <w:rsid w:val="00BE0E84"/>
    <w:rsid w:val="00BE1783"/>
    <w:rsid w:val="00BE4D81"/>
    <w:rsid w:val="00BE5FB4"/>
    <w:rsid w:val="00BE613C"/>
    <w:rsid w:val="00BF1064"/>
    <w:rsid w:val="00BF3828"/>
    <w:rsid w:val="00BF46E4"/>
    <w:rsid w:val="00BF4BD1"/>
    <w:rsid w:val="00BF58FD"/>
    <w:rsid w:val="00BF6141"/>
    <w:rsid w:val="00BF697B"/>
    <w:rsid w:val="00BF7AED"/>
    <w:rsid w:val="00C00073"/>
    <w:rsid w:val="00C003F5"/>
    <w:rsid w:val="00C02536"/>
    <w:rsid w:val="00C02A23"/>
    <w:rsid w:val="00C04DCF"/>
    <w:rsid w:val="00C07D7A"/>
    <w:rsid w:val="00C1229E"/>
    <w:rsid w:val="00C12B33"/>
    <w:rsid w:val="00C143EE"/>
    <w:rsid w:val="00C16002"/>
    <w:rsid w:val="00C17F1C"/>
    <w:rsid w:val="00C20E57"/>
    <w:rsid w:val="00C21B1C"/>
    <w:rsid w:val="00C227B7"/>
    <w:rsid w:val="00C2776A"/>
    <w:rsid w:val="00C30F54"/>
    <w:rsid w:val="00C315C2"/>
    <w:rsid w:val="00C327AA"/>
    <w:rsid w:val="00C346C6"/>
    <w:rsid w:val="00C34D8A"/>
    <w:rsid w:val="00C3582D"/>
    <w:rsid w:val="00C4207E"/>
    <w:rsid w:val="00C43685"/>
    <w:rsid w:val="00C51773"/>
    <w:rsid w:val="00C53329"/>
    <w:rsid w:val="00C55B02"/>
    <w:rsid w:val="00C56524"/>
    <w:rsid w:val="00C60C29"/>
    <w:rsid w:val="00C61703"/>
    <w:rsid w:val="00C61BFA"/>
    <w:rsid w:val="00C62301"/>
    <w:rsid w:val="00C62EE8"/>
    <w:rsid w:val="00C636F9"/>
    <w:rsid w:val="00C6753D"/>
    <w:rsid w:val="00C71511"/>
    <w:rsid w:val="00C73FBA"/>
    <w:rsid w:val="00C74A65"/>
    <w:rsid w:val="00C75C90"/>
    <w:rsid w:val="00C805AB"/>
    <w:rsid w:val="00C81553"/>
    <w:rsid w:val="00C81D38"/>
    <w:rsid w:val="00C834AC"/>
    <w:rsid w:val="00C83645"/>
    <w:rsid w:val="00C84F7D"/>
    <w:rsid w:val="00C86172"/>
    <w:rsid w:val="00C8638A"/>
    <w:rsid w:val="00C911C8"/>
    <w:rsid w:val="00C914AB"/>
    <w:rsid w:val="00C91DD8"/>
    <w:rsid w:val="00C95706"/>
    <w:rsid w:val="00C97A77"/>
    <w:rsid w:val="00CA0417"/>
    <w:rsid w:val="00CA08A5"/>
    <w:rsid w:val="00CA10F3"/>
    <w:rsid w:val="00CA270E"/>
    <w:rsid w:val="00CA3BB7"/>
    <w:rsid w:val="00CA6336"/>
    <w:rsid w:val="00CA6956"/>
    <w:rsid w:val="00CA79C9"/>
    <w:rsid w:val="00CB035F"/>
    <w:rsid w:val="00CB0A96"/>
    <w:rsid w:val="00CB6AA0"/>
    <w:rsid w:val="00CB787C"/>
    <w:rsid w:val="00CC0591"/>
    <w:rsid w:val="00CC1753"/>
    <w:rsid w:val="00CC1E61"/>
    <w:rsid w:val="00CC5862"/>
    <w:rsid w:val="00CC6EB3"/>
    <w:rsid w:val="00CC75C3"/>
    <w:rsid w:val="00CC7FF4"/>
    <w:rsid w:val="00CD123D"/>
    <w:rsid w:val="00CD3A0C"/>
    <w:rsid w:val="00CD3F07"/>
    <w:rsid w:val="00CD43DF"/>
    <w:rsid w:val="00CE04E6"/>
    <w:rsid w:val="00CE19F7"/>
    <w:rsid w:val="00CE5038"/>
    <w:rsid w:val="00CE5290"/>
    <w:rsid w:val="00CE70F0"/>
    <w:rsid w:val="00CF0ADF"/>
    <w:rsid w:val="00CF3B53"/>
    <w:rsid w:val="00CF3C63"/>
    <w:rsid w:val="00CF3D30"/>
    <w:rsid w:val="00CF3D88"/>
    <w:rsid w:val="00CF79E6"/>
    <w:rsid w:val="00D00359"/>
    <w:rsid w:val="00D0160D"/>
    <w:rsid w:val="00D057E7"/>
    <w:rsid w:val="00D05899"/>
    <w:rsid w:val="00D06373"/>
    <w:rsid w:val="00D06CB7"/>
    <w:rsid w:val="00D1155A"/>
    <w:rsid w:val="00D1240D"/>
    <w:rsid w:val="00D12BE3"/>
    <w:rsid w:val="00D12F35"/>
    <w:rsid w:val="00D13138"/>
    <w:rsid w:val="00D13AC6"/>
    <w:rsid w:val="00D13AF8"/>
    <w:rsid w:val="00D13D5C"/>
    <w:rsid w:val="00D14316"/>
    <w:rsid w:val="00D16620"/>
    <w:rsid w:val="00D212DD"/>
    <w:rsid w:val="00D217B8"/>
    <w:rsid w:val="00D22B4B"/>
    <w:rsid w:val="00D24F04"/>
    <w:rsid w:val="00D318A8"/>
    <w:rsid w:val="00D34B69"/>
    <w:rsid w:val="00D362AA"/>
    <w:rsid w:val="00D41CCB"/>
    <w:rsid w:val="00D421A7"/>
    <w:rsid w:val="00D42645"/>
    <w:rsid w:val="00D4265B"/>
    <w:rsid w:val="00D431B7"/>
    <w:rsid w:val="00D43A60"/>
    <w:rsid w:val="00D44731"/>
    <w:rsid w:val="00D45229"/>
    <w:rsid w:val="00D45F1F"/>
    <w:rsid w:val="00D511E8"/>
    <w:rsid w:val="00D51482"/>
    <w:rsid w:val="00D517D6"/>
    <w:rsid w:val="00D5215B"/>
    <w:rsid w:val="00D525C3"/>
    <w:rsid w:val="00D55B72"/>
    <w:rsid w:val="00D56C31"/>
    <w:rsid w:val="00D57E10"/>
    <w:rsid w:val="00D57F85"/>
    <w:rsid w:val="00D62163"/>
    <w:rsid w:val="00D64387"/>
    <w:rsid w:val="00D67B6D"/>
    <w:rsid w:val="00D67DC0"/>
    <w:rsid w:val="00D7137D"/>
    <w:rsid w:val="00D718B8"/>
    <w:rsid w:val="00D71A39"/>
    <w:rsid w:val="00D80D2A"/>
    <w:rsid w:val="00D8198B"/>
    <w:rsid w:val="00D851B4"/>
    <w:rsid w:val="00D86DEE"/>
    <w:rsid w:val="00D86E6E"/>
    <w:rsid w:val="00D87191"/>
    <w:rsid w:val="00D9050E"/>
    <w:rsid w:val="00D925C9"/>
    <w:rsid w:val="00D92DC8"/>
    <w:rsid w:val="00D9334C"/>
    <w:rsid w:val="00D9351D"/>
    <w:rsid w:val="00D9371F"/>
    <w:rsid w:val="00D93871"/>
    <w:rsid w:val="00D93D65"/>
    <w:rsid w:val="00D96739"/>
    <w:rsid w:val="00D96FAD"/>
    <w:rsid w:val="00D97768"/>
    <w:rsid w:val="00DA1147"/>
    <w:rsid w:val="00DA1780"/>
    <w:rsid w:val="00DA3A18"/>
    <w:rsid w:val="00DA73D6"/>
    <w:rsid w:val="00DA79BC"/>
    <w:rsid w:val="00DB0D2C"/>
    <w:rsid w:val="00DB4889"/>
    <w:rsid w:val="00DB4AF1"/>
    <w:rsid w:val="00DC324D"/>
    <w:rsid w:val="00DC65DE"/>
    <w:rsid w:val="00DC7898"/>
    <w:rsid w:val="00DD0EC9"/>
    <w:rsid w:val="00DD254F"/>
    <w:rsid w:val="00DD26F1"/>
    <w:rsid w:val="00DD3B2F"/>
    <w:rsid w:val="00DD41C6"/>
    <w:rsid w:val="00DD6499"/>
    <w:rsid w:val="00DD66ED"/>
    <w:rsid w:val="00DD74F5"/>
    <w:rsid w:val="00DE0E44"/>
    <w:rsid w:val="00DE2E89"/>
    <w:rsid w:val="00DE3AD4"/>
    <w:rsid w:val="00DE67E2"/>
    <w:rsid w:val="00DE77B3"/>
    <w:rsid w:val="00DE7801"/>
    <w:rsid w:val="00DF0734"/>
    <w:rsid w:val="00DF158F"/>
    <w:rsid w:val="00DF223A"/>
    <w:rsid w:val="00DF2982"/>
    <w:rsid w:val="00DF2C42"/>
    <w:rsid w:val="00DF54A3"/>
    <w:rsid w:val="00DF5DD7"/>
    <w:rsid w:val="00DF7AC2"/>
    <w:rsid w:val="00E00061"/>
    <w:rsid w:val="00E0655A"/>
    <w:rsid w:val="00E06560"/>
    <w:rsid w:val="00E078BE"/>
    <w:rsid w:val="00E07C5E"/>
    <w:rsid w:val="00E118F4"/>
    <w:rsid w:val="00E13FED"/>
    <w:rsid w:val="00E14A3A"/>
    <w:rsid w:val="00E14B03"/>
    <w:rsid w:val="00E14B54"/>
    <w:rsid w:val="00E15562"/>
    <w:rsid w:val="00E155CD"/>
    <w:rsid w:val="00E15CCD"/>
    <w:rsid w:val="00E20418"/>
    <w:rsid w:val="00E2075C"/>
    <w:rsid w:val="00E21691"/>
    <w:rsid w:val="00E21B41"/>
    <w:rsid w:val="00E23BB7"/>
    <w:rsid w:val="00E25DA6"/>
    <w:rsid w:val="00E27159"/>
    <w:rsid w:val="00E27639"/>
    <w:rsid w:val="00E27C56"/>
    <w:rsid w:val="00E31E6F"/>
    <w:rsid w:val="00E3501D"/>
    <w:rsid w:val="00E35F51"/>
    <w:rsid w:val="00E364CE"/>
    <w:rsid w:val="00E36668"/>
    <w:rsid w:val="00E372FC"/>
    <w:rsid w:val="00E41B57"/>
    <w:rsid w:val="00E421F1"/>
    <w:rsid w:val="00E44EDA"/>
    <w:rsid w:val="00E45F4D"/>
    <w:rsid w:val="00E47408"/>
    <w:rsid w:val="00E474C4"/>
    <w:rsid w:val="00E55027"/>
    <w:rsid w:val="00E5506E"/>
    <w:rsid w:val="00E554FE"/>
    <w:rsid w:val="00E55A3D"/>
    <w:rsid w:val="00E57046"/>
    <w:rsid w:val="00E5787B"/>
    <w:rsid w:val="00E57F82"/>
    <w:rsid w:val="00E70E36"/>
    <w:rsid w:val="00E71271"/>
    <w:rsid w:val="00E721B5"/>
    <w:rsid w:val="00E72ADE"/>
    <w:rsid w:val="00E74FC7"/>
    <w:rsid w:val="00E759CF"/>
    <w:rsid w:val="00E77F5C"/>
    <w:rsid w:val="00E811D4"/>
    <w:rsid w:val="00E81703"/>
    <w:rsid w:val="00E82297"/>
    <w:rsid w:val="00E82D25"/>
    <w:rsid w:val="00E844A9"/>
    <w:rsid w:val="00E84C52"/>
    <w:rsid w:val="00E84E53"/>
    <w:rsid w:val="00E856F3"/>
    <w:rsid w:val="00E85EA4"/>
    <w:rsid w:val="00E8633B"/>
    <w:rsid w:val="00E874B5"/>
    <w:rsid w:val="00E92100"/>
    <w:rsid w:val="00E9298A"/>
    <w:rsid w:val="00E9433A"/>
    <w:rsid w:val="00E96025"/>
    <w:rsid w:val="00E97DEA"/>
    <w:rsid w:val="00EA01B3"/>
    <w:rsid w:val="00EA1081"/>
    <w:rsid w:val="00EA10AE"/>
    <w:rsid w:val="00EA2630"/>
    <w:rsid w:val="00EB0BEC"/>
    <w:rsid w:val="00EB56F5"/>
    <w:rsid w:val="00EB5FCF"/>
    <w:rsid w:val="00EB6739"/>
    <w:rsid w:val="00EC07EF"/>
    <w:rsid w:val="00EC1317"/>
    <w:rsid w:val="00EC38E8"/>
    <w:rsid w:val="00EC3A8E"/>
    <w:rsid w:val="00EC4C35"/>
    <w:rsid w:val="00EC5332"/>
    <w:rsid w:val="00EC79CD"/>
    <w:rsid w:val="00EC7A4D"/>
    <w:rsid w:val="00ED1E47"/>
    <w:rsid w:val="00ED1EAB"/>
    <w:rsid w:val="00ED52EA"/>
    <w:rsid w:val="00ED5B15"/>
    <w:rsid w:val="00ED6732"/>
    <w:rsid w:val="00EE126D"/>
    <w:rsid w:val="00EE1D5C"/>
    <w:rsid w:val="00EE2DAD"/>
    <w:rsid w:val="00EE52F3"/>
    <w:rsid w:val="00EF03F5"/>
    <w:rsid w:val="00EF063A"/>
    <w:rsid w:val="00EF0932"/>
    <w:rsid w:val="00EF0C56"/>
    <w:rsid w:val="00EF19E8"/>
    <w:rsid w:val="00EF23DA"/>
    <w:rsid w:val="00EF586E"/>
    <w:rsid w:val="00EF63AA"/>
    <w:rsid w:val="00EF6C2B"/>
    <w:rsid w:val="00F0016B"/>
    <w:rsid w:val="00F004A5"/>
    <w:rsid w:val="00F0073F"/>
    <w:rsid w:val="00F0264E"/>
    <w:rsid w:val="00F10703"/>
    <w:rsid w:val="00F12F93"/>
    <w:rsid w:val="00F134E1"/>
    <w:rsid w:val="00F20CA9"/>
    <w:rsid w:val="00F21516"/>
    <w:rsid w:val="00F262D4"/>
    <w:rsid w:val="00F35C81"/>
    <w:rsid w:val="00F46F0A"/>
    <w:rsid w:val="00F47970"/>
    <w:rsid w:val="00F511D1"/>
    <w:rsid w:val="00F52140"/>
    <w:rsid w:val="00F558D6"/>
    <w:rsid w:val="00F57B38"/>
    <w:rsid w:val="00F66661"/>
    <w:rsid w:val="00F70238"/>
    <w:rsid w:val="00F70F2B"/>
    <w:rsid w:val="00F71669"/>
    <w:rsid w:val="00F71D88"/>
    <w:rsid w:val="00F7205F"/>
    <w:rsid w:val="00F724C6"/>
    <w:rsid w:val="00F72998"/>
    <w:rsid w:val="00F7335B"/>
    <w:rsid w:val="00F75BF7"/>
    <w:rsid w:val="00F77EB4"/>
    <w:rsid w:val="00F801D8"/>
    <w:rsid w:val="00F82E86"/>
    <w:rsid w:val="00F83277"/>
    <w:rsid w:val="00F854F5"/>
    <w:rsid w:val="00F86840"/>
    <w:rsid w:val="00F8684E"/>
    <w:rsid w:val="00F87157"/>
    <w:rsid w:val="00F87236"/>
    <w:rsid w:val="00F910CE"/>
    <w:rsid w:val="00F93812"/>
    <w:rsid w:val="00F953EF"/>
    <w:rsid w:val="00F95ED6"/>
    <w:rsid w:val="00F963E2"/>
    <w:rsid w:val="00F96EEF"/>
    <w:rsid w:val="00FA015A"/>
    <w:rsid w:val="00FA0419"/>
    <w:rsid w:val="00FA1751"/>
    <w:rsid w:val="00FA30C2"/>
    <w:rsid w:val="00FA6A61"/>
    <w:rsid w:val="00FA70B6"/>
    <w:rsid w:val="00FB097A"/>
    <w:rsid w:val="00FB702E"/>
    <w:rsid w:val="00FB7FB6"/>
    <w:rsid w:val="00FC05FC"/>
    <w:rsid w:val="00FC1691"/>
    <w:rsid w:val="00FC255E"/>
    <w:rsid w:val="00FC48A3"/>
    <w:rsid w:val="00FC7A18"/>
    <w:rsid w:val="00FD4942"/>
    <w:rsid w:val="00FD6FFC"/>
    <w:rsid w:val="00FE29D6"/>
    <w:rsid w:val="00FE2CD4"/>
    <w:rsid w:val="00FE3F8D"/>
    <w:rsid w:val="00FE4E1A"/>
    <w:rsid w:val="00FE52B2"/>
    <w:rsid w:val="00FE66DD"/>
    <w:rsid w:val="00FF33EA"/>
    <w:rsid w:val="00FF346E"/>
    <w:rsid w:val="00FF4F64"/>
    <w:rsid w:val="00FF5D8D"/>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BC42"/>
  <w15:chartTrackingRefBased/>
  <w15:docId w15:val="{C4B1BE8B-7273-43E0-BE27-A0066C6D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48A"/>
    <w:rPr>
      <w:rFonts w:ascii="C Times" w:hAnsi="C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tabs>
        <w:tab w:val="left" w:pos="5103"/>
      </w:tabs>
      <w:ind w:right="-71" w:firstLine="284"/>
      <w:jc w:val="center"/>
      <w:outlineLvl w:val="2"/>
    </w:pPr>
    <w:rPr>
      <w:rFonts w:ascii="Lithos" w:hAnsi="Litho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426"/>
      <w:jc w:val="both"/>
    </w:pPr>
    <w:rPr>
      <w:rFonts w:ascii="YU Swiss" w:hAnsi="YU Swiss"/>
      <w:sz w:val="18"/>
    </w:rPr>
  </w:style>
  <w:style w:type="paragraph" w:styleId="BodyTextIndent2">
    <w:name w:val="Body Text Indent 2"/>
    <w:basedOn w:val="Normal"/>
    <w:pPr>
      <w:pBdr>
        <w:top w:val="double" w:sz="6" w:space="1" w:color="auto"/>
        <w:left w:val="double" w:sz="6" w:space="1" w:color="auto"/>
        <w:bottom w:val="double" w:sz="6" w:space="1" w:color="auto"/>
        <w:right w:val="double" w:sz="6" w:space="1" w:color="auto"/>
      </w:pBdr>
      <w:ind w:firstLine="426"/>
      <w:jc w:val="both"/>
    </w:pPr>
    <w:rPr>
      <w:rFonts w:ascii="YU Swiss" w:hAnsi="YU Swiss"/>
      <w:b/>
      <w:sz w:val="18"/>
    </w:rPr>
  </w:style>
  <w:style w:type="character" w:customStyle="1" w:styleId="Heading2Char">
    <w:name w:val="Heading 2 Char"/>
    <w:link w:val="Heading2"/>
    <w:rsid w:val="00247E02"/>
    <w:rPr>
      <w:rFonts w:ascii="Arial" w:hAnsi="Arial"/>
      <w:b/>
      <w:i/>
      <w:sz w:val="24"/>
    </w:rPr>
  </w:style>
  <w:style w:type="character" w:customStyle="1" w:styleId="BodyTextIndentChar">
    <w:name w:val="Body Text Indent Char"/>
    <w:link w:val="BodyTextIndent"/>
    <w:rsid w:val="00C636F9"/>
    <w:rPr>
      <w:rFonts w:ascii="YU Swiss" w:hAnsi="YU Swiss"/>
      <w:sz w:val="18"/>
    </w:rPr>
  </w:style>
  <w:style w:type="paragraph" w:styleId="BalloonText">
    <w:name w:val="Balloon Text"/>
    <w:basedOn w:val="Normal"/>
    <w:link w:val="BalloonTextChar"/>
    <w:semiHidden/>
    <w:unhideWhenUsed/>
    <w:rsid w:val="005515F1"/>
    <w:rPr>
      <w:rFonts w:ascii="Segoe UI" w:hAnsi="Segoe UI" w:cs="Segoe UI"/>
      <w:sz w:val="18"/>
      <w:szCs w:val="18"/>
    </w:rPr>
  </w:style>
  <w:style w:type="character" w:customStyle="1" w:styleId="BalloonTextChar">
    <w:name w:val="Balloon Text Char"/>
    <w:link w:val="BalloonText"/>
    <w:semiHidden/>
    <w:rsid w:val="005515F1"/>
    <w:rPr>
      <w:rFonts w:ascii="Segoe UI" w:hAnsi="Segoe UI" w:cs="Segoe UI"/>
      <w:sz w:val="18"/>
      <w:szCs w:val="18"/>
    </w:rPr>
  </w:style>
  <w:style w:type="table" w:styleId="TableGrid">
    <w:name w:val="Table Grid"/>
    <w:basedOn w:val="TableNormal"/>
    <w:rsid w:val="00FC7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212">
      <w:bodyDiv w:val="1"/>
      <w:marLeft w:val="0"/>
      <w:marRight w:val="0"/>
      <w:marTop w:val="0"/>
      <w:marBottom w:val="0"/>
      <w:divBdr>
        <w:top w:val="none" w:sz="0" w:space="0" w:color="auto"/>
        <w:left w:val="none" w:sz="0" w:space="0" w:color="auto"/>
        <w:bottom w:val="none" w:sz="0" w:space="0" w:color="auto"/>
        <w:right w:val="none" w:sz="0" w:space="0" w:color="auto"/>
      </w:divBdr>
    </w:div>
    <w:div w:id="334382219">
      <w:bodyDiv w:val="1"/>
      <w:marLeft w:val="0"/>
      <w:marRight w:val="0"/>
      <w:marTop w:val="0"/>
      <w:marBottom w:val="0"/>
      <w:divBdr>
        <w:top w:val="none" w:sz="0" w:space="0" w:color="auto"/>
        <w:left w:val="none" w:sz="0" w:space="0" w:color="auto"/>
        <w:bottom w:val="none" w:sz="0" w:space="0" w:color="auto"/>
        <w:right w:val="none" w:sz="0" w:space="0" w:color="auto"/>
      </w:divBdr>
    </w:div>
    <w:div w:id="355348102">
      <w:bodyDiv w:val="1"/>
      <w:marLeft w:val="0"/>
      <w:marRight w:val="0"/>
      <w:marTop w:val="0"/>
      <w:marBottom w:val="0"/>
      <w:divBdr>
        <w:top w:val="none" w:sz="0" w:space="0" w:color="auto"/>
        <w:left w:val="none" w:sz="0" w:space="0" w:color="auto"/>
        <w:bottom w:val="none" w:sz="0" w:space="0" w:color="auto"/>
        <w:right w:val="none" w:sz="0" w:space="0" w:color="auto"/>
      </w:divBdr>
    </w:div>
    <w:div w:id="472674981">
      <w:bodyDiv w:val="1"/>
      <w:marLeft w:val="0"/>
      <w:marRight w:val="0"/>
      <w:marTop w:val="0"/>
      <w:marBottom w:val="0"/>
      <w:divBdr>
        <w:top w:val="none" w:sz="0" w:space="0" w:color="auto"/>
        <w:left w:val="none" w:sz="0" w:space="0" w:color="auto"/>
        <w:bottom w:val="none" w:sz="0" w:space="0" w:color="auto"/>
        <w:right w:val="none" w:sz="0" w:space="0" w:color="auto"/>
      </w:divBdr>
    </w:div>
    <w:div w:id="582026718">
      <w:bodyDiv w:val="1"/>
      <w:marLeft w:val="0"/>
      <w:marRight w:val="0"/>
      <w:marTop w:val="0"/>
      <w:marBottom w:val="0"/>
      <w:divBdr>
        <w:top w:val="none" w:sz="0" w:space="0" w:color="auto"/>
        <w:left w:val="none" w:sz="0" w:space="0" w:color="auto"/>
        <w:bottom w:val="none" w:sz="0" w:space="0" w:color="auto"/>
        <w:right w:val="none" w:sz="0" w:space="0" w:color="auto"/>
      </w:divBdr>
    </w:div>
    <w:div w:id="686105147">
      <w:bodyDiv w:val="1"/>
      <w:marLeft w:val="0"/>
      <w:marRight w:val="0"/>
      <w:marTop w:val="0"/>
      <w:marBottom w:val="0"/>
      <w:divBdr>
        <w:top w:val="none" w:sz="0" w:space="0" w:color="auto"/>
        <w:left w:val="none" w:sz="0" w:space="0" w:color="auto"/>
        <w:bottom w:val="none" w:sz="0" w:space="0" w:color="auto"/>
        <w:right w:val="none" w:sz="0" w:space="0" w:color="auto"/>
      </w:divBdr>
      <w:divsChild>
        <w:div w:id="807012171">
          <w:marLeft w:val="0"/>
          <w:marRight w:val="0"/>
          <w:marTop w:val="0"/>
          <w:marBottom w:val="0"/>
          <w:divBdr>
            <w:top w:val="none" w:sz="0" w:space="0" w:color="auto"/>
            <w:left w:val="none" w:sz="0" w:space="0" w:color="auto"/>
            <w:bottom w:val="none" w:sz="0" w:space="0" w:color="auto"/>
            <w:right w:val="none" w:sz="0" w:space="0" w:color="auto"/>
          </w:divBdr>
          <w:divsChild>
            <w:div w:id="1848985803">
              <w:marLeft w:val="0"/>
              <w:marRight w:val="0"/>
              <w:marTop w:val="0"/>
              <w:marBottom w:val="0"/>
              <w:divBdr>
                <w:top w:val="none" w:sz="0" w:space="0" w:color="auto"/>
                <w:left w:val="none" w:sz="0" w:space="0" w:color="auto"/>
                <w:bottom w:val="none" w:sz="0" w:space="0" w:color="auto"/>
                <w:right w:val="none" w:sz="0" w:space="0" w:color="auto"/>
              </w:divBdr>
              <w:divsChild>
                <w:div w:id="775249432">
                  <w:marLeft w:val="0"/>
                  <w:marRight w:val="0"/>
                  <w:marTop w:val="0"/>
                  <w:marBottom w:val="0"/>
                  <w:divBdr>
                    <w:top w:val="none" w:sz="0" w:space="0" w:color="auto"/>
                    <w:left w:val="none" w:sz="0" w:space="0" w:color="auto"/>
                    <w:bottom w:val="none" w:sz="0" w:space="0" w:color="auto"/>
                    <w:right w:val="none" w:sz="0" w:space="0" w:color="auto"/>
                  </w:divBdr>
                  <w:divsChild>
                    <w:div w:id="67962441">
                      <w:marLeft w:val="0"/>
                      <w:marRight w:val="0"/>
                      <w:marTop w:val="0"/>
                      <w:marBottom w:val="0"/>
                      <w:divBdr>
                        <w:top w:val="none" w:sz="0" w:space="0" w:color="auto"/>
                        <w:left w:val="none" w:sz="0" w:space="0" w:color="auto"/>
                        <w:bottom w:val="none" w:sz="0" w:space="0" w:color="auto"/>
                        <w:right w:val="none" w:sz="0" w:space="0" w:color="auto"/>
                      </w:divBdr>
                      <w:divsChild>
                        <w:div w:id="237715080">
                          <w:marLeft w:val="0"/>
                          <w:marRight w:val="0"/>
                          <w:marTop w:val="0"/>
                          <w:marBottom w:val="0"/>
                          <w:divBdr>
                            <w:top w:val="none" w:sz="0" w:space="0" w:color="auto"/>
                            <w:left w:val="none" w:sz="0" w:space="0" w:color="auto"/>
                            <w:bottom w:val="none" w:sz="0" w:space="0" w:color="auto"/>
                            <w:right w:val="none" w:sz="0" w:space="0" w:color="auto"/>
                          </w:divBdr>
                          <w:divsChild>
                            <w:div w:id="636880687">
                              <w:marLeft w:val="0"/>
                              <w:marRight w:val="300"/>
                              <w:marTop w:val="180"/>
                              <w:marBottom w:val="0"/>
                              <w:divBdr>
                                <w:top w:val="none" w:sz="0" w:space="0" w:color="auto"/>
                                <w:left w:val="none" w:sz="0" w:space="0" w:color="auto"/>
                                <w:bottom w:val="none" w:sz="0" w:space="0" w:color="auto"/>
                                <w:right w:val="none" w:sz="0" w:space="0" w:color="auto"/>
                              </w:divBdr>
                              <w:divsChild>
                                <w:div w:id="20709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9769">
          <w:marLeft w:val="0"/>
          <w:marRight w:val="0"/>
          <w:marTop w:val="0"/>
          <w:marBottom w:val="0"/>
          <w:divBdr>
            <w:top w:val="none" w:sz="0" w:space="0" w:color="auto"/>
            <w:left w:val="none" w:sz="0" w:space="0" w:color="auto"/>
            <w:bottom w:val="none" w:sz="0" w:space="0" w:color="auto"/>
            <w:right w:val="none" w:sz="0" w:space="0" w:color="auto"/>
          </w:divBdr>
          <w:divsChild>
            <w:div w:id="835191398">
              <w:marLeft w:val="0"/>
              <w:marRight w:val="0"/>
              <w:marTop w:val="0"/>
              <w:marBottom w:val="0"/>
              <w:divBdr>
                <w:top w:val="none" w:sz="0" w:space="0" w:color="auto"/>
                <w:left w:val="none" w:sz="0" w:space="0" w:color="auto"/>
                <w:bottom w:val="none" w:sz="0" w:space="0" w:color="auto"/>
                <w:right w:val="none" w:sz="0" w:space="0" w:color="auto"/>
              </w:divBdr>
              <w:divsChild>
                <w:div w:id="1796480030">
                  <w:marLeft w:val="0"/>
                  <w:marRight w:val="0"/>
                  <w:marTop w:val="0"/>
                  <w:marBottom w:val="0"/>
                  <w:divBdr>
                    <w:top w:val="none" w:sz="0" w:space="0" w:color="auto"/>
                    <w:left w:val="none" w:sz="0" w:space="0" w:color="auto"/>
                    <w:bottom w:val="none" w:sz="0" w:space="0" w:color="auto"/>
                    <w:right w:val="none" w:sz="0" w:space="0" w:color="auto"/>
                  </w:divBdr>
                  <w:divsChild>
                    <w:div w:id="549077346">
                      <w:marLeft w:val="0"/>
                      <w:marRight w:val="0"/>
                      <w:marTop w:val="0"/>
                      <w:marBottom w:val="0"/>
                      <w:divBdr>
                        <w:top w:val="none" w:sz="0" w:space="0" w:color="auto"/>
                        <w:left w:val="none" w:sz="0" w:space="0" w:color="auto"/>
                        <w:bottom w:val="none" w:sz="0" w:space="0" w:color="auto"/>
                        <w:right w:val="none" w:sz="0" w:space="0" w:color="auto"/>
                      </w:divBdr>
                      <w:divsChild>
                        <w:div w:id="14115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4291">
      <w:bodyDiv w:val="1"/>
      <w:marLeft w:val="0"/>
      <w:marRight w:val="0"/>
      <w:marTop w:val="0"/>
      <w:marBottom w:val="0"/>
      <w:divBdr>
        <w:top w:val="none" w:sz="0" w:space="0" w:color="auto"/>
        <w:left w:val="none" w:sz="0" w:space="0" w:color="auto"/>
        <w:bottom w:val="none" w:sz="0" w:space="0" w:color="auto"/>
        <w:right w:val="none" w:sz="0" w:space="0" w:color="auto"/>
      </w:divBdr>
      <w:divsChild>
        <w:div w:id="850876584">
          <w:marLeft w:val="0"/>
          <w:marRight w:val="0"/>
          <w:marTop w:val="0"/>
          <w:marBottom w:val="0"/>
          <w:divBdr>
            <w:top w:val="none" w:sz="0" w:space="0" w:color="auto"/>
            <w:left w:val="none" w:sz="0" w:space="0" w:color="auto"/>
            <w:bottom w:val="none" w:sz="0" w:space="0" w:color="auto"/>
            <w:right w:val="none" w:sz="0" w:space="0" w:color="auto"/>
          </w:divBdr>
          <w:divsChild>
            <w:div w:id="834413612">
              <w:marLeft w:val="0"/>
              <w:marRight w:val="0"/>
              <w:marTop w:val="0"/>
              <w:marBottom w:val="0"/>
              <w:divBdr>
                <w:top w:val="none" w:sz="0" w:space="0" w:color="auto"/>
                <w:left w:val="none" w:sz="0" w:space="0" w:color="auto"/>
                <w:bottom w:val="none" w:sz="0" w:space="0" w:color="auto"/>
                <w:right w:val="none" w:sz="0" w:space="0" w:color="auto"/>
              </w:divBdr>
              <w:divsChild>
                <w:div w:id="874929120">
                  <w:marLeft w:val="0"/>
                  <w:marRight w:val="0"/>
                  <w:marTop w:val="0"/>
                  <w:marBottom w:val="0"/>
                  <w:divBdr>
                    <w:top w:val="none" w:sz="0" w:space="0" w:color="auto"/>
                    <w:left w:val="none" w:sz="0" w:space="0" w:color="auto"/>
                    <w:bottom w:val="none" w:sz="0" w:space="0" w:color="auto"/>
                    <w:right w:val="none" w:sz="0" w:space="0" w:color="auto"/>
                  </w:divBdr>
                  <w:divsChild>
                    <w:div w:id="1273905551">
                      <w:marLeft w:val="0"/>
                      <w:marRight w:val="0"/>
                      <w:marTop w:val="0"/>
                      <w:marBottom w:val="0"/>
                      <w:divBdr>
                        <w:top w:val="none" w:sz="0" w:space="0" w:color="auto"/>
                        <w:left w:val="none" w:sz="0" w:space="0" w:color="auto"/>
                        <w:bottom w:val="none" w:sz="0" w:space="0" w:color="auto"/>
                        <w:right w:val="none" w:sz="0" w:space="0" w:color="auto"/>
                      </w:divBdr>
                      <w:divsChild>
                        <w:div w:id="81144460">
                          <w:marLeft w:val="0"/>
                          <w:marRight w:val="0"/>
                          <w:marTop w:val="0"/>
                          <w:marBottom w:val="0"/>
                          <w:divBdr>
                            <w:top w:val="none" w:sz="0" w:space="0" w:color="auto"/>
                            <w:left w:val="none" w:sz="0" w:space="0" w:color="auto"/>
                            <w:bottom w:val="none" w:sz="0" w:space="0" w:color="auto"/>
                            <w:right w:val="none" w:sz="0" w:space="0" w:color="auto"/>
                          </w:divBdr>
                          <w:divsChild>
                            <w:div w:id="75131174">
                              <w:marLeft w:val="0"/>
                              <w:marRight w:val="300"/>
                              <w:marTop w:val="180"/>
                              <w:marBottom w:val="0"/>
                              <w:divBdr>
                                <w:top w:val="none" w:sz="0" w:space="0" w:color="auto"/>
                                <w:left w:val="none" w:sz="0" w:space="0" w:color="auto"/>
                                <w:bottom w:val="none" w:sz="0" w:space="0" w:color="auto"/>
                                <w:right w:val="none" w:sz="0" w:space="0" w:color="auto"/>
                              </w:divBdr>
                              <w:divsChild>
                                <w:div w:id="1464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57078">
          <w:marLeft w:val="0"/>
          <w:marRight w:val="0"/>
          <w:marTop w:val="0"/>
          <w:marBottom w:val="0"/>
          <w:divBdr>
            <w:top w:val="none" w:sz="0" w:space="0" w:color="auto"/>
            <w:left w:val="none" w:sz="0" w:space="0" w:color="auto"/>
            <w:bottom w:val="none" w:sz="0" w:space="0" w:color="auto"/>
            <w:right w:val="none" w:sz="0" w:space="0" w:color="auto"/>
          </w:divBdr>
          <w:divsChild>
            <w:div w:id="180515071">
              <w:marLeft w:val="0"/>
              <w:marRight w:val="0"/>
              <w:marTop w:val="0"/>
              <w:marBottom w:val="0"/>
              <w:divBdr>
                <w:top w:val="none" w:sz="0" w:space="0" w:color="auto"/>
                <w:left w:val="none" w:sz="0" w:space="0" w:color="auto"/>
                <w:bottom w:val="none" w:sz="0" w:space="0" w:color="auto"/>
                <w:right w:val="none" w:sz="0" w:space="0" w:color="auto"/>
              </w:divBdr>
              <w:divsChild>
                <w:div w:id="2125803767">
                  <w:marLeft w:val="0"/>
                  <w:marRight w:val="0"/>
                  <w:marTop w:val="0"/>
                  <w:marBottom w:val="0"/>
                  <w:divBdr>
                    <w:top w:val="none" w:sz="0" w:space="0" w:color="auto"/>
                    <w:left w:val="none" w:sz="0" w:space="0" w:color="auto"/>
                    <w:bottom w:val="none" w:sz="0" w:space="0" w:color="auto"/>
                    <w:right w:val="none" w:sz="0" w:space="0" w:color="auto"/>
                  </w:divBdr>
                  <w:divsChild>
                    <w:div w:id="1856964311">
                      <w:marLeft w:val="0"/>
                      <w:marRight w:val="0"/>
                      <w:marTop w:val="0"/>
                      <w:marBottom w:val="0"/>
                      <w:divBdr>
                        <w:top w:val="none" w:sz="0" w:space="0" w:color="auto"/>
                        <w:left w:val="none" w:sz="0" w:space="0" w:color="auto"/>
                        <w:bottom w:val="none" w:sz="0" w:space="0" w:color="auto"/>
                        <w:right w:val="none" w:sz="0" w:space="0" w:color="auto"/>
                      </w:divBdr>
                      <w:divsChild>
                        <w:div w:id="1464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0218">
      <w:bodyDiv w:val="1"/>
      <w:marLeft w:val="0"/>
      <w:marRight w:val="0"/>
      <w:marTop w:val="0"/>
      <w:marBottom w:val="0"/>
      <w:divBdr>
        <w:top w:val="none" w:sz="0" w:space="0" w:color="auto"/>
        <w:left w:val="none" w:sz="0" w:space="0" w:color="auto"/>
        <w:bottom w:val="none" w:sz="0" w:space="0" w:color="auto"/>
        <w:right w:val="none" w:sz="0" w:space="0" w:color="auto"/>
      </w:divBdr>
      <w:divsChild>
        <w:div w:id="1909727659">
          <w:marLeft w:val="0"/>
          <w:marRight w:val="0"/>
          <w:marTop w:val="0"/>
          <w:marBottom w:val="0"/>
          <w:divBdr>
            <w:top w:val="none" w:sz="0" w:space="0" w:color="auto"/>
            <w:left w:val="none" w:sz="0" w:space="0" w:color="auto"/>
            <w:bottom w:val="none" w:sz="0" w:space="0" w:color="auto"/>
            <w:right w:val="none" w:sz="0" w:space="0" w:color="auto"/>
          </w:divBdr>
          <w:divsChild>
            <w:div w:id="261963373">
              <w:marLeft w:val="0"/>
              <w:marRight w:val="0"/>
              <w:marTop w:val="0"/>
              <w:marBottom w:val="0"/>
              <w:divBdr>
                <w:top w:val="none" w:sz="0" w:space="0" w:color="auto"/>
                <w:left w:val="none" w:sz="0" w:space="0" w:color="auto"/>
                <w:bottom w:val="none" w:sz="0" w:space="0" w:color="auto"/>
                <w:right w:val="none" w:sz="0" w:space="0" w:color="auto"/>
              </w:divBdr>
              <w:divsChild>
                <w:div w:id="831338457">
                  <w:marLeft w:val="0"/>
                  <w:marRight w:val="0"/>
                  <w:marTop w:val="0"/>
                  <w:marBottom w:val="0"/>
                  <w:divBdr>
                    <w:top w:val="none" w:sz="0" w:space="0" w:color="auto"/>
                    <w:left w:val="none" w:sz="0" w:space="0" w:color="auto"/>
                    <w:bottom w:val="none" w:sz="0" w:space="0" w:color="auto"/>
                    <w:right w:val="none" w:sz="0" w:space="0" w:color="auto"/>
                  </w:divBdr>
                  <w:divsChild>
                    <w:div w:id="1138837537">
                      <w:marLeft w:val="0"/>
                      <w:marRight w:val="0"/>
                      <w:marTop w:val="0"/>
                      <w:marBottom w:val="0"/>
                      <w:divBdr>
                        <w:top w:val="none" w:sz="0" w:space="0" w:color="auto"/>
                        <w:left w:val="none" w:sz="0" w:space="0" w:color="auto"/>
                        <w:bottom w:val="none" w:sz="0" w:space="0" w:color="auto"/>
                        <w:right w:val="none" w:sz="0" w:space="0" w:color="auto"/>
                      </w:divBdr>
                      <w:divsChild>
                        <w:div w:id="1584223963">
                          <w:marLeft w:val="0"/>
                          <w:marRight w:val="0"/>
                          <w:marTop w:val="0"/>
                          <w:marBottom w:val="0"/>
                          <w:divBdr>
                            <w:top w:val="none" w:sz="0" w:space="0" w:color="auto"/>
                            <w:left w:val="none" w:sz="0" w:space="0" w:color="auto"/>
                            <w:bottom w:val="none" w:sz="0" w:space="0" w:color="auto"/>
                            <w:right w:val="none" w:sz="0" w:space="0" w:color="auto"/>
                          </w:divBdr>
                          <w:divsChild>
                            <w:div w:id="743841156">
                              <w:marLeft w:val="0"/>
                              <w:marRight w:val="300"/>
                              <w:marTop w:val="180"/>
                              <w:marBottom w:val="0"/>
                              <w:divBdr>
                                <w:top w:val="none" w:sz="0" w:space="0" w:color="auto"/>
                                <w:left w:val="none" w:sz="0" w:space="0" w:color="auto"/>
                                <w:bottom w:val="none" w:sz="0" w:space="0" w:color="auto"/>
                                <w:right w:val="none" w:sz="0" w:space="0" w:color="auto"/>
                              </w:divBdr>
                              <w:divsChild>
                                <w:div w:id="15131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4631">
          <w:marLeft w:val="0"/>
          <w:marRight w:val="0"/>
          <w:marTop w:val="0"/>
          <w:marBottom w:val="0"/>
          <w:divBdr>
            <w:top w:val="none" w:sz="0" w:space="0" w:color="auto"/>
            <w:left w:val="none" w:sz="0" w:space="0" w:color="auto"/>
            <w:bottom w:val="none" w:sz="0" w:space="0" w:color="auto"/>
            <w:right w:val="none" w:sz="0" w:space="0" w:color="auto"/>
          </w:divBdr>
          <w:divsChild>
            <w:div w:id="1037003629">
              <w:marLeft w:val="0"/>
              <w:marRight w:val="0"/>
              <w:marTop w:val="0"/>
              <w:marBottom w:val="0"/>
              <w:divBdr>
                <w:top w:val="none" w:sz="0" w:space="0" w:color="auto"/>
                <w:left w:val="none" w:sz="0" w:space="0" w:color="auto"/>
                <w:bottom w:val="none" w:sz="0" w:space="0" w:color="auto"/>
                <w:right w:val="none" w:sz="0" w:space="0" w:color="auto"/>
              </w:divBdr>
              <w:divsChild>
                <w:div w:id="922106605">
                  <w:marLeft w:val="0"/>
                  <w:marRight w:val="0"/>
                  <w:marTop w:val="0"/>
                  <w:marBottom w:val="0"/>
                  <w:divBdr>
                    <w:top w:val="none" w:sz="0" w:space="0" w:color="auto"/>
                    <w:left w:val="none" w:sz="0" w:space="0" w:color="auto"/>
                    <w:bottom w:val="none" w:sz="0" w:space="0" w:color="auto"/>
                    <w:right w:val="none" w:sz="0" w:space="0" w:color="auto"/>
                  </w:divBdr>
                  <w:divsChild>
                    <w:div w:id="637958010">
                      <w:marLeft w:val="0"/>
                      <w:marRight w:val="0"/>
                      <w:marTop w:val="0"/>
                      <w:marBottom w:val="0"/>
                      <w:divBdr>
                        <w:top w:val="none" w:sz="0" w:space="0" w:color="auto"/>
                        <w:left w:val="none" w:sz="0" w:space="0" w:color="auto"/>
                        <w:bottom w:val="none" w:sz="0" w:space="0" w:color="auto"/>
                        <w:right w:val="none" w:sz="0" w:space="0" w:color="auto"/>
                      </w:divBdr>
                      <w:divsChild>
                        <w:div w:id="6203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3073">
      <w:bodyDiv w:val="1"/>
      <w:marLeft w:val="0"/>
      <w:marRight w:val="0"/>
      <w:marTop w:val="0"/>
      <w:marBottom w:val="0"/>
      <w:divBdr>
        <w:top w:val="none" w:sz="0" w:space="0" w:color="auto"/>
        <w:left w:val="none" w:sz="0" w:space="0" w:color="auto"/>
        <w:bottom w:val="none" w:sz="0" w:space="0" w:color="auto"/>
        <w:right w:val="none" w:sz="0" w:space="0" w:color="auto"/>
      </w:divBdr>
    </w:div>
    <w:div w:id="1527716634">
      <w:bodyDiv w:val="1"/>
      <w:marLeft w:val="0"/>
      <w:marRight w:val="0"/>
      <w:marTop w:val="0"/>
      <w:marBottom w:val="0"/>
      <w:divBdr>
        <w:top w:val="none" w:sz="0" w:space="0" w:color="auto"/>
        <w:left w:val="none" w:sz="0" w:space="0" w:color="auto"/>
        <w:bottom w:val="none" w:sz="0" w:space="0" w:color="auto"/>
        <w:right w:val="none" w:sz="0" w:space="0" w:color="auto"/>
      </w:divBdr>
    </w:div>
    <w:div w:id="1638103441">
      <w:bodyDiv w:val="1"/>
      <w:marLeft w:val="0"/>
      <w:marRight w:val="0"/>
      <w:marTop w:val="0"/>
      <w:marBottom w:val="0"/>
      <w:divBdr>
        <w:top w:val="none" w:sz="0" w:space="0" w:color="auto"/>
        <w:left w:val="none" w:sz="0" w:space="0" w:color="auto"/>
        <w:bottom w:val="none" w:sz="0" w:space="0" w:color="auto"/>
        <w:right w:val="none" w:sz="0" w:space="0" w:color="auto"/>
      </w:divBdr>
    </w:div>
    <w:div w:id="1724671720">
      <w:bodyDiv w:val="1"/>
      <w:marLeft w:val="0"/>
      <w:marRight w:val="0"/>
      <w:marTop w:val="0"/>
      <w:marBottom w:val="0"/>
      <w:divBdr>
        <w:top w:val="none" w:sz="0" w:space="0" w:color="auto"/>
        <w:left w:val="none" w:sz="0" w:space="0" w:color="auto"/>
        <w:bottom w:val="none" w:sz="0" w:space="0" w:color="auto"/>
        <w:right w:val="none" w:sz="0" w:space="0" w:color="auto"/>
      </w:divBdr>
    </w:div>
    <w:div w:id="18952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9A70-5EDE-4E11-8856-71FCD6E1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23240</TotalTime>
  <Pages>15</Pages>
  <Words>10026</Words>
  <Characters>57153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@RTVE</vt:lpstr>
    </vt:vector>
  </TitlesOfParts>
  <Company>Adv.</Company>
  <LinksUpToDate>false</LinksUpToDate>
  <CharactersWithSpaces>67045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@RTVE</dc:title>
  <dc:subject/>
  <dc:creator>Dragan Djordjevic</dc:creator>
  <cp:keywords/>
  <dc:description/>
  <cp:lastModifiedBy>Ae99</cp:lastModifiedBy>
  <cp:revision>241</cp:revision>
  <cp:lastPrinted>1900-01-01T08:00:00Z</cp:lastPrinted>
  <dcterms:created xsi:type="dcterms:W3CDTF">2020-08-15T06:33:00Z</dcterms:created>
  <dcterms:modified xsi:type="dcterms:W3CDTF">2022-08-16T13:18:00Z</dcterms:modified>
</cp:coreProperties>
</file>